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A2B84" w14:textId="5CF25CDD" w:rsidR="004D1DA4" w:rsidRDefault="003837B3" w:rsidP="003837B3">
      <w:pPr>
        <w:spacing w:after="200" w:line="276" w:lineRule="auto"/>
        <w:rPr>
          <w:b/>
          <w:sz w:val="36"/>
          <w:szCs w:val="36"/>
        </w:rPr>
      </w:pPr>
      <w:bookmarkStart w:id="0" w:name="_GoBack"/>
      <w:bookmarkEnd w:id="0"/>
      <w:r>
        <w:rPr>
          <w:b/>
          <w:sz w:val="36"/>
          <w:szCs w:val="36"/>
        </w:rPr>
        <w:t xml:space="preserve">Supporting Information </w:t>
      </w:r>
    </w:p>
    <w:p w14:paraId="59F32F7C" w14:textId="0C82C3F4" w:rsidR="004D1DA4" w:rsidRPr="00676BC4" w:rsidRDefault="004D1DA4" w:rsidP="004D1DA4">
      <w:r w:rsidRPr="00676BC4">
        <w:t xml:space="preserve">Table S1. </w:t>
      </w:r>
      <w:r w:rsidR="00A116E8">
        <w:t>Relative pairs</w:t>
      </w:r>
      <w:r>
        <w:t xml:space="preserve"> in Bangladeshi cohort </w:t>
      </w:r>
    </w:p>
    <w:tbl>
      <w:tblPr>
        <w:tblW w:w="6225" w:type="dxa"/>
        <w:tblInd w:w="93" w:type="dxa"/>
        <w:tblLook w:val="04A0" w:firstRow="1" w:lastRow="0" w:firstColumn="1" w:lastColumn="0" w:noHBand="0" w:noVBand="1"/>
      </w:tblPr>
      <w:tblGrid>
        <w:gridCol w:w="2536"/>
        <w:gridCol w:w="1720"/>
        <w:gridCol w:w="1969"/>
      </w:tblGrid>
      <w:tr w:rsidR="004D1DA4" w:rsidRPr="000D7551" w14:paraId="4EE4CF52" w14:textId="77777777" w:rsidTr="00852996">
        <w:trPr>
          <w:trHeight w:val="300"/>
        </w:trPr>
        <w:tc>
          <w:tcPr>
            <w:tcW w:w="2536" w:type="dxa"/>
            <w:tcBorders>
              <w:top w:val="single" w:sz="4" w:space="0" w:color="auto"/>
              <w:left w:val="nil"/>
              <w:bottom w:val="single" w:sz="4" w:space="0" w:color="auto"/>
              <w:right w:val="nil"/>
            </w:tcBorders>
            <w:shd w:val="clear" w:color="auto" w:fill="auto"/>
            <w:noWrap/>
            <w:vAlign w:val="center"/>
            <w:hideMark/>
          </w:tcPr>
          <w:p w14:paraId="61719477" w14:textId="77777777" w:rsidR="004D1DA4" w:rsidRPr="000D7551" w:rsidRDefault="004D1DA4" w:rsidP="00852996">
            <w:pPr>
              <w:rPr>
                <w:rFonts w:eastAsia="Times New Roman"/>
                <w:b/>
                <w:color w:val="000000"/>
              </w:rPr>
            </w:pPr>
            <w:r w:rsidRPr="000D7551">
              <w:rPr>
                <w:rFonts w:eastAsia="Times New Roman"/>
                <w:b/>
                <w:color w:val="000000"/>
              </w:rPr>
              <w:t>Relationship type</w:t>
            </w:r>
          </w:p>
        </w:tc>
        <w:tc>
          <w:tcPr>
            <w:tcW w:w="1720" w:type="dxa"/>
            <w:tcBorders>
              <w:top w:val="single" w:sz="4" w:space="0" w:color="auto"/>
              <w:left w:val="nil"/>
              <w:bottom w:val="single" w:sz="4" w:space="0" w:color="auto"/>
              <w:right w:val="nil"/>
            </w:tcBorders>
            <w:shd w:val="clear" w:color="auto" w:fill="auto"/>
            <w:noWrap/>
            <w:vAlign w:val="center"/>
            <w:hideMark/>
          </w:tcPr>
          <w:p w14:paraId="5D599310" w14:textId="77777777" w:rsidR="004D1DA4" w:rsidRPr="00852996" w:rsidRDefault="004D1DA4" w:rsidP="00852996">
            <w:pPr>
              <w:jc w:val="center"/>
              <w:rPr>
                <w:rFonts w:eastAsia="Times New Roman"/>
                <w:b/>
                <w:color w:val="000000"/>
                <w:vertAlign w:val="superscript"/>
              </w:rPr>
            </w:pPr>
            <w:r w:rsidRPr="000D7551">
              <w:rPr>
                <w:rFonts w:eastAsia="Times New Roman"/>
                <w:b/>
                <w:color w:val="000000"/>
              </w:rPr>
              <w:t xml:space="preserve"># Relative </w:t>
            </w:r>
            <w:proofErr w:type="spellStart"/>
            <w:r w:rsidRPr="000D7551">
              <w:rPr>
                <w:rFonts w:eastAsia="Times New Roman"/>
                <w:b/>
                <w:color w:val="000000"/>
              </w:rPr>
              <w:t>pairs</w:t>
            </w:r>
            <w:r>
              <w:rPr>
                <w:rFonts w:eastAsia="Times New Roman"/>
                <w:b/>
                <w:color w:val="000000"/>
                <w:vertAlign w:val="superscript"/>
              </w:rPr>
              <w:t>a</w:t>
            </w:r>
            <w:proofErr w:type="spellEnd"/>
          </w:p>
        </w:tc>
        <w:tc>
          <w:tcPr>
            <w:tcW w:w="1969" w:type="dxa"/>
            <w:tcBorders>
              <w:top w:val="single" w:sz="4" w:space="0" w:color="auto"/>
              <w:left w:val="nil"/>
              <w:bottom w:val="single" w:sz="4" w:space="0" w:color="auto"/>
              <w:right w:val="nil"/>
            </w:tcBorders>
            <w:shd w:val="clear" w:color="auto" w:fill="auto"/>
            <w:noWrap/>
            <w:vAlign w:val="center"/>
            <w:hideMark/>
          </w:tcPr>
          <w:p w14:paraId="506BB3FD" w14:textId="77777777" w:rsidR="004D1DA4" w:rsidRPr="000D7551" w:rsidRDefault="004D1DA4" w:rsidP="00852996">
            <w:pPr>
              <w:jc w:val="center"/>
              <w:rPr>
                <w:rFonts w:eastAsia="Times New Roman"/>
                <w:b/>
                <w:color w:val="000000"/>
              </w:rPr>
            </w:pPr>
            <w:r>
              <w:rPr>
                <w:rFonts w:eastAsia="Times New Roman"/>
                <w:b/>
                <w:color w:val="000000"/>
              </w:rPr>
              <w:t>Proportion IBD</w:t>
            </w:r>
          </w:p>
        </w:tc>
      </w:tr>
      <w:tr w:rsidR="004D1DA4" w:rsidRPr="000D7551" w14:paraId="63046708" w14:textId="77777777" w:rsidTr="00852996">
        <w:trPr>
          <w:trHeight w:val="300"/>
        </w:trPr>
        <w:tc>
          <w:tcPr>
            <w:tcW w:w="2536" w:type="dxa"/>
            <w:tcBorders>
              <w:top w:val="single" w:sz="4" w:space="0" w:color="auto"/>
              <w:left w:val="nil"/>
              <w:bottom w:val="nil"/>
              <w:right w:val="nil"/>
            </w:tcBorders>
            <w:shd w:val="clear" w:color="auto" w:fill="auto"/>
            <w:noWrap/>
            <w:vAlign w:val="center"/>
            <w:hideMark/>
          </w:tcPr>
          <w:p w14:paraId="3AF25189" w14:textId="77777777" w:rsidR="004D1DA4" w:rsidRPr="000D7551" w:rsidRDefault="004D1DA4" w:rsidP="00852996">
            <w:pPr>
              <w:rPr>
                <w:rFonts w:eastAsia="Times New Roman"/>
                <w:color w:val="000000"/>
              </w:rPr>
            </w:pPr>
            <w:r w:rsidRPr="000D7551">
              <w:rPr>
                <w:rFonts w:eastAsia="Times New Roman"/>
                <w:color w:val="000000"/>
              </w:rPr>
              <w:t>Parent-offspring</w:t>
            </w:r>
          </w:p>
        </w:tc>
        <w:tc>
          <w:tcPr>
            <w:tcW w:w="1720" w:type="dxa"/>
            <w:tcBorders>
              <w:top w:val="single" w:sz="4" w:space="0" w:color="auto"/>
              <w:left w:val="nil"/>
              <w:bottom w:val="nil"/>
              <w:right w:val="nil"/>
            </w:tcBorders>
            <w:shd w:val="clear" w:color="auto" w:fill="auto"/>
            <w:noWrap/>
            <w:vAlign w:val="center"/>
            <w:hideMark/>
          </w:tcPr>
          <w:p w14:paraId="7D2EB8F3" w14:textId="77777777" w:rsidR="004D1DA4" w:rsidRPr="000D7551" w:rsidRDefault="004D1DA4" w:rsidP="00852996">
            <w:pPr>
              <w:jc w:val="center"/>
              <w:rPr>
                <w:rFonts w:eastAsia="Times New Roman"/>
                <w:color w:val="000000"/>
              </w:rPr>
            </w:pPr>
            <w:r w:rsidRPr="000D7551">
              <w:rPr>
                <w:rFonts w:eastAsia="Times New Roman"/>
                <w:color w:val="000000"/>
              </w:rPr>
              <w:t>210</w:t>
            </w:r>
          </w:p>
        </w:tc>
        <w:tc>
          <w:tcPr>
            <w:tcW w:w="1969" w:type="dxa"/>
            <w:tcBorders>
              <w:top w:val="single" w:sz="4" w:space="0" w:color="auto"/>
              <w:left w:val="nil"/>
              <w:bottom w:val="nil"/>
              <w:right w:val="nil"/>
            </w:tcBorders>
            <w:shd w:val="clear" w:color="auto" w:fill="auto"/>
            <w:noWrap/>
            <w:vAlign w:val="center"/>
            <w:hideMark/>
          </w:tcPr>
          <w:p w14:paraId="047A4DB9" w14:textId="77777777" w:rsidR="004D1DA4" w:rsidRPr="000D7551" w:rsidRDefault="004D1DA4" w:rsidP="00852996">
            <w:pPr>
              <w:jc w:val="center"/>
              <w:rPr>
                <w:rFonts w:eastAsia="Times New Roman"/>
                <w:color w:val="000000"/>
              </w:rPr>
            </w:pPr>
            <w:r>
              <w:rPr>
                <w:rFonts w:eastAsia="Times New Roman"/>
                <w:color w:val="000000"/>
              </w:rPr>
              <w:t>0.5</w:t>
            </w:r>
          </w:p>
        </w:tc>
      </w:tr>
      <w:tr w:rsidR="004D1DA4" w:rsidRPr="000D7551" w14:paraId="2883E036" w14:textId="77777777" w:rsidTr="00852996">
        <w:trPr>
          <w:trHeight w:val="300"/>
        </w:trPr>
        <w:tc>
          <w:tcPr>
            <w:tcW w:w="2536" w:type="dxa"/>
            <w:tcBorders>
              <w:top w:val="nil"/>
              <w:left w:val="nil"/>
              <w:bottom w:val="nil"/>
              <w:right w:val="nil"/>
            </w:tcBorders>
            <w:shd w:val="clear" w:color="auto" w:fill="auto"/>
            <w:noWrap/>
            <w:vAlign w:val="center"/>
            <w:hideMark/>
          </w:tcPr>
          <w:p w14:paraId="3AF179EB" w14:textId="77777777" w:rsidR="004D1DA4" w:rsidRPr="000D7551" w:rsidRDefault="004D1DA4" w:rsidP="00852996">
            <w:pPr>
              <w:rPr>
                <w:rFonts w:eastAsia="Times New Roman"/>
                <w:color w:val="000000"/>
              </w:rPr>
            </w:pPr>
            <w:r w:rsidRPr="000D7551">
              <w:rPr>
                <w:rFonts w:eastAsia="Times New Roman"/>
                <w:color w:val="000000"/>
              </w:rPr>
              <w:t>Siblings</w:t>
            </w:r>
          </w:p>
        </w:tc>
        <w:tc>
          <w:tcPr>
            <w:tcW w:w="1720" w:type="dxa"/>
            <w:tcBorders>
              <w:top w:val="nil"/>
              <w:left w:val="nil"/>
              <w:bottom w:val="nil"/>
              <w:right w:val="nil"/>
            </w:tcBorders>
            <w:shd w:val="clear" w:color="auto" w:fill="auto"/>
            <w:noWrap/>
            <w:vAlign w:val="center"/>
            <w:hideMark/>
          </w:tcPr>
          <w:p w14:paraId="5CDF084F" w14:textId="77777777" w:rsidR="004D1DA4" w:rsidRPr="000D7551" w:rsidRDefault="004D1DA4" w:rsidP="00852996">
            <w:pPr>
              <w:jc w:val="center"/>
              <w:rPr>
                <w:rFonts w:eastAsia="Times New Roman"/>
                <w:color w:val="000000"/>
              </w:rPr>
            </w:pPr>
            <w:r w:rsidRPr="000D7551">
              <w:rPr>
                <w:rFonts w:eastAsia="Times New Roman"/>
                <w:color w:val="000000"/>
              </w:rPr>
              <w:t>583</w:t>
            </w:r>
          </w:p>
        </w:tc>
        <w:tc>
          <w:tcPr>
            <w:tcW w:w="1969" w:type="dxa"/>
            <w:tcBorders>
              <w:top w:val="nil"/>
              <w:left w:val="nil"/>
              <w:bottom w:val="nil"/>
              <w:right w:val="nil"/>
            </w:tcBorders>
            <w:shd w:val="clear" w:color="auto" w:fill="auto"/>
            <w:noWrap/>
            <w:vAlign w:val="center"/>
            <w:hideMark/>
          </w:tcPr>
          <w:p w14:paraId="734E93AA" w14:textId="77777777" w:rsidR="004D1DA4" w:rsidRPr="000D7551" w:rsidRDefault="004D1DA4" w:rsidP="00852996">
            <w:pPr>
              <w:jc w:val="center"/>
              <w:rPr>
                <w:rFonts w:eastAsia="Times New Roman"/>
                <w:color w:val="000000"/>
              </w:rPr>
            </w:pPr>
            <w:r>
              <w:rPr>
                <w:rFonts w:eastAsia="Times New Roman"/>
                <w:color w:val="000000"/>
              </w:rPr>
              <w:t>0.4-0.5</w:t>
            </w:r>
          </w:p>
        </w:tc>
      </w:tr>
      <w:tr w:rsidR="004D1DA4" w:rsidRPr="000D7551" w14:paraId="2E45D80C" w14:textId="77777777" w:rsidTr="00852996">
        <w:trPr>
          <w:trHeight w:val="300"/>
        </w:trPr>
        <w:tc>
          <w:tcPr>
            <w:tcW w:w="2536" w:type="dxa"/>
            <w:tcBorders>
              <w:top w:val="nil"/>
              <w:left w:val="nil"/>
              <w:bottom w:val="nil"/>
              <w:right w:val="nil"/>
            </w:tcBorders>
            <w:shd w:val="clear" w:color="auto" w:fill="auto"/>
            <w:noWrap/>
            <w:vAlign w:val="center"/>
            <w:hideMark/>
          </w:tcPr>
          <w:p w14:paraId="663D5068" w14:textId="77777777" w:rsidR="004D1DA4" w:rsidRPr="000D7551" w:rsidRDefault="004D1DA4" w:rsidP="00852996">
            <w:pPr>
              <w:rPr>
                <w:rFonts w:eastAsia="Times New Roman"/>
                <w:color w:val="000000"/>
              </w:rPr>
            </w:pPr>
            <w:r>
              <w:rPr>
                <w:rFonts w:eastAsia="Times New Roman"/>
                <w:color w:val="000000"/>
              </w:rPr>
              <w:t>Avuncular</w:t>
            </w:r>
            <w:r w:rsidRPr="000D7551">
              <w:rPr>
                <w:rFonts w:eastAsia="Times New Roman"/>
                <w:color w:val="000000"/>
              </w:rPr>
              <w:t>/grandparents</w:t>
            </w:r>
          </w:p>
        </w:tc>
        <w:tc>
          <w:tcPr>
            <w:tcW w:w="1720" w:type="dxa"/>
            <w:tcBorders>
              <w:top w:val="nil"/>
              <w:left w:val="nil"/>
              <w:bottom w:val="nil"/>
              <w:right w:val="nil"/>
            </w:tcBorders>
            <w:shd w:val="clear" w:color="auto" w:fill="auto"/>
            <w:noWrap/>
            <w:vAlign w:val="center"/>
            <w:hideMark/>
          </w:tcPr>
          <w:p w14:paraId="594288FC" w14:textId="77777777" w:rsidR="004D1DA4" w:rsidRPr="000D7551" w:rsidRDefault="004D1DA4" w:rsidP="00852996">
            <w:pPr>
              <w:jc w:val="center"/>
              <w:rPr>
                <w:rFonts w:eastAsia="Times New Roman"/>
                <w:color w:val="000000"/>
              </w:rPr>
            </w:pPr>
            <w:r w:rsidRPr="000D7551">
              <w:rPr>
                <w:rFonts w:eastAsia="Times New Roman"/>
                <w:color w:val="000000"/>
              </w:rPr>
              <w:t>605</w:t>
            </w:r>
          </w:p>
        </w:tc>
        <w:tc>
          <w:tcPr>
            <w:tcW w:w="1969" w:type="dxa"/>
            <w:tcBorders>
              <w:top w:val="nil"/>
              <w:left w:val="nil"/>
              <w:bottom w:val="nil"/>
              <w:right w:val="nil"/>
            </w:tcBorders>
            <w:shd w:val="clear" w:color="auto" w:fill="auto"/>
            <w:noWrap/>
            <w:vAlign w:val="center"/>
            <w:hideMark/>
          </w:tcPr>
          <w:p w14:paraId="688E1844" w14:textId="71AF64BF" w:rsidR="004D1DA4" w:rsidRPr="000D7551" w:rsidRDefault="00A116E8" w:rsidP="00852996">
            <w:pPr>
              <w:jc w:val="center"/>
              <w:rPr>
                <w:rFonts w:eastAsia="Times New Roman"/>
                <w:color w:val="000000"/>
              </w:rPr>
            </w:pPr>
            <w:r>
              <w:rPr>
                <w:rFonts w:eastAsia="Times New Roman"/>
                <w:color w:val="000000"/>
              </w:rPr>
              <w:t>~</w:t>
            </w:r>
            <w:r w:rsidR="004D1DA4">
              <w:rPr>
                <w:rFonts w:eastAsia="Times New Roman"/>
                <w:color w:val="000000"/>
              </w:rPr>
              <w:t>0.25</w:t>
            </w:r>
          </w:p>
        </w:tc>
      </w:tr>
      <w:tr w:rsidR="004D1DA4" w:rsidRPr="000D7551" w14:paraId="05BF8215" w14:textId="77777777" w:rsidTr="00852996">
        <w:trPr>
          <w:trHeight w:val="300"/>
        </w:trPr>
        <w:tc>
          <w:tcPr>
            <w:tcW w:w="2536" w:type="dxa"/>
            <w:tcBorders>
              <w:top w:val="nil"/>
              <w:left w:val="nil"/>
              <w:bottom w:val="nil"/>
              <w:right w:val="nil"/>
            </w:tcBorders>
            <w:shd w:val="clear" w:color="auto" w:fill="auto"/>
            <w:noWrap/>
            <w:vAlign w:val="center"/>
            <w:hideMark/>
          </w:tcPr>
          <w:p w14:paraId="487E1B0D" w14:textId="77777777" w:rsidR="004D1DA4" w:rsidRPr="000D7551" w:rsidRDefault="004D1DA4" w:rsidP="00852996">
            <w:pPr>
              <w:rPr>
                <w:rFonts w:eastAsia="Times New Roman"/>
                <w:color w:val="000000"/>
              </w:rPr>
            </w:pPr>
            <w:r w:rsidRPr="000D7551">
              <w:rPr>
                <w:rFonts w:eastAsia="Times New Roman"/>
                <w:color w:val="000000"/>
              </w:rPr>
              <w:t>Cousins</w:t>
            </w:r>
          </w:p>
        </w:tc>
        <w:tc>
          <w:tcPr>
            <w:tcW w:w="1720" w:type="dxa"/>
            <w:tcBorders>
              <w:top w:val="nil"/>
              <w:left w:val="nil"/>
              <w:bottom w:val="nil"/>
              <w:right w:val="nil"/>
            </w:tcBorders>
            <w:shd w:val="clear" w:color="auto" w:fill="auto"/>
            <w:noWrap/>
            <w:vAlign w:val="center"/>
            <w:hideMark/>
          </w:tcPr>
          <w:p w14:paraId="28E0A1A2" w14:textId="77777777" w:rsidR="004D1DA4" w:rsidRPr="000D7551" w:rsidRDefault="004D1DA4" w:rsidP="00852996">
            <w:pPr>
              <w:jc w:val="center"/>
              <w:rPr>
                <w:rFonts w:eastAsia="Times New Roman"/>
                <w:color w:val="000000"/>
              </w:rPr>
            </w:pPr>
            <w:r w:rsidRPr="000D7551">
              <w:rPr>
                <w:rFonts w:eastAsia="Times New Roman"/>
                <w:color w:val="000000"/>
              </w:rPr>
              <w:t>945</w:t>
            </w:r>
          </w:p>
        </w:tc>
        <w:tc>
          <w:tcPr>
            <w:tcW w:w="1969" w:type="dxa"/>
            <w:tcBorders>
              <w:top w:val="nil"/>
              <w:left w:val="nil"/>
              <w:bottom w:val="nil"/>
              <w:right w:val="nil"/>
            </w:tcBorders>
            <w:shd w:val="clear" w:color="auto" w:fill="auto"/>
            <w:noWrap/>
            <w:vAlign w:val="center"/>
            <w:hideMark/>
          </w:tcPr>
          <w:p w14:paraId="4CA58A82" w14:textId="70B8E400" w:rsidR="004D1DA4" w:rsidRPr="000D7551" w:rsidRDefault="00A116E8" w:rsidP="00852996">
            <w:pPr>
              <w:jc w:val="center"/>
              <w:rPr>
                <w:rFonts w:eastAsia="Times New Roman"/>
                <w:color w:val="000000"/>
              </w:rPr>
            </w:pPr>
            <w:r>
              <w:rPr>
                <w:rFonts w:eastAsia="Times New Roman"/>
                <w:color w:val="000000"/>
              </w:rPr>
              <w:t>~</w:t>
            </w:r>
            <w:r w:rsidR="004D1DA4">
              <w:rPr>
                <w:rFonts w:eastAsia="Times New Roman"/>
                <w:color w:val="000000"/>
              </w:rPr>
              <w:t>0.125</w:t>
            </w:r>
          </w:p>
        </w:tc>
      </w:tr>
      <w:tr w:rsidR="004D1DA4" w:rsidRPr="000D7551" w14:paraId="2B8805D2" w14:textId="77777777" w:rsidTr="00852996">
        <w:trPr>
          <w:trHeight w:val="300"/>
        </w:trPr>
        <w:tc>
          <w:tcPr>
            <w:tcW w:w="2536" w:type="dxa"/>
            <w:tcBorders>
              <w:top w:val="nil"/>
              <w:left w:val="nil"/>
              <w:right w:val="nil"/>
            </w:tcBorders>
            <w:shd w:val="clear" w:color="auto" w:fill="auto"/>
            <w:noWrap/>
            <w:vAlign w:val="center"/>
            <w:hideMark/>
          </w:tcPr>
          <w:p w14:paraId="1EEE25D7" w14:textId="77777777" w:rsidR="004D1DA4" w:rsidRPr="000D7551" w:rsidRDefault="004D1DA4" w:rsidP="00852996">
            <w:pPr>
              <w:rPr>
                <w:rFonts w:eastAsia="Times New Roman"/>
                <w:color w:val="000000"/>
              </w:rPr>
            </w:pPr>
            <w:r w:rsidRPr="000D7551">
              <w:rPr>
                <w:rFonts w:eastAsia="Times New Roman"/>
                <w:color w:val="000000"/>
              </w:rPr>
              <w:t>Distant relatives</w:t>
            </w:r>
          </w:p>
        </w:tc>
        <w:tc>
          <w:tcPr>
            <w:tcW w:w="1720" w:type="dxa"/>
            <w:tcBorders>
              <w:top w:val="nil"/>
              <w:left w:val="nil"/>
              <w:right w:val="nil"/>
            </w:tcBorders>
            <w:shd w:val="clear" w:color="auto" w:fill="auto"/>
            <w:noWrap/>
            <w:vAlign w:val="center"/>
            <w:hideMark/>
          </w:tcPr>
          <w:p w14:paraId="312E6426" w14:textId="77777777" w:rsidR="004D1DA4" w:rsidRPr="000D7551" w:rsidRDefault="004D1DA4" w:rsidP="00852996">
            <w:pPr>
              <w:jc w:val="center"/>
              <w:rPr>
                <w:rFonts w:eastAsia="Times New Roman"/>
                <w:color w:val="000000"/>
              </w:rPr>
            </w:pPr>
            <w:r w:rsidRPr="000D7551">
              <w:rPr>
                <w:rFonts w:eastAsia="Times New Roman"/>
                <w:color w:val="000000"/>
              </w:rPr>
              <w:t>5122</w:t>
            </w:r>
          </w:p>
        </w:tc>
        <w:tc>
          <w:tcPr>
            <w:tcW w:w="1969" w:type="dxa"/>
            <w:tcBorders>
              <w:top w:val="nil"/>
              <w:left w:val="nil"/>
              <w:right w:val="nil"/>
            </w:tcBorders>
            <w:shd w:val="clear" w:color="auto" w:fill="auto"/>
            <w:noWrap/>
            <w:vAlign w:val="center"/>
            <w:hideMark/>
          </w:tcPr>
          <w:p w14:paraId="5BC4E4BD" w14:textId="77777777" w:rsidR="004D1DA4" w:rsidRPr="000D7551" w:rsidRDefault="004D1DA4" w:rsidP="00852996">
            <w:pPr>
              <w:jc w:val="center"/>
              <w:rPr>
                <w:rFonts w:eastAsia="Times New Roman"/>
                <w:color w:val="000000"/>
              </w:rPr>
            </w:pPr>
            <w:r>
              <w:rPr>
                <w:rFonts w:eastAsia="Times New Roman"/>
                <w:color w:val="000000"/>
              </w:rPr>
              <w:t>0.0</w:t>
            </w:r>
            <w:r w:rsidRPr="000D7551">
              <w:rPr>
                <w:rFonts w:eastAsia="Times New Roman"/>
                <w:color w:val="000000"/>
              </w:rPr>
              <w:t>5-</w:t>
            </w:r>
            <w:r>
              <w:rPr>
                <w:rFonts w:eastAsia="Times New Roman"/>
                <w:color w:val="000000"/>
              </w:rPr>
              <w:t>0.125</w:t>
            </w:r>
          </w:p>
        </w:tc>
      </w:tr>
      <w:tr w:rsidR="004D1DA4" w:rsidRPr="000D7551" w14:paraId="6102CF9C" w14:textId="77777777" w:rsidTr="00852996">
        <w:trPr>
          <w:trHeight w:val="300"/>
        </w:trPr>
        <w:tc>
          <w:tcPr>
            <w:tcW w:w="6225" w:type="dxa"/>
            <w:gridSpan w:val="3"/>
            <w:tcBorders>
              <w:top w:val="nil"/>
              <w:left w:val="nil"/>
              <w:bottom w:val="single" w:sz="4" w:space="0" w:color="auto"/>
              <w:right w:val="nil"/>
            </w:tcBorders>
            <w:shd w:val="clear" w:color="auto" w:fill="auto"/>
            <w:noWrap/>
            <w:vAlign w:val="center"/>
            <w:hideMark/>
          </w:tcPr>
          <w:p w14:paraId="1C5416FE" w14:textId="0FA430A0" w:rsidR="004D1DA4" w:rsidRPr="000D7551" w:rsidRDefault="004D1DA4" w:rsidP="00A116E8">
            <w:pPr>
              <w:jc w:val="center"/>
              <w:rPr>
                <w:rFonts w:eastAsia="Times New Roman"/>
                <w:color w:val="000000"/>
              </w:rPr>
            </w:pPr>
          </w:p>
        </w:tc>
      </w:tr>
    </w:tbl>
    <w:p w14:paraId="43E37C7F" w14:textId="3805B40D" w:rsidR="004D1DA4" w:rsidRPr="00574DA0" w:rsidRDefault="004D1DA4" w:rsidP="004D1DA4">
      <w:pPr>
        <w:rPr>
          <w:sz w:val="20"/>
          <w:szCs w:val="20"/>
        </w:rPr>
      </w:pPr>
      <w:proofErr w:type="gramStart"/>
      <w:r>
        <w:rPr>
          <w:sz w:val="20"/>
          <w:szCs w:val="20"/>
          <w:vertAlign w:val="superscript"/>
        </w:rPr>
        <w:t>a</w:t>
      </w:r>
      <w:proofErr w:type="gramEnd"/>
      <w:r>
        <w:rPr>
          <w:sz w:val="20"/>
          <w:szCs w:val="20"/>
          <w:vertAlign w:val="superscript"/>
        </w:rPr>
        <w:t xml:space="preserve"> </w:t>
      </w:r>
      <w:r>
        <w:rPr>
          <w:sz w:val="20"/>
          <w:szCs w:val="20"/>
        </w:rPr>
        <w:t xml:space="preserve">Relative pairs present in our data </w:t>
      </w:r>
      <w:r w:rsidR="00A116E8">
        <w:rPr>
          <w:sz w:val="20"/>
          <w:szCs w:val="20"/>
        </w:rPr>
        <w:t>consisting of ~12.8M</w:t>
      </w:r>
      <w:r>
        <w:rPr>
          <w:sz w:val="20"/>
          <w:szCs w:val="20"/>
        </w:rPr>
        <w:t xml:space="preserve"> pairs </w:t>
      </w:r>
    </w:p>
    <w:p w14:paraId="65742C7C" w14:textId="1D48F718" w:rsidR="003837B3" w:rsidRPr="002E255C" w:rsidRDefault="004D1DA4" w:rsidP="003837B3">
      <w:r>
        <w:rPr>
          <w:b/>
          <w:sz w:val="36"/>
          <w:szCs w:val="36"/>
        </w:rPr>
        <w:br w:type="page"/>
      </w:r>
      <w:r w:rsidR="003837B3" w:rsidRPr="002E255C">
        <w:lastRenderedPageBreak/>
        <w:t xml:space="preserve">Table </w:t>
      </w:r>
      <w:r w:rsidR="003837B3">
        <w:t>S</w:t>
      </w:r>
      <w:r>
        <w:t>2</w:t>
      </w:r>
      <w:r w:rsidR="003837B3" w:rsidRPr="002E255C">
        <w:t xml:space="preserve">. Baseline characteristics of Bangladeshi cohorts by type of telomere length measurement: qPCR and </w:t>
      </w:r>
      <w:r w:rsidR="003837B3">
        <w:t>L</w:t>
      </w:r>
      <w:r w:rsidR="003837B3" w:rsidRPr="002E255C">
        <w:t>uminex-based method (QGP), 2000-2009 (n=5</w:t>
      </w:r>
      <w:r w:rsidR="003837B3">
        <w:t>,</w:t>
      </w:r>
      <w:r w:rsidR="003837B3" w:rsidRPr="002E255C">
        <w:t>075)</w:t>
      </w:r>
    </w:p>
    <w:tbl>
      <w:tblPr>
        <w:tblpPr w:leftFromText="180" w:rightFromText="180" w:vertAnchor="text" w:tblpY="1"/>
        <w:tblOverlap w:val="never"/>
        <w:tblW w:w="8385" w:type="dxa"/>
        <w:tblLook w:val="04A0" w:firstRow="1" w:lastRow="0" w:firstColumn="1" w:lastColumn="0" w:noHBand="0" w:noVBand="1"/>
      </w:tblPr>
      <w:tblGrid>
        <w:gridCol w:w="1800"/>
        <w:gridCol w:w="1469"/>
        <w:gridCol w:w="1785"/>
        <w:gridCol w:w="1681"/>
        <w:gridCol w:w="1739"/>
      </w:tblGrid>
      <w:tr w:rsidR="003837B3" w:rsidRPr="002E255C" w14:paraId="1A4A314C" w14:textId="77777777" w:rsidTr="00D8303C">
        <w:trPr>
          <w:trHeight w:val="300"/>
        </w:trPr>
        <w:tc>
          <w:tcPr>
            <w:tcW w:w="1800" w:type="dxa"/>
            <w:tcBorders>
              <w:top w:val="single" w:sz="4" w:space="0" w:color="auto"/>
              <w:left w:val="nil"/>
              <w:bottom w:val="single" w:sz="4" w:space="0" w:color="auto"/>
              <w:right w:val="nil"/>
            </w:tcBorders>
            <w:shd w:val="clear" w:color="auto" w:fill="auto"/>
            <w:noWrap/>
            <w:vAlign w:val="bottom"/>
            <w:hideMark/>
          </w:tcPr>
          <w:p w14:paraId="34DB8077" w14:textId="77777777" w:rsidR="003837B3" w:rsidRPr="002E255C" w:rsidRDefault="003837B3" w:rsidP="00D8303C">
            <w:pPr>
              <w:rPr>
                <w:rFonts w:eastAsia="Times New Roman"/>
                <w:color w:val="000000"/>
              </w:rPr>
            </w:pPr>
          </w:p>
        </w:tc>
        <w:tc>
          <w:tcPr>
            <w:tcW w:w="1380" w:type="dxa"/>
            <w:tcBorders>
              <w:top w:val="single" w:sz="4" w:space="0" w:color="auto"/>
              <w:left w:val="nil"/>
              <w:bottom w:val="single" w:sz="4" w:space="0" w:color="auto"/>
              <w:right w:val="nil"/>
            </w:tcBorders>
            <w:shd w:val="clear" w:color="auto" w:fill="auto"/>
            <w:noWrap/>
            <w:vAlign w:val="bottom"/>
            <w:hideMark/>
          </w:tcPr>
          <w:p w14:paraId="63DC32E4" w14:textId="77777777" w:rsidR="003837B3" w:rsidRPr="002E255C" w:rsidRDefault="003837B3" w:rsidP="00D8303C">
            <w:pPr>
              <w:rPr>
                <w:rFonts w:eastAsia="Times New Roman"/>
                <w:color w:val="000000"/>
              </w:rPr>
            </w:pPr>
          </w:p>
        </w:tc>
        <w:tc>
          <w:tcPr>
            <w:tcW w:w="1785" w:type="dxa"/>
            <w:tcBorders>
              <w:top w:val="single" w:sz="4" w:space="0" w:color="auto"/>
              <w:left w:val="nil"/>
              <w:bottom w:val="single" w:sz="4" w:space="0" w:color="auto"/>
              <w:right w:val="nil"/>
            </w:tcBorders>
            <w:shd w:val="clear" w:color="auto" w:fill="auto"/>
            <w:noWrap/>
            <w:vAlign w:val="bottom"/>
            <w:hideMark/>
          </w:tcPr>
          <w:p w14:paraId="1199309E" w14:textId="77777777" w:rsidR="003837B3" w:rsidRPr="002E255C" w:rsidRDefault="003837B3" w:rsidP="00D8303C">
            <w:pPr>
              <w:rPr>
                <w:rFonts w:eastAsia="Times New Roman"/>
                <w:b/>
                <w:color w:val="000000"/>
              </w:rPr>
            </w:pPr>
            <w:r w:rsidRPr="002E255C">
              <w:rPr>
                <w:rFonts w:eastAsia="Times New Roman"/>
                <w:b/>
                <w:color w:val="000000"/>
              </w:rPr>
              <w:t>qPCR</w:t>
            </w:r>
          </w:p>
        </w:tc>
        <w:tc>
          <w:tcPr>
            <w:tcW w:w="3420" w:type="dxa"/>
            <w:gridSpan w:val="2"/>
            <w:tcBorders>
              <w:top w:val="single" w:sz="4" w:space="0" w:color="auto"/>
              <w:left w:val="nil"/>
              <w:bottom w:val="single" w:sz="4" w:space="0" w:color="auto"/>
              <w:right w:val="nil"/>
            </w:tcBorders>
            <w:shd w:val="clear" w:color="auto" w:fill="auto"/>
            <w:noWrap/>
            <w:vAlign w:val="bottom"/>
            <w:hideMark/>
          </w:tcPr>
          <w:p w14:paraId="3CEAE46E" w14:textId="77777777" w:rsidR="003837B3" w:rsidRPr="002E255C" w:rsidRDefault="003837B3" w:rsidP="00D8303C">
            <w:pPr>
              <w:rPr>
                <w:rFonts w:eastAsia="Times New Roman"/>
                <w:b/>
                <w:color w:val="000000"/>
              </w:rPr>
            </w:pPr>
            <w:r w:rsidRPr="002E255C">
              <w:rPr>
                <w:rFonts w:eastAsia="Times New Roman"/>
                <w:b/>
                <w:color w:val="000000"/>
              </w:rPr>
              <w:t xml:space="preserve">Luminex method </w:t>
            </w:r>
          </w:p>
        </w:tc>
      </w:tr>
      <w:tr w:rsidR="003837B3" w:rsidRPr="002E255C" w14:paraId="26A3BCB6" w14:textId="77777777" w:rsidTr="00D8303C">
        <w:trPr>
          <w:trHeight w:val="300"/>
        </w:trPr>
        <w:tc>
          <w:tcPr>
            <w:tcW w:w="1800" w:type="dxa"/>
            <w:tcBorders>
              <w:top w:val="single" w:sz="4" w:space="0" w:color="auto"/>
              <w:left w:val="nil"/>
              <w:right w:val="nil"/>
            </w:tcBorders>
            <w:shd w:val="clear" w:color="auto" w:fill="auto"/>
            <w:noWrap/>
            <w:vAlign w:val="bottom"/>
            <w:hideMark/>
          </w:tcPr>
          <w:p w14:paraId="2B51E237" w14:textId="77777777" w:rsidR="003837B3" w:rsidRPr="002E255C" w:rsidRDefault="003837B3" w:rsidP="00D8303C">
            <w:pPr>
              <w:rPr>
                <w:rFonts w:eastAsia="Times New Roman"/>
                <w:color w:val="000000"/>
              </w:rPr>
            </w:pPr>
          </w:p>
        </w:tc>
        <w:tc>
          <w:tcPr>
            <w:tcW w:w="1380" w:type="dxa"/>
            <w:tcBorders>
              <w:top w:val="single" w:sz="4" w:space="0" w:color="auto"/>
              <w:left w:val="nil"/>
              <w:right w:val="nil"/>
            </w:tcBorders>
            <w:shd w:val="clear" w:color="auto" w:fill="auto"/>
            <w:noWrap/>
            <w:vAlign w:val="bottom"/>
            <w:hideMark/>
          </w:tcPr>
          <w:p w14:paraId="7F6014E5" w14:textId="77777777" w:rsidR="003837B3" w:rsidRPr="002E255C" w:rsidRDefault="003837B3" w:rsidP="00D8303C">
            <w:pPr>
              <w:rPr>
                <w:rFonts w:eastAsia="Times New Roman"/>
                <w:color w:val="000000"/>
              </w:rPr>
            </w:pPr>
          </w:p>
        </w:tc>
        <w:tc>
          <w:tcPr>
            <w:tcW w:w="1785" w:type="dxa"/>
            <w:tcBorders>
              <w:top w:val="single" w:sz="4" w:space="0" w:color="auto"/>
              <w:left w:val="nil"/>
              <w:right w:val="nil"/>
            </w:tcBorders>
            <w:shd w:val="clear" w:color="auto" w:fill="auto"/>
            <w:noWrap/>
            <w:vAlign w:val="bottom"/>
            <w:hideMark/>
          </w:tcPr>
          <w:p w14:paraId="240E88E2" w14:textId="77777777" w:rsidR="003837B3" w:rsidRPr="002E255C" w:rsidRDefault="003837B3" w:rsidP="00D8303C">
            <w:pPr>
              <w:rPr>
                <w:rFonts w:eastAsia="Times New Roman"/>
                <w:color w:val="000000"/>
              </w:rPr>
            </w:pPr>
            <w:r w:rsidRPr="002E255C">
              <w:rPr>
                <w:rFonts w:eastAsia="Times New Roman"/>
                <w:color w:val="000000"/>
              </w:rPr>
              <w:t>HEALS</w:t>
            </w:r>
          </w:p>
        </w:tc>
        <w:tc>
          <w:tcPr>
            <w:tcW w:w="1681" w:type="dxa"/>
            <w:tcBorders>
              <w:top w:val="single" w:sz="4" w:space="0" w:color="auto"/>
              <w:left w:val="nil"/>
              <w:right w:val="nil"/>
            </w:tcBorders>
            <w:shd w:val="clear" w:color="auto" w:fill="auto"/>
            <w:noWrap/>
            <w:vAlign w:val="bottom"/>
            <w:hideMark/>
          </w:tcPr>
          <w:p w14:paraId="5CA60AF6" w14:textId="77777777" w:rsidR="003837B3" w:rsidRPr="002E255C" w:rsidRDefault="003837B3" w:rsidP="00D8303C">
            <w:pPr>
              <w:rPr>
                <w:rFonts w:eastAsia="Times New Roman"/>
                <w:color w:val="000000"/>
              </w:rPr>
            </w:pPr>
            <w:r w:rsidRPr="002E255C">
              <w:rPr>
                <w:rFonts w:eastAsia="Times New Roman"/>
                <w:color w:val="000000"/>
              </w:rPr>
              <w:t>BEST</w:t>
            </w:r>
          </w:p>
        </w:tc>
        <w:tc>
          <w:tcPr>
            <w:tcW w:w="1739" w:type="dxa"/>
            <w:tcBorders>
              <w:top w:val="single" w:sz="4" w:space="0" w:color="auto"/>
              <w:left w:val="nil"/>
              <w:right w:val="nil"/>
            </w:tcBorders>
            <w:shd w:val="clear" w:color="auto" w:fill="auto"/>
            <w:noWrap/>
            <w:vAlign w:val="bottom"/>
            <w:hideMark/>
          </w:tcPr>
          <w:p w14:paraId="68FF566F" w14:textId="77777777" w:rsidR="003837B3" w:rsidRPr="002E255C" w:rsidRDefault="003837B3" w:rsidP="00D8303C">
            <w:pPr>
              <w:rPr>
                <w:rFonts w:eastAsia="Times New Roman"/>
                <w:color w:val="000000"/>
              </w:rPr>
            </w:pPr>
            <w:r w:rsidRPr="002E255C">
              <w:rPr>
                <w:rFonts w:eastAsia="Times New Roman"/>
                <w:color w:val="000000"/>
              </w:rPr>
              <w:t>ACE</w:t>
            </w:r>
          </w:p>
        </w:tc>
      </w:tr>
      <w:tr w:rsidR="003837B3" w:rsidRPr="002E255C" w14:paraId="04F22BCE" w14:textId="77777777" w:rsidTr="00D8303C">
        <w:trPr>
          <w:trHeight w:val="300"/>
        </w:trPr>
        <w:tc>
          <w:tcPr>
            <w:tcW w:w="1800" w:type="dxa"/>
            <w:tcBorders>
              <w:left w:val="nil"/>
              <w:bottom w:val="single" w:sz="4" w:space="0" w:color="auto"/>
              <w:right w:val="nil"/>
            </w:tcBorders>
            <w:shd w:val="clear" w:color="auto" w:fill="auto"/>
            <w:noWrap/>
            <w:vAlign w:val="bottom"/>
            <w:hideMark/>
          </w:tcPr>
          <w:p w14:paraId="728B6A88" w14:textId="77777777" w:rsidR="003837B3" w:rsidRPr="002E255C" w:rsidRDefault="003837B3" w:rsidP="00D8303C">
            <w:pPr>
              <w:rPr>
                <w:rFonts w:eastAsia="Times New Roman"/>
                <w:b/>
                <w:color w:val="000000"/>
              </w:rPr>
            </w:pPr>
            <w:r w:rsidRPr="002E255C">
              <w:rPr>
                <w:rFonts w:eastAsia="Times New Roman"/>
                <w:b/>
                <w:color w:val="000000"/>
              </w:rPr>
              <w:t>n</w:t>
            </w:r>
          </w:p>
        </w:tc>
        <w:tc>
          <w:tcPr>
            <w:tcW w:w="1380" w:type="dxa"/>
            <w:tcBorders>
              <w:left w:val="nil"/>
              <w:bottom w:val="single" w:sz="4" w:space="0" w:color="auto"/>
              <w:right w:val="nil"/>
            </w:tcBorders>
            <w:shd w:val="clear" w:color="auto" w:fill="auto"/>
            <w:noWrap/>
            <w:vAlign w:val="bottom"/>
            <w:hideMark/>
          </w:tcPr>
          <w:p w14:paraId="6982CA21" w14:textId="77777777" w:rsidR="003837B3" w:rsidRPr="002E255C" w:rsidRDefault="003837B3" w:rsidP="00D8303C">
            <w:pPr>
              <w:rPr>
                <w:rFonts w:eastAsia="Times New Roman"/>
                <w:color w:val="000000"/>
              </w:rPr>
            </w:pPr>
          </w:p>
        </w:tc>
        <w:tc>
          <w:tcPr>
            <w:tcW w:w="1785" w:type="dxa"/>
            <w:tcBorders>
              <w:left w:val="nil"/>
              <w:bottom w:val="single" w:sz="4" w:space="0" w:color="auto"/>
              <w:right w:val="nil"/>
            </w:tcBorders>
            <w:shd w:val="clear" w:color="auto" w:fill="auto"/>
            <w:noWrap/>
            <w:vAlign w:val="bottom"/>
            <w:hideMark/>
          </w:tcPr>
          <w:p w14:paraId="59915563" w14:textId="77777777" w:rsidR="003837B3" w:rsidRPr="002E255C" w:rsidRDefault="003837B3" w:rsidP="00D8303C">
            <w:pPr>
              <w:rPr>
                <w:rFonts w:eastAsia="Times New Roman"/>
                <w:color w:val="000000"/>
              </w:rPr>
            </w:pPr>
            <w:r w:rsidRPr="002E255C">
              <w:rPr>
                <w:rFonts w:eastAsia="Times New Roman"/>
                <w:color w:val="000000"/>
              </w:rPr>
              <w:t>(2</w:t>
            </w:r>
            <w:r>
              <w:rPr>
                <w:rFonts w:eastAsia="Times New Roman"/>
                <w:color w:val="000000"/>
              </w:rPr>
              <w:t>,</w:t>
            </w:r>
            <w:r w:rsidRPr="002E255C">
              <w:rPr>
                <w:rFonts w:eastAsia="Times New Roman"/>
                <w:color w:val="000000"/>
              </w:rPr>
              <w:t>203)</w:t>
            </w:r>
          </w:p>
        </w:tc>
        <w:tc>
          <w:tcPr>
            <w:tcW w:w="1681" w:type="dxa"/>
            <w:tcBorders>
              <w:left w:val="nil"/>
              <w:bottom w:val="single" w:sz="4" w:space="0" w:color="auto"/>
              <w:right w:val="nil"/>
            </w:tcBorders>
            <w:shd w:val="clear" w:color="auto" w:fill="auto"/>
            <w:noWrap/>
            <w:vAlign w:val="bottom"/>
            <w:hideMark/>
          </w:tcPr>
          <w:p w14:paraId="3785AB67" w14:textId="77777777" w:rsidR="003837B3" w:rsidRPr="002E255C" w:rsidRDefault="003837B3" w:rsidP="00D8303C">
            <w:pPr>
              <w:rPr>
                <w:rFonts w:eastAsia="Times New Roman"/>
                <w:color w:val="000000"/>
              </w:rPr>
            </w:pPr>
            <w:r w:rsidRPr="002E255C">
              <w:rPr>
                <w:rFonts w:eastAsia="Times New Roman"/>
                <w:color w:val="000000"/>
              </w:rPr>
              <w:t>(1</w:t>
            </w:r>
            <w:r>
              <w:rPr>
                <w:rFonts w:eastAsia="Times New Roman"/>
                <w:color w:val="000000"/>
              </w:rPr>
              <w:t>,</w:t>
            </w:r>
            <w:r w:rsidRPr="002E255C">
              <w:rPr>
                <w:rFonts w:eastAsia="Times New Roman"/>
                <w:color w:val="000000"/>
              </w:rPr>
              <w:t>825)</w:t>
            </w:r>
          </w:p>
        </w:tc>
        <w:tc>
          <w:tcPr>
            <w:tcW w:w="1739" w:type="dxa"/>
            <w:tcBorders>
              <w:left w:val="nil"/>
              <w:bottom w:val="single" w:sz="4" w:space="0" w:color="auto"/>
              <w:right w:val="nil"/>
            </w:tcBorders>
            <w:shd w:val="clear" w:color="auto" w:fill="auto"/>
            <w:noWrap/>
            <w:vAlign w:val="bottom"/>
            <w:hideMark/>
          </w:tcPr>
          <w:p w14:paraId="1E0D7299" w14:textId="77777777" w:rsidR="003837B3" w:rsidRPr="002E255C" w:rsidRDefault="003837B3" w:rsidP="00D8303C">
            <w:pPr>
              <w:rPr>
                <w:rFonts w:eastAsia="Times New Roman"/>
                <w:color w:val="000000"/>
              </w:rPr>
            </w:pPr>
            <w:r w:rsidRPr="002E255C">
              <w:rPr>
                <w:rFonts w:eastAsia="Times New Roman"/>
                <w:color w:val="000000"/>
              </w:rPr>
              <w:t>(1</w:t>
            </w:r>
            <w:r>
              <w:rPr>
                <w:rFonts w:eastAsia="Times New Roman"/>
                <w:color w:val="000000"/>
              </w:rPr>
              <w:t>,</w:t>
            </w:r>
            <w:r w:rsidRPr="002E255C">
              <w:rPr>
                <w:rFonts w:eastAsia="Times New Roman"/>
                <w:color w:val="000000"/>
              </w:rPr>
              <w:t>047)</w:t>
            </w:r>
          </w:p>
        </w:tc>
      </w:tr>
      <w:tr w:rsidR="003837B3" w:rsidRPr="002E255C" w14:paraId="1DA95036" w14:textId="77777777" w:rsidTr="00D8303C">
        <w:trPr>
          <w:trHeight w:val="300"/>
        </w:trPr>
        <w:tc>
          <w:tcPr>
            <w:tcW w:w="1800" w:type="dxa"/>
            <w:tcBorders>
              <w:top w:val="single" w:sz="4" w:space="0" w:color="auto"/>
              <w:left w:val="nil"/>
              <w:bottom w:val="nil"/>
              <w:right w:val="nil"/>
            </w:tcBorders>
            <w:shd w:val="clear" w:color="auto" w:fill="auto"/>
            <w:noWrap/>
            <w:vAlign w:val="bottom"/>
            <w:hideMark/>
          </w:tcPr>
          <w:p w14:paraId="5987379B" w14:textId="77777777" w:rsidR="003837B3" w:rsidRPr="002E255C" w:rsidRDefault="003837B3" w:rsidP="00D8303C">
            <w:pPr>
              <w:rPr>
                <w:rFonts w:eastAsia="Times New Roman"/>
                <w:b/>
                <w:color w:val="000000"/>
              </w:rPr>
            </w:pPr>
            <w:r w:rsidRPr="002E255C">
              <w:rPr>
                <w:rFonts w:eastAsia="Times New Roman"/>
                <w:b/>
                <w:color w:val="000000"/>
              </w:rPr>
              <w:t>Sex</w:t>
            </w:r>
          </w:p>
        </w:tc>
        <w:tc>
          <w:tcPr>
            <w:tcW w:w="1380" w:type="dxa"/>
            <w:tcBorders>
              <w:top w:val="single" w:sz="4" w:space="0" w:color="auto"/>
              <w:left w:val="nil"/>
              <w:bottom w:val="nil"/>
              <w:right w:val="nil"/>
            </w:tcBorders>
            <w:shd w:val="clear" w:color="auto" w:fill="auto"/>
            <w:noWrap/>
            <w:vAlign w:val="bottom"/>
            <w:hideMark/>
          </w:tcPr>
          <w:p w14:paraId="336D10DF" w14:textId="77777777" w:rsidR="003837B3" w:rsidRPr="002E255C" w:rsidRDefault="003837B3" w:rsidP="00D8303C">
            <w:pPr>
              <w:rPr>
                <w:rFonts w:eastAsia="Times New Roman"/>
                <w:color w:val="000000"/>
              </w:rPr>
            </w:pPr>
            <w:r w:rsidRPr="002E255C">
              <w:rPr>
                <w:rFonts w:eastAsia="Times New Roman"/>
                <w:color w:val="000000"/>
              </w:rPr>
              <w:t>Male</w:t>
            </w:r>
          </w:p>
        </w:tc>
        <w:tc>
          <w:tcPr>
            <w:tcW w:w="1785" w:type="dxa"/>
            <w:tcBorders>
              <w:top w:val="single" w:sz="4" w:space="0" w:color="auto"/>
              <w:left w:val="nil"/>
              <w:bottom w:val="nil"/>
              <w:right w:val="nil"/>
            </w:tcBorders>
            <w:shd w:val="clear" w:color="auto" w:fill="auto"/>
            <w:noWrap/>
            <w:vAlign w:val="bottom"/>
            <w:hideMark/>
          </w:tcPr>
          <w:p w14:paraId="7A2D1380" w14:textId="77777777" w:rsidR="003837B3" w:rsidRPr="002E255C" w:rsidRDefault="003837B3" w:rsidP="00D8303C">
            <w:pPr>
              <w:rPr>
                <w:rFonts w:eastAsia="Times New Roman"/>
                <w:color w:val="000000"/>
              </w:rPr>
            </w:pPr>
            <w:r w:rsidRPr="002E255C">
              <w:rPr>
                <w:rFonts w:eastAsia="Times New Roman"/>
                <w:color w:val="000000"/>
              </w:rPr>
              <w:t>1,060 (48.1%)</w:t>
            </w:r>
          </w:p>
        </w:tc>
        <w:tc>
          <w:tcPr>
            <w:tcW w:w="1681" w:type="dxa"/>
            <w:tcBorders>
              <w:top w:val="single" w:sz="4" w:space="0" w:color="auto"/>
              <w:left w:val="nil"/>
              <w:bottom w:val="nil"/>
              <w:right w:val="nil"/>
            </w:tcBorders>
            <w:shd w:val="clear" w:color="auto" w:fill="auto"/>
            <w:noWrap/>
            <w:vAlign w:val="bottom"/>
            <w:hideMark/>
          </w:tcPr>
          <w:p w14:paraId="2E520332" w14:textId="77777777" w:rsidR="003837B3" w:rsidRPr="002E255C" w:rsidRDefault="003837B3" w:rsidP="00D8303C">
            <w:pPr>
              <w:rPr>
                <w:rFonts w:eastAsia="Times New Roman"/>
                <w:color w:val="000000"/>
              </w:rPr>
            </w:pPr>
            <w:r w:rsidRPr="002E255C">
              <w:rPr>
                <w:rFonts w:eastAsia="Times New Roman"/>
                <w:color w:val="000000"/>
              </w:rPr>
              <w:t>996 (54.6%)</w:t>
            </w:r>
          </w:p>
        </w:tc>
        <w:tc>
          <w:tcPr>
            <w:tcW w:w="1739" w:type="dxa"/>
            <w:tcBorders>
              <w:top w:val="single" w:sz="4" w:space="0" w:color="auto"/>
              <w:left w:val="nil"/>
              <w:bottom w:val="nil"/>
              <w:right w:val="nil"/>
            </w:tcBorders>
            <w:shd w:val="clear" w:color="auto" w:fill="auto"/>
            <w:noWrap/>
            <w:vAlign w:val="bottom"/>
            <w:hideMark/>
          </w:tcPr>
          <w:p w14:paraId="1B516C02" w14:textId="77777777" w:rsidR="003837B3" w:rsidRPr="002E255C" w:rsidRDefault="003837B3" w:rsidP="00D8303C">
            <w:pPr>
              <w:rPr>
                <w:rFonts w:eastAsia="Times New Roman"/>
                <w:color w:val="000000"/>
              </w:rPr>
            </w:pPr>
            <w:r w:rsidRPr="002E255C">
              <w:rPr>
                <w:rFonts w:eastAsia="Times New Roman"/>
                <w:color w:val="000000"/>
              </w:rPr>
              <w:t>396 (37.8%)</w:t>
            </w:r>
          </w:p>
        </w:tc>
      </w:tr>
      <w:tr w:rsidR="003837B3" w:rsidRPr="002E255C" w14:paraId="27EC9291" w14:textId="77777777" w:rsidTr="00D8303C">
        <w:trPr>
          <w:trHeight w:val="300"/>
        </w:trPr>
        <w:tc>
          <w:tcPr>
            <w:tcW w:w="1800" w:type="dxa"/>
            <w:tcBorders>
              <w:top w:val="nil"/>
              <w:left w:val="nil"/>
              <w:bottom w:val="nil"/>
              <w:right w:val="nil"/>
            </w:tcBorders>
            <w:shd w:val="clear" w:color="auto" w:fill="auto"/>
            <w:noWrap/>
            <w:vAlign w:val="bottom"/>
            <w:hideMark/>
          </w:tcPr>
          <w:p w14:paraId="0376E609"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0363A683" w14:textId="77777777" w:rsidR="003837B3" w:rsidRPr="002E255C" w:rsidRDefault="003837B3" w:rsidP="00D8303C">
            <w:pPr>
              <w:rPr>
                <w:rFonts w:eastAsia="Times New Roman"/>
                <w:color w:val="000000"/>
              </w:rPr>
            </w:pPr>
            <w:r w:rsidRPr="002E255C">
              <w:rPr>
                <w:rFonts w:eastAsia="Times New Roman"/>
                <w:color w:val="000000"/>
              </w:rPr>
              <w:t>Female</w:t>
            </w:r>
          </w:p>
        </w:tc>
        <w:tc>
          <w:tcPr>
            <w:tcW w:w="1785" w:type="dxa"/>
            <w:tcBorders>
              <w:top w:val="nil"/>
              <w:left w:val="nil"/>
              <w:bottom w:val="nil"/>
              <w:right w:val="nil"/>
            </w:tcBorders>
            <w:shd w:val="clear" w:color="auto" w:fill="auto"/>
            <w:noWrap/>
            <w:vAlign w:val="bottom"/>
            <w:hideMark/>
          </w:tcPr>
          <w:p w14:paraId="20F7AEC2" w14:textId="77777777" w:rsidR="003837B3" w:rsidRPr="002E255C" w:rsidRDefault="003837B3" w:rsidP="00D8303C">
            <w:pPr>
              <w:rPr>
                <w:rFonts w:eastAsia="Times New Roman"/>
                <w:color w:val="000000"/>
              </w:rPr>
            </w:pPr>
            <w:r w:rsidRPr="002E255C">
              <w:rPr>
                <w:rFonts w:eastAsia="Times New Roman"/>
                <w:color w:val="000000"/>
              </w:rPr>
              <w:t>1,143 (51.9%)</w:t>
            </w:r>
          </w:p>
        </w:tc>
        <w:tc>
          <w:tcPr>
            <w:tcW w:w="1681" w:type="dxa"/>
            <w:tcBorders>
              <w:top w:val="nil"/>
              <w:left w:val="nil"/>
              <w:bottom w:val="nil"/>
              <w:right w:val="nil"/>
            </w:tcBorders>
            <w:shd w:val="clear" w:color="auto" w:fill="auto"/>
            <w:noWrap/>
            <w:vAlign w:val="bottom"/>
            <w:hideMark/>
          </w:tcPr>
          <w:p w14:paraId="58F800AC" w14:textId="77777777" w:rsidR="003837B3" w:rsidRPr="002E255C" w:rsidRDefault="003837B3" w:rsidP="00D8303C">
            <w:pPr>
              <w:rPr>
                <w:rFonts w:eastAsia="Times New Roman"/>
                <w:color w:val="000000"/>
              </w:rPr>
            </w:pPr>
            <w:r w:rsidRPr="002E255C">
              <w:rPr>
                <w:rFonts w:eastAsia="Times New Roman"/>
                <w:color w:val="000000"/>
              </w:rPr>
              <w:t>829 (45.4%)</w:t>
            </w:r>
          </w:p>
        </w:tc>
        <w:tc>
          <w:tcPr>
            <w:tcW w:w="1739" w:type="dxa"/>
            <w:tcBorders>
              <w:top w:val="nil"/>
              <w:left w:val="nil"/>
              <w:bottom w:val="nil"/>
              <w:right w:val="nil"/>
            </w:tcBorders>
            <w:shd w:val="clear" w:color="auto" w:fill="auto"/>
            <w:noWrap/>
            <w:vAlign w:val="bottom"/>
            <w:hideMark/>
          </w:tcPr>
          <w:p w14:paraId="3D3EA92A" w14:textId="77777777" w:rsidR="003837B3" w:rsidRPr="002E255C" w:rsidRDefault="003837B3" w:rsidP="00D8303C">
            <w:pPr>
              <w:rPr>
                <w:rFonts w:eastAsia="Times New Roman"/>
                <w:color w:val="000000"/>
              </w:rPr>
            </w:pPr>
            <w:r w:rsidRPr="002E255C">
              <w:rPr>
                <w:rFonts w:eastAsia="Times New Roman"/>
                <w:color w:val="000000"/>
              </w:rPr>
              <w:t>651 (62.2%)</w:t>
            </w:r>
          </w:p>
        </w:tc>
      </w:tr>
      <w:tr w:rsidR="003837B3" w:rsidRPr="002E255C" w14:paraId="44B91E96" w14:textId="77777777" w:rsidTr="00D8303C">
        <w:trPr>
          <w:trHeight w:val="180"/>
        </w:trPr>
        <w:tc>
          <w:tcPr>
            <w:tcW w:w="1800" w:type="dxa"/>
            <w:tcBorders>
              <w:top w:val="nil"/>
              <w:left w:val="nil"/>
              <w:bottom w:val="nil"/>
              <w:right w:val="nil"/>
            </w:tcBorders>
            <w:shd w:val="clear" w:color="auto" w:fill="auto"/>
            <w:noWrap/>
            <w:vAlign w:val="bottom"/>
            <w:hideMark/>
          </w:tcPr>
          <w:p w14:paraId="39BF8424"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033D2D27" w14:textId="77777777" w:rsidR="003837B3" w:rsidRPr="002E255C" w:rsidRDefault="003837B3" w:rsidP="00D8303C">
            <w:pPr>
              <w:rPr>
                <w:rFonts w:eastAsia="Times New Roman"/>
                <w:color w:val="000000"/>
              </w:rPr>
            </w:pPr>
          </w:p>
        </w:tc>
        <w:tc>
          <w:tcPr>
            <w:tcW w:w="1785" w:type="dxa"/>
            <w:tcBorders>
              <w:top w:val="nil"/>
              <w:left w:val="nil"/>
              <w:bottom w:val="nil"/>
              <w:right w:val="nil"/>
            </w:tcBorders>
            <w:shd w:val="clear" w:color="auto" w:fill="auto"/>
            <w:noWrap/>
            <w:vAlign w:val="bottom"/>
            <w:hideMark/>
          </w:tcPr>
          <w:p w14:paraId="5CF9DD00" w14:textId="77777777" w:rsidR="003837B3" w:rsidRPr="002E255C" w:rsidRDefault="003837B3" w:rsidP="00D8303C">
            <w:pPr>
              <w:rPr>
                <w:rFonts w:eastAsia="Times New Roman"/>
                <w:color w:val="000000"/>
              </w:rPr>
            </w:pPr>
          </w:p>
        </w:tc>
        <w:tc>
          <w:tcPr>
            <w:tcW w:w="1681" w:type="dxa"/>
            <w:tcBorders>
              <w:top w:val="nil"/>
              <w:left w:val="nil"/>
              <w:bottom w:val="nil"/>
              <w:right w:val="nil"/>
            </w:tcBorders>
            <w:shd w:val="clear" w:color="auto" w:fill="auto"/>
            <w:noWrap/>
            <w:vAlign w:val="bottom"/>
            <w:hideMark/>
          </w:tcPr>
          <w:p w14:paraId="78A02CCE" w14:textId="77777777" w:rsidR="003837B3" w:rsidRPr="002E255C" w:rsidRDefault="003837B3" w:rsidP="00D8303C">
            <w:pPr>
              <w:rPr>
                <w:rFonts w:eastAsia="Times New Roman"/>
                <w:color w:val="000000"/>
              </w:rPr>
            </w:pPr>
          </w:p>
        </w:tc>
        <w:tc>
          <w:tcPr>
            <w:tcW w:w="1739" w:type="dxa"/>
            <w:tcBorders>
              <w:top w:val="nil"/>
              <w:left w:val="nil"/>
              <w:bottom w:val="nil"/>
              <w:right w:val="nil"/>
            </w:tcBorders>
            <w:shd w:val="clear" w:color="auto" w:fill="auto"/>
            <w:noWrap/>
            <w:vAlign w:val="bottom"/>
            <w:hideMark/>
          </w:tcPr>
          <w:p w14:paraId="33E3C995" w14:textId="77777777" w:rsidR="003837B3" w:rsidRPr="002E255C" w:rsidRDefault="003837B3" w:rsidP="00D8303C">
            <w:pPr>
              <w:rPr>
                <w:rFonts w:eastAsia="Times New Roman"/>
                <w:color w:val="000000"/>
              </w:rPr>
            </w:pPr>
          </w:p>
        </w:tc>
      </w:tr>
      <w:tr w:rsidR="003837B3" w:rsidRPr="002E255C" w14:paraId="30213853" w14:textId="77777777" w:rsidTr="00D8303C">
        <w:trPr>
          <w:trHeight w:val="300"/>
        </w:trPr>
        <w:tc>
          <w:tcPr>
            <w:tcW w:w="1800" w:type="dxa"/>
            <w:tcBorders>
              <w:top w:val="nil"/>
              <w:left w:val="nil"/>
              <w:bottom w:val="nil"/>
              <w:right w:val="nil"/>
            </w:tcBorders>
            <w:shd w:val="clear" w:color="auto" w:fill="auto"/>
            <w:noWrap/>
            <w:vAlign w:val="bottom"/>
            <w:hideMark/>
          </w:tcPr>
          <w:p w14:paraId="0CD748F2" w14:textId="77777777" w:rsidR="003837B3" w:rsidRPr="002E255C" w:rsidRDefault="003837B3" w:rsidP="00D8303C">
            <w:pPr>
              <w:rPr>
                <w:rFonts w:eastAsia="Times New Roman"/>
                <w:b/>
                <w:color w:val="000000"/>
              </w:rPr>
            </w:pPr>
            <w:r w:rsidRPr="002E255C">
              <w:rPr>
                <w:rFonts w:eastAsia="Times New Roman"/>
                <w:b/>
                <w:color w:val="000000"/>
              </w:rPr>
              <w:t xml:space="preserve">Age </w:t>
            </w:r>
          </w:p>
        </w:tc>
        <w:tc>
          <w:tcPr>
            <w:tcW w:w="1380" w:type="dxa"/>
            <w:tcBorders>
              <w:top w:val="nil"/>
              <w:left w:val="nil"/>
              <w:bottom w:val="nil"/>
              <w:right w:val="nil"/>
            </w:tcBorders>
            <w:shd w:val="clear" w:color="auto" w:fill="auto"/>
            <w:noWrap/>
            <w:vAlign w:val="bottom"/>
            <w:hideMark/>
          </w:tcPr>
          <w:p w14:paraId="3A162755" w14:textId="77777777" w:rsidR="003837B3" w:rsidRPr="002E255C" w:rsidRDefault="003837B3" w:rsidP="00D8303C">
            <w:pPr>
              <w:rPr>
                <w:rFonts w:eastAsia="Times New Roman"/>
                <w:color w:val="000000"/>
              </w:rPr>
            </w:pPr>
            <w:r w:rsidRPr="002E255C">
              <w:rPr>
                <w:rFonts w:eastAsia="Times New Roman"/>
                <w:color w:val="000000"/>
              </w:rPr>
              <w:t>Years</w:t>
            </w:r>
          </w:p>
        </w:tc>
        <w:tc>
          <w:tcPr>
            <w:tcW w:w="1785" w:type="dxa"/>
            <w:tcBorders>
              <w:top w:val="nil"/>
              <w:left w:val="nil"/>
              <w:bottom w:val="nil"/>
              <w:right w:val="nil"/>
            </w:tcBorders>
            <w:shd w:val="clear" w:color="auto" w:fill="auto"/>
            <w:noWrap/>
            <w:vAlign w:val="bottom"/>
            <w:hideMark/>
          </w:tcPr>
          <w:p w14:paraId="7EEFC34A" w14:textId="77777777" w:rsidR="003837B3" w:rsidRPr="002E255C" w:rsidRDefault="003837B3" w:rsidP="00D8303C">
            <w:pPr>
              <w:rPr>
                <w:rFonts w:eastAsia="Times New Roman"/>
                <w:color w:val="000000"/>
              </w:rPr>
            </w:pPr>
            <w:r w:rsidRPr="002E255C">
              <w:rPr>
                <w:rFonts w:eastAsia="Times New Roman"/>
                <w:color w:val="000000"/>
              </w:rPr>
              <w:t>38.3 (10.6)</w:t>
            </w:r>
          </w:p>
        </w:tc>
        <w:tc>
          <w:tcPr>
            <w:tcW w:w="1681" w:type="dxa"/>
            <w:tcBorders>
              <w:top w:val="nil"/>
              <w:left w:val="nil"/>
              <w:bottom w:val="nil"/>
              <w:right w:val="nil"/>
            </w:tcBorders>
            <w:shd w:val="clear" w:color="auto" w:fill="auto"/>
            <w:noWrap/>
            <w:vAlign w:val="bottom"/>
            <w:hideMark/>
          </w:tcPr>
          <w:p w14:paraId="4F23DECD" w14:textId="77777777" w:rsidR="003837B3" w:rsidRPr="002E255C" w:rsidRDefault="003837B3" w:rsidP="00D8303C">
            <w:pPr>
              <w:rPr>
                <w:rFonts w:eastAsia="Times New Roman"/>
                <w:color w:val="000000"/>
              </w:rPr>
            </w:pPr>
            <w:r w:rsidRPr="002E255C">
              <w:rPr>
                <w:rFonts w:eastAsia="Times New Roman"/>
                <w:color w:val="000000"/>
              </w:rPr>
              <w:t>43.7 (10.6)</w:t>
            </w:r>
          </w:p>
        </w:tc>
        <w:tc>
          <w:tcPr>
            <w:tcW w:w="1739" w:type="dxa"/>
            <w:tcBorders>
              <w:top w:val="nil"/>
              <w:left w:val="nil"/>
              <w:bottom w:val="nil"/>
              <w:right w:val="nil"/>
            </w:tcBorders>
            <w:shd w:val="clear" w:color="auto" w:fill="auto"/>
            <w:noWrap/>
            <w:vAlign w:val="bottom"/>
            <w:hideMark/>
          </w:tcPr>
          <w:p w14:paraId="2E272E1F" w14:textId="77777777" w:rsidR="003837B3" w:rsidRPr="002E255C" w:rsidRDefault="003837B3" w:rsidP="00D8303C">
            <w:pPr>
              <w:rPr>
                <w:rFonts w:eastAsia="Times New Roman"/>
                <w:color w:val="000000"/>
              </w:rPr>
            </w:pPr>
            <w:r w:rsidRPr="002E255C">
              <w:rPr>
                <w:rFonts w:eastAsia="Times New Roman"/>
                <w:color w:val="000000"/>
              </w:rPr>
              <w:t xml:space="preserve">36.8 (10.7) </w:t>
            </w:r>
          </w:p>
        </w:tc>
      </w:tr>
      <w:tr w:rsidR="003837B3" w:rsidRPr="002E255C" w14:paraId="55349E6D" w14:textId="77777777" w:rsidTr="00D8303C">
        <w:trPr>
          <w:trHeight w:val="150"/>
        </w:trPr>
        <w:tc>
          <w:tcPr>
            <w:tcW w:w="1800" w:type="dxa"/>
            <w:tcBorders>
              <w:top w:val="nil"/>
              <w:left w:val="nil"/>
              <w:bottom w:val="nil"/>
              <w:right w:val="nil"/>
            </w:tcBorders>
            <w:shd w:val="clear" w:color="auto" w:fill="auto"/>
            <w:noWrap/>
            <w:vAlign w:val="bottom"/>
            <w:hideMark/>
          </w:tcPr>
          <w:p w14:paraId="057A928F"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4A553996" w14:textId="77777777" w:rsidR="003837B3" w:rsidRPr="002E255C" w:rsidRDefault="003837B3" w:rsidP="00D8303C">
            <w:pPr>
              <w:rPr>
                <w:rFonts w:eastAsia="Times New Roman"/>
                <w:color w:val="000000"/>
              </w:rPr>
            </w:pPr>
          </w:p>
        </w:tc>
        <w:tc>
          <w:tcPr>
            <w:tcW w:w="1785" w:type="dxa"/>
            <w:tcBorders>
              <w:top w:val="nil"/>
              <w:left w:val="nil"/>
              <w:bottom w:val="nil"/>
              <w:right w:val="nil"/>
            </w:tcBorders>
            <w:shd w:val="clear" w:color="auto" w:fill="auto"/>
            <w:noWrap/>
            <w:vAlign w:val="bottom"/>
            <w:hideMark/>
          </w:tcPr>
          <w:p w14:paraId="428F0DD4" w14:textId="77777777" w:rsidR="003837B3" w:rsidRPr="002E255C" w:rsidRDefault="003837B3" w:rsidP="00D8303C">
            <w:pPr>
              <w:rPr>
                <w:rFonts w:eastAsia="Times New Roman"/>
                <w:color w:val="000000"/>
              </w:rPr>
            </w:pPr>
          </w:p>
        </w:tc>
        <w:tc>
          <w:tcPr>
            <w:tcW w:w="1681" w:type="dxa"/>
            <w:tcBorders>
              <w:top w:val="nil"/>
              <w:left w:val="nil"/>
              <w:bottom w:val="nil"/>
              <w:right w:val="nil"/>
            </w:tcBorders>
            <w:shd w:val="clear" w:color="auto" w:fill="auto"/>
            <w:noWrap/>
            <w:vAlign w:val="bottom"/>
            <w:hideMark/>
          </w:tcPr>
          <w:p w14:paraId="05124BCC" w14:textId="77777777" w:rsidR="003837B3" w:rsidRPr="002E255C" w:rsidRDefault="003837B3" w:rsidP="00D8303C">
            <w:pPr>
              <w:rPr>
                <w:rFonts w:eastAsia="Times New Roman"/>
                <w:color w:val="000000"/>
              </w:rPr>
            </w:pPr>
          </w:p>
        </w:tc>
        <w:tc>
          <w:tcPr>
            <w:tcW w:w="1739" w:type="dxa"/>
            <w:tcBorders>
              <w:top w:val="nil"/>
              <w:left w:val="nil"/>
              <w:bottom w:val="nil"/>
              <w:right w:val="nil"/>
            </w:tcBorders>
            <w:shd w:val="clear" w:color="auto" w:fill="auto"/>
            <w:noWrap/>
            <w:vAlign w:val="bottom"/>
            <w:hideMark/>
          </w:tcPr>
          <w:p w14:paraId="29F2730E" w14:textId="77777777" w:rsidR="003837B3" w:rsidRPr="002E255C" w:rsidRDefault="003837B3" w:rsidP="00D8303C">
            <w:pPr>
              <w:rPr>
                <w:rFonts w:eastAsia="Times New Roman"/>
                <w:color w:val="000000"/>
              </w:rPr>
            </w:pPr>
          </w:p>
        </w:tc>
      </w:tr>
      <w:tr w:rsidR="003837B3" w:rsidRPr="002E255C" w14:paraId="44B1B198" w14:textId="77777777" w:rsidTr="00D8303C">
        <w:trPr>
          <w:trHeight w:val="300"/>
        </w:trPr>
        <w:tc>
          <w:tcPr>
            <w:tcW w:w="1800" w:type="dxa"/>
            <w:tcBorders>
              <w:top w:val="nil"/>
              <w:left w:val="nil"/>
              <w:bottom w:val="nil"/>
              <w:right w:val="nil"/>
            </w:tcBorders>
            <w:shd w:val="clear" w:color="auto" w:fill="auto"/>
            <w:noWrap/>
            <w:vAlign w:val="bottom"/>
            <w:hideMark/>
          </w:tcPr>
          <w:p w14:paraId="5EAE9A3B" w14:textId="77777777" w:rsidR="003837B3" w:rsidRPr="002E255C" w:rsidRDefault="003837B3" w:rsidP="00D8303C">
            <w:pPr>
              <w:rPr>
                <w:rFonts w:eastAsia="Times New Roman"/>
                <w:b/>
                <w:color w:val="000000"/>
              </w:rPr>
            </w:pPr>
            <w:r w:rsidRPr="002E255C">
              <w:rPr>
                <w:rFonts w:eastAsia="Times New Roman"/>
                <w:b/>
                <w:color w:val="000000"/>
              </w:rPr>
              <w:t>BMI</w:t>
            </w:r>
          </w:p>
        </w:tc>
        <w:tc>
          <w:tcPr>
            <w:tcW w:w="1380" w:type="dxa"/>
            <w:tcBorders>
              <w:top w:val="nil"/>
              <w:left w:val="nil"/>
              <w:bottom w:val="nil"/>
              <w:right w:val="nil"/>
            </w:tcBorders>
            <w:shd w:val="clear" w:color="auto" w:fill="auto"/>
            <w:noWrap/>
            <w:vAlign w:val="bottom"/>
            <w:hideMark/>
          </w:tcPr>
          <w:p w14:paraId="6B5FB315" w14:textId="77777777" w:rsidR="003837B3" w:rsidRPr="002E255C" w:rsidRDefault="003837B3" w:rsidP="00D8303C">
            <w:pPr>
              <w:rPr>
                <w:rFonts w:eastAsia="Times New Roman"/>
                <w:color w:val="000000"/>
              </w:rPr>
            </w:pPr>
            <w:r w:rsidRPr="002E255C">
              <w:rPr>
                <w:rFonts w:eastAsia="Times New Roman"/>
                <w:color w:val="000000"/>
              </w:rPr>
              <w:t>&lt;18.5</w:t>
            </w:r>
          </w:p>
        </w:tc>
        <w:tc>
          <w:tcPr>
            <w:tcW w:w="1785" w:type="dxa"/>
            <w:tcBorders>
              <w:top w:val="nil"/>
              <w:left w:val="nil"/>
              <w:bottom w:val="nil"/>
              <w:right w:val="nil"/>
            </w:tcBorders>
            <w:shd w:val="clear" w:color="auto" w:fill="auto"/>
            <w:noWrap/>
            <w:vAlign w:val="bottom"/>
            <w:hideMark/>
          </w:tcPr>
          <w:p w14:paraId="51660AD0" w14:textId="77777777" w:rsidR="003837B3" w:rsidRPr="002E255C" w:rsidRDefault="003837B3" w:rsidP="00D8303C">
            <w:pPr>
              <w:rPr>
                <w:rFonts w:eastAsia="Times New Roman"/>
                <w:color w:val="000000"/>
              </w:rPr>
            </w:pPr>
            <w:r w:rsidRPr="002E255C">
              <w:rPr>
                <w:rFonts w:eastAsia="Times New Roman"/>
                <w:color w:val="000000"/>
              </w:rPr>
              <w:t>863 (39.6%)</w:t>
            </w:r>
          </w:p>
        </w:tc>
        <w:tc>
          <w:tcPr>
            <w:tcW w:w="1681" w:type="dxa"/>
            <w:tcBorders>
              <w:top w:val="nil"/>
              <w:left w:val="nil"/>
              <w:bottom w:val="nil"/>
              <w:right w:val="nil"/>
            </w:tcBorders>
            <w:shd w:val="clear" w:color="auto" w:fill="auto"/>
            <w:noWrap/>
            <w:vAlign w:val="bottom"/>
            <w:hideMark/>
          </w:tcPr>
          <w:p w14:paraId="52B9B3D7" w14:textId="77777777" w:rsidR="003837B3" w:rsidRPr="002E255C" w:rsidRDefault="003837B3" w:rsidP="00D8303C">
            <w:pPr>
              <w:rPr>
                <w:rFonts w:eastAsia="Times New Roman"/>
                <w:color w:val="000000"/>
              </w:rPr>
            </w:pPr>
            <w:r w:rsidRPr="002E255C">
              <w:rPr>
                <w:rFonts w:eastAsia="Times New Roman"/>
                <w:color w:val="000000"/>
              </w:rPr>
              <w:t>698 (38.3%)</w:t>
            </w:r>
          </w:p>
        </w:tc>
        <w:tc>
          <w:tcPr>
            <w:tcW w:w="1739" w:type="dxa"/>
            <w:tcBorders>
              <w:top w:val="nil"/>
              <w:left w:val="nil"/>
              <w:bottom w:val="nil"/>
              <w:right w:val="nil"/>
            </w:tcBorders>
            <w:shd w:val="clear" w:color="auto" w:fill="auto"/>
            <w:noWrap/>
            <w:vAlign w:val="bottom"/>
            <w:hideMark/>
          </w:tcPr>
          <w:p w14:paraId="3935169F" w14:textId="77777777" w:rsidR="003837B3" w:rsidRPr="002E255C" w:rsidRDefault="003837B3" w:rsidP="00D8303C">
            <w:pPr>
              <w:rPr>
                <w:rFonts w:eastAsia="Times New Roman"/>
                <w:color w:val="000000"/>
              </w:rPr>
            </w:pPr>
            <w:r w:rsidRPr="002E255C">
              <w:rPr>
                <w:rFonts w:eastAsia="Times New Roman"/>
                <w:color w:val="000000"/>
              </w:rPr>
              <w:t>431 (41.4%)</w:t>
            </w:r>
          </w:p>
        </w:tc>
      </w:tr>
      <w:tr w:rsidR="003837B3" w:rsidRPr="002E255C" w14:paraId="03AAB0BD" w14:textId="77777777" w:rsidTr="00D8303C">
        <w:trPr>
          <w:trHeight w:val="300"/>
        </w:trPr>
        <w:tc>
          <w:tcPr>
            <w:tcW w:w="1800" w:type="dxa"/>
            <w:tcBorders>
              <w:top w:val="nil"/>
              <w:left w:val="nil"/>
              <w:bottom w:val="nil"/>
              <w:right w:val="nil"/>
            </w:tcBorders>
            <w:shd w:val="clear" w:color="auto" w:fill="auto"/>
            <w:noWrap/>
            <w:vAlign w:val="bottom"/>
            <w:hideMark/>
          </w:tcPr>
          <w:p w14:paraId="6FF6FA45"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70EC120A" w14:textId="77777777" w:rsidR="003837B3" w:rsidRPr="002E255C" w:rsidRDefault="003837B3" w:rsidP="00D8303C">
            <w:pPr>
              <w:rPr>
                <w:rFonts w:eastAsia="Times New Roman"/>
                <w:color w:val="000000"/>
              </w:rPr>
            </w:pPr>
            <w:r w:rsidRPr="002E255C">
              <w:rPr>
                <w:rFonts w:eastAsia="Times New Roman"/>
                <w:color w:val="000000"/>
              </w:rPr>
              <w:t>18.5-24.9</w:t>
            </w:r>
          </w:p>
        </w:tc>
        <w:tc>
          <w:tcPr>
            <w:tcW w:w="1785" w:type="dxa"/>
            <w:tcBorders>
              <w:top w:val="nil"/>
              <w:left w:val="nil"/>
              <w:bottom w:val="nil"/>
              <w:right w:val="nil"/>
            </w:tcBorders>
            <w:shd w:val="clear" w:color="auto" w:fill="auto"/>
            <w:noWrap/>
            <w:vAlign w:val="bottom"/>
            <w:hideMark/>
          </w:tcPr>
          <w:p w14:paraId="2B7CF5E8" w14:textId="77777777" w:rsidR="003837B3" w:rsidRPr="002E255C" w:rsidRDefault="003837B3" w:rsidP="00D8303C">
            <w:pPr>
              <w:rPr>
                <w:rFonts w:eastAsia="Times New Roman"/>
                <w:color w:val="000000"/>
              </w:rPr>
            </w:pPr>
            <w:r w:rsidRPr="002E255C">
              <w:rPr>
                <w:rFonts w:eastAsia="Times New Roman"/>
                <w:color w:val="000000"/>
              </w:rPr>
              <w:t>1</w:t>
            </w:r>
            <w:r>
              <w:rPr>
                <w:rFonts w:eastAsia="Times New Roman"/>
                <w:color w:val="000000"/>
              </w:rPr>
              <w:t>,</w:t>
            </w:r>
            <w:r w:rsidRPr="002E255C">
              <w:rPr>
                <w:rFonts w:eastAsia="Times New Roman"/>
                <w:color w:val="000000"/>
              </w:rPr>
              <w:t>173 (53.8%)</w:t>
            </w:r>
          </w:p>
        </w:tc>
        <w:tc>
          <w:tcPr>
            <w:tcW w:w="1681" w:type="dxa"/>
            <w:tcBorders>
              <w:top w:val="nil"/>
              <w:left w:val="nil"/>
              <w:bottom w:val="nil"/>
              <w:right w:val="nil"/>
            </w:tcBorders>
            <w:shd w:val="clear" w:color="auto" w:fill="auto"/>
            <w:noWrap/>
            <w:vAlign w:val="bottom"/>
            <w:hideMark/>
          </w:tcPr>
          <w:p w14:paraId="73F28AE3" w14:textId="77777777" w:rsidR="003837B3" w:rsidRPr="002E255C" w:rsidRDefault="003837B3" w:rsidP="00D8303C">
            <w:pPr>
              <w:rPr>
                <w:rFonts w:eastAsia="Times New Roman"/>
                <w:color w:val="000000"/>
              </w:rPr>
            </w:pPr>
            <w:r w:rsidRPr="002E255C">
              <w:rPr>
                <w:rFonts w:eastAsia="Times New Roman"/>
                <w:color w:val="000000"/>
              </w:rPr>
              <w:t>963 (52.8%)</w:t>
            </w:r>
          </w:p>
        </w:tc>
        <w:tc>
          <w:tcPr>
            <w:tcW w:w="1739" w:type="dxa"/>
            <w:tcBorders>
              <w:top w:val="nil"/>
              <w:left w:val="nil"/>
              <w:bottom w:val="nil"/>
              <w:right w:val="nil"/>
            </w:tcBorders>
            <w:shd w:val="clear" w:color="auto" w:fill="auto"/>
            <w:noWrap/>
            <w:vAlign w:val="bottom"/>
            <w:hideMark/>
          </w:tcPr>
          <w:p w14:paraId="3AC71CDA" w14:textId="77777777" w:rsidR="003837B3" w:rsidRPr="002E255C" w:rsidRDefault="003837B3" w:rsidP="00D8303C">
            <w:pPr>
              <w:rPr>
                <w:rFonts w:eastAsia="Times New Roman"/>
                <w:color w:val="000000"/>
              </w:rPr>
            </w:pPr>
            <w:r w:rsidRPr="002E255C">
              <w:rPr>
                <w:rFonts w:eastAsia="Times New Roman"/>
                <w:color w:val="000000"/>
              </w:rPr>
              <w:t>549 (52.7%)</w:t>
            </w:r>
          </w:p>
        </w:tc>
      </w:tr>
      <w:tr w:rsidR="003837B3" w:rsidRPr="002E255C" w14:paraId="70AFA181" w14:textId="77777777" w:rsidTr="00D8303C">
        <w:trPr>
          <w:trHeight w:val="300"/>
        </w:trPr>
        <w:tc>
          <w:tcPr>
            <w:tcW w:w="1800" w:type="dxa"/>
            <w:tcBorders>
              <w:top w:val="nil"/>
              <w:left w:val="nil"/>
              <w:bottom w:val="nil"/>
              <w:right w:val="nil"/>
            </w:tcBorders>
            <w:shd w:val="clear" w:color="auto" w:fill="auto"/>
            <w:noWrap/>
            <w:vAlign w:val="bottom"/>
            <w:hideMark/>
          </w:tcPr>
          <w:p w14:paraId="464AF875"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452A8A61" w14:textId="77777777" w:rsidR="003837B3" w:rsidRPr="002E255C" w:rsidRDefault="003837B3" w:rsidP="00D8303C">
            <w:pPr>
              <w:rPr>
                <w:rFonts w:eastAsia="Times New Roman"/>
                <w:color w:val="000000"/>
              </w:rPr>
            </w:pPr>
            <w:r w:rsidRPr="002E255C">
              <w:rPr>
                <w:rFonts w:eastAsia="Times New Roman"/>
                <w:color w:val="000000"/>
              </w:rPr>
              <w:t>&gt;25</w:t>
            </w:r>
          </w:p>
        </w:tc>
        <w:tc>
          <w:tcPr>
            <w:tcW w:w="1785" w:type="dxa"/>
            <w:tcBorders>
              <w:top w:val="nil"/>
              <w:left w:val="nil"/>
              <w:bottom w:val="nil"/>
              <w:right w:val="nil"/>
            </w:tcBorders>
            <w:shd w:val="clear" w:color="auto" w:fill="auto"/>
            <w:noWrap/>
            <w:vAlign w:val="bottom"/>
            <w:hideMark/>
          </w:tcPr>
          <w:p w14:paraId="0C0B77F8" w14:textId="77777777" w:rsidR="003837B3" w:rsidRPr="002E255C" w:rsidRDefault="003837B3" w:rsidP="00D8303C">
            <w:pPr>
              <w:rPr>
                <w:rFonts w:eastAsia="Times New Roman"/>
                <w:color w:val="000000"/>
              </w:rPr>
            </w:pPr>
            <w:r w:rsidRPr="002E255C">
              <w:rPr>
                <w:rFonts w:eastAsia="Times New Roman"/>
                <w:color w:val="000000"/>
              </w:rPr>
              <w:t>145 (6.7%)</w:t>
            </w:r>
          </w:p>
        </w:tc>
        <w:tc>
          <w:tcPr>
            <w:tcW w:w="1681" w:type="dxa"/>
            <w:tcBorders>
              <w:top w:val="nil"/>
              <w:left w:val="nil"/>
              <w:bottom w:val="nil"/>
              <w:right w:val="nil"/>
            </w:tcBorders>
            <w:shd w:val="clear" w:color="auto" w:fill="auto"/>
            <w:noWrap/>
            <w:vAlign w:val="bottom"/>
            <w:hideMark/>
          </w:tcPr>
          <w:p w14:paraId="2F061892" w14:textId="77777777" w:rsidR="003837B3" w:rsidRPr="002E255C" w:rsidRDefault="003837B3" w:rsidP="00D8303C">
            <w:pPr>
              <w:rPr>
                <w:rFonts w:eastAsia="Times New Roman"/>
                <w:color w:val="000000"/>
              </w:rPr>
            </w:pPr>
            <w:r w:rsidRPr="002E255C">
              <w:rPr>
                <w:rFonts w:eastAsia="Times New Roman"/>
                <w:color w:val="000000"/>
              </w:rPr>
              <w:t>162 (8.9%)</w:t>
            </w:r>
          </w:p>
        </w:tc>
        <w:tc>
          <w:tcPr>
            <w:tcW w:w="1739" w:type="dxa"/>
            <w:tcBorders>
              <w:top w:val="nil"/>
              <w:left w:val="nil"/>
              <w:bottom w:val="nil"/>
              <w:right w:val="nil"/>
            </w:tcBorders>
            <w:shd w:val="clear" w:color="auto" w:fill="auto"/>
            <w:noWrap/>
            <w:vAlign w:val="bottom"/>
            <w:hideMark/>
          </w:tcPr>
          <w:p w14:paraId="17E96AB7" w14:textId="77777777" w:rsidR="003837B3" w:rsidRPr="002E255C" w:rsidRDefault="003837B3" w:rsidP="00D8303C">
            <w:pPr>
              <w:rPr>
                <w:rFonts w:eastAsia="Times New Roman"/>
                <w:color w:val="000000"/>
              </w:rPr>
            </w:pPr>
            <w:r w:rsidRPr="002E255C">
              <w:rPr>
                <w:rFonts w:eastAsia="Times New Roman"/>
                <w:color w:val="000000"/>
              </w:rPr>
              <w:t>62 (5.9%)</w:t>
            </w:r>
          </w:p>
        </w:tc>
      </w:tr>
      <w:tr w:rsidR="003837B3" w:rsidRPr="002E255C" w14:paraId="5E5D683E" w14:textId="77777777" w:rsidTr="00D8303C">
        <w:trPr>
          <w:trHeight w:val="165"/>
        </w:trPr>
        <w:tc>
          <w:tcPr>
            <w:tcW w:w="1800" w:type="dxa"/>
            <w:tcBorders>
              <w:top w:val="nil"/>
              <w:left w:val="nil"/>
              <w:bottom w:val="nil"/>
              <w:right w:val="nil"/>
            </w:tcBorders>
            <w:shd w:val="clear" w:color="auto" w:fill="auto"/>
            <w:noWrap/>
            <w:vAlign w:val="bottom"/>
            <w:hideMark/>
          </w:tcPr>
          <w:p w14:paraId="1CD3C674"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03711BE6" w14:textId="77777777" w:rsidR="003837B3" w:rsidRPr="002E255C" w:rsidRDefault="003837B3" w:rsidP="00D8303C">
            <w:pPr>
              <w:rPr>
                <w:rFonts w:eastAsia="Times New Roman"/>
                <w:color w:val="000000"/>
              </w:rPr>
            </w:pPr>
          </w:p>
        </w:tc>
        <w:tc>
          <w:tcPr>
            <w:tcW w:w="1785" w:type="dxa"/>
            <w:tcBorders>
              <w:top w:val="nil"/>
              <w:left w:val="nil"/>
              <w:bottom w:val="nil"/>
              <w:right w:val="nil"/>
            </w:tcBorders>
            <w:shd w:val="clear" w:color="auto" w:fill="auto"/>
            <w:noWrap/>
            <w:vAlign w:val="bottom"/>
            <w:hideMark/>
          </w:tcPr>
          <w:p w14:paraId="2547EC2C" w14:textId="77777777" w:rsidR="003837B3" w:rsidRPr="002E255C" w:rsidRDefault="003837B3" w:rsidP="00D8303C">
            <w:pPr>
              <w:rPr>
                <w:rFonts w:eastAsia="Times New Roman"/>
                <w:color w:val="000000"/>
              </w:rPr>
            </w:pPr>
          </w:p>
        </w:tc>
        <w:tc>
          <w:tcPr>
            <w:tcW w:w="1681" w:type="dxa"/>
            <w:tcBorders>
              <w:top w:val="nil"/>
              <w:left w:val="nil"/>
              <w:bottom w:val="nil"/>
              <w:right w:val="nil"/>
            </w:tcBorders>
            <w:shd w:val="clear" w:color="auto" w:fill="auto"/>
            <w:noWrap/>
            <w:vAlign w:val="bottom"/>
            <w:hideMark/>
          </w:tcPr>
          <w:p w14:paraId="533C0E81" w14:textId="77777777" w:rsidR="003837B3" w:rsidRPr="002E255C" w:rsidRDefault="003837B3" w:rsidP="00D8303C">
            <w:pPr>
              <w:rPr>
                <w:rFonts w:eastAsia="Times New Roman"/>
                <w:color w:val="000000"/>
              </w:rPr>
            </w:pPr>
          </w:p>
        </w:tc>
        <w:tc>
          <w:tcPr>
            <w:tcW w:w="1739" w:type="dxa"/>
            <w:tcBorders>
              <w:top w:val="nil"/>
              <w:left w:val="nil"/>
              <w:bottom w:val="nil"/>
              <w:right w:val="nil"/>
            </w:tcBorders>
            <w:shd w:val="clear" w:color="auto" w:fill="auto"/>
            <w:noWrap/>
            <w:vAlign w:val="bottom"/>
            <w:hideMark/>
          </w:tcPr>
          <w:p w14:paraId="42053F62" w14:textId="77777777" w:rsidR="003837B3" w:rsidRPr="002E255C" w:rsidRDefault="003837B3" w:rsidP="00D8303C">
            <w:pPr>
              <w:rPr>
                <w:rFonts w:eastAsia="Times New Roman"/>
                <w:color w:val="000000"/>
              </w:rPr>
            </w:pPr>
          </w:p>
        </w:tc>
      </w:tr>
      <w:tr w:rsidR="003837B3" w:rsidRPr="002E255C" w14:paraId="413966A2" w14:textId="77777777" w:rsidTr="00D8303C">
        <w:trPr>
          <w:trHeight w:val="300"/>
        </w:trPr>
        <w:tc>
          <w:tcPr>
            <w:tcW w:w="1800" w:type="dxa"/>
            <w:tcBorders>
              <w:top w:val="nil"/>
              <w:left w:val="nil"/>
              <w:bottom w:val="nil"/>
              <w:right w:val="nil"/>
            </w:tcBorders>
            <w:shd w:val="clear" w:color="auto" w:fill="auto"/>
            <w:noWrap/>
            <w:vAlign w:val="bottom"/>
            <w:hideMark/>
          </w:tcPr>
          <w:p w14:paraId="407503F7" w14:textId="77777777" w:rsidR="003837B3" w:rsidRPr="002E255C" w:rsidRDefault="003837B3" w:rsidP="00D8303C">
            <w:pPr>
              <w:rPr>
                <w:rFonts w:eastAsia="Times New Roman"/>
                <w:b/>
                <w:color w:val="000000"/>
              </w:rPr>
            </w:pPr>
            <w:r w:rsidRPr="002E255C">
              <w:rPr>
                <w:rFonts w:eastAsia="Times New Roman"/>
                <w:b/>
                <w:color w:val="000000"/>
              </w:rPr>
              <w:t xml:space="preserve">Smoking </w:t>
            </w:r>
          </w:p>
        </w:tc>
        <w:tc>
          <w:tcPr>
            <w:tcW w:w="1380" w:type="dxa"/>
            <w:tcBorders>
              <w:top w:val="nil"/>
              <w:left w:val="nil"/>
              <w:bottom w:val="nil"/>
              <w:right w:val="nil"/>
            </w:tcBorders>
            <w:shd w:val="clear" w:color="auto" w:fill="auto"/>
            <w:noWrap/>
            <w:vAlign w:val="bottom"/>
            <w:hideMark/>
          </w:tcPr>
          <w:p w14:paraId="6425F4B8" w14:textId="77777777" w:rsidR="003837B3" w:rsidRPr="002E255C" w:rsidRDefault="003837B3" w:rsidP="00D8303C">
            <w:pPr>
              <w:rPr>
                <w:rFonts w:eastAsia="Times New Roman"/>
                <w:color w:val="000000"/>
              </w:rPr>
            </w:pPr>
            <w:r w:rsidRPr="002E255C">
              <w:rPr>
                <w:rFonts w:eastAsia="Times New Roman"/>
                <w:color w:val="000000"/>
              </w:rPr>
              <w:t xml:space="preserve">Never </w:t>
            </w:r>
          </w:p>
        </w:tc>
        <w:tc>
          <w:tcPr>
            <w:tcW w:w="1785" w:type="dxa"/>
            <w:tcBorders>
              <w:top w:val="nil"/>
              <w:left w:val="nil"/>
              <w:bottom w:val="nil"/>
              <w:right w:val="nil"/>
            </w:tcBorders>
            <w:shd w:val="clear" w:color="auto" w:fill="auto"/>
            <w:noWrap/>
            <w:vAlign w:val="bottom"/>
            <w:hideMark/>
          </w:tcPr>
          <w:p w14:paraId="1F2A1674" w14:textId="77777777" w:rsidR="003837B3" w:rsidRPr="002E255C" w:rsidRDefault="003837B3" w:rsidP="00D8303C">
            <w:pPr>
              <w:rPr>
                <w:rFonts w:eastAsia="Times New Roman"/>
                <w:color w:val="000000"/>
              </w:rPr>
            </w:pPr>
            <w:r w:rsidRPr="002E255C">
              <w:rPr>
                <w:rFonts w:eastAsia="Times New Roman"/>
                <w:color w:val="000000"/>
              </w:rPr>
              <w:t>1</w:t>
            </w:r>
            <w:r>
              <w:rPr>
                <w:rFonts w:eastAsia="Times New Roman"/>
                <w:color w:val="000000"/>
              </w:rPr>
              <w:t>,</w:t>
            </w:r>
            <w:r w:rsidRPr="002E255C">
              <w:rPr>
                <w:rFonts w:eastAsia="Times New Roman"/>
                <w:color w:val="000000"/>
              </w:rPr>
              <w:t>298 (58.9%)</w:t>
            </w:r>
          </w:p>
        </w:tc>
        <w:tc>
          <w:tcPr>
            <w:tcW w:w="1681" w:type="dxa"/>
            <w:tcBorders>
              <w:top w:val="nil"/>
              <w:left w:val="nil"/>
              <w:bottom w:val="nil"/>
              <w:right w:val="nil"/>
            </w:tcBorders>
            <w:shd w:val="clear" w:color="auto" w:fill="auto"/>
            <w:noWrap/>
            <w:vAlign w:val="bottom"/>
            <w:hideMark/>
          </w:tcPr>
          <w:p w14:paraId="2CAC314A" w14:textId="77777777" w:rsidR="003837B3" w:rsidRPr="002E255C" w:rsidRDefault="003837B3" w:rsidP="00D8303C">
            <w:pPr>
              <w:rPr>
                <w:rFonts w:eastAsia="Times New Roman"/>
                <w:color w:val="000000"/>
              </w:rPr>
            </w:pPr>
            <w:r w:rsidRPr="002E255C">
              <w:rPr>
                <w:rFonts w:eastAsia="Times New Roman"/>
                <w:color w:val="000000"/>
              </w:rPr>
              <w:t>1</w:t>
            </w:r>
            <w:r>
              <w:rPr>
                <w:rFonts w:eastAsia="Times New Roman"/>
                <w:color w:val="000000"/>
              </w:rPr>
              <w:t>,</w:t>
            </w:r>
            <w:r w:rsidRPr="002E255C">
              <w:rPr>
                <w:rFonts w:eastAsia="Times New Roman"/>
                <w:color w:val="000000"/>
              </w:rPr>
              <w:t>110 (60.8%)</w:t>
            </w:r>
          </w:p>
        </w:tc>
        <w:tc>
          <w:tcPr>
            <w:tcW w:w="1739" w:type="dxa"/>
            <w:tcBorders>
              <w:top w:val="nil"/>
              <w:left w:val="nil"/>
              <w:bottom w:val="nil"/>
              <w:right w:val="nil"/>
            </w:tcBorders>
            <w:shd w:val="clear" w:color="auto" w:fill="auto"/>
            <w:noWrap/>
            <w:vAlign w:val="bottom"/>
            <w:hideMark/>
          </w:tcPr>
          <w:p w14:paraId="64EBB2DB" w14:textId="77777777" w:rsidR="003837B3" w:rsidRPr="002E255C" w:rsidRDefault="003837B3" w:rsidP="00D8303C">
            <w:pPr>
              <w:rPr>
                <w:rFonts w:eastAsia="Times New Roman"/>
                <w:color w:val="000000"/>
              </w:rPr>
            </w:pPr>
            <w:r w:rsidRPr="002E255C">
              <w:rPr>
                <w:rFonts w:eastAsia="Times New Roman"/>
                <w:color w:val="000000"/>
              </w:rPr>
              <w:t>735 (70.2%)</w:t>
            </w:r>
          </w:p>
        </w:tc>
      </w:tr>
      <w:tr w:rsidR="003837B3" w:rsidRPr="002E255C" w14:paraId="5A71E2BB" w14:textId="77777777" w:rsidTr="00D8303C">
        <w:trPr>
          <w:trHeight w:val="300"/>
        </w:trPr>
        <w:tc>
          <w:tcPr>
            <w:tcW w:w="1800" w:type="dxa"/>
            <w:tcBorders>
              <w:top w:val="nil"/>
              <w:left w:val="nil"/>
              <w:bottom w:val="nil"/>
              <w:right w:val="nil"/>
            </w:tcBorders>
            <w:shd w:val="clear" w:color="auto" w:fill="auto"/>
            <w:noWrap/>
            <w:vAlign w:val="bottom"/>
            <w:hideMark/>
          </w:tcPr>
          <w:p w14:paraId="52231DFB"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28420AD0" w14:textId="77777777" w:rsidR="003837B3" w:rsidRPr="002E255C" w:rsidRDefault="003837B3" w:rsidP="00D8303C">
            <w:pPr>
              <w:rPr>
                <w:rFonts w:eastAsia="Times New Roman"/>
                <w:color w:val="000000"/>
              </w:rPr>
            </w:pPr>
            <w:r w:rsidRPr="002E255C">
              <w:rPr>
                <w:rFonts w:eastAsia="Times New Roman"/>
                <w:color w:val="000000"/>
              </w:rPr>
              <w:t xml:space="preserve">Former </w:t>
            </w:r>
          </w:p>
        </w:tc>
        <w:tc>
          <w:tcPr>
            <w:tcW w:w="1785" w:type="dxa"/>
            <w:tcBorders>
              <w:top w:val="nil"/>
              <w:left w:val="nil"/>
              <w:bottom w:val="nil"/>
              <w:right w:val="nil"/>
            </w:tcBorders>
            <w:shd w:val="clear" w:color="auto" w:fill="auto"/>
            <w:noWrap/>
            <w:vAlign w:val="bottom"/>
            <w:hideMark/>
          </w:tcPr>
          <w:p w14:paraId="08A5A53B" w14:textId="77777777" w:rsidR="003837B3" w:rsidRPr="002E255C" w:rsidRDefault="003837B3" w:rsidP="00D8303C">
            <w:pPr>
              <w:rPr>
                <w:rFonts w:eastAsia="Times New Roman"/>
                <w:color w:val="000000"/>
              </w:rPr>
            </w:pPr>
            <w:r w:rsidRPr="002E255C">
              <w:rPr>
                <w:rFonts w:eastAsia="Times New Roman"/>
                <w:color w:val="000000"/>
              </w:rPr>
              <w:t>176 (8%)</w:t>
            </w:r>
          </w:p>
        </w:tc>
        <w:tc>
          <w:tcPr>
            <w:tcW w:w="1681" w:type="dxa"/>
            <w:tcBorders>
              <w:top w:val="nil"/>
              <w:left w:val="nil"/>
              <w:bottom w:val="nil"/>
              <w:right w:val="nil"/>
            </w:tcBorders>
            <w:shd w:val="clear" w:color="auto" w:fill="auto"/>
            <w:noWrap/>
            <w:vAlign w:val="bottom"/>
            <w:hideMark/>
          </w:tcPr>
          <w:p w14:paraId="55C08FD7" w14:textId="77777777" w:rsidR="003837B3" w:rsidRPr="002E255C" w:rsidRDefault="003837B3" w:rsidP="00D8303C">
            <w:pPr>
              <w:rPr>
                <w:rFonts w:eastAsia="Times New Roman"/>
                <w:color w:val="000000"/>
              </w:rPr>
            </w:pPr>
            <w:r w:rsidRPr="002E255C">
              <w:rPr>
                <w:rFonts w:eastAsia="Times New Roman"/>
                <w:color w:val="000000"/>
              </w:rPr>
              <w:t>198 (10.9%)</w:t>
            </w:r>
          </w:p>
        </w:tc>
        <w:tc>
          <w:tcPr>
            <w:tcW w:w="1739" w:type="dxa"/>
            <w:tcBorders>
              <w:top w:val="nil"/>
              <w:left w:val="nil"/>
              <w:bottom w:val="nil"/>
              <w:right w:val="nil"/>
            </w:tcBorders>
            <w:shd w:val="clear" w:color="auto" w:fill="auto"/>
            <w:noWrap/>
            <w:vAlign w:val="bottom"/>
            <w:hideMark/>
          </w:tcPr>
          <w:p w14:paraId="575B08EA" w14:textId="77777777" w:rsidR="003837B3" w:rsidRPr="002E255C" w:rsidRDefault="003837B3" w:rsidP="00D8303C">
            <w:pPr>
              <w:rPr>
                <w:rFonts w:eastAsia="Times New Roman"/>
                <w:color w:val="000000"/>
              </w:rPr>
            </w:pPr>
            <w:r w:rsidRPr="002E255C">
              <w:rPr>
                <w:rFonts w:eastAsia="Times New Roman"/>
                <w:color w:val="000000"/>
              </w:rPr>
              <w:t>58 (5.5%)</w:t>
            </w:r>
          </w:p>
        </w:tc>
      </w:tr>
      <w:tr w:rsidR="003837B3" w:rsidRPr="002E255C" w14:paraId="602D102E" w14:textId="77777777" w:rsidTr="00D8303C">
        <w:trPr>
          <w:trHeight w:val="300"/>
        </w:trPr>
        <w:tc>
          <w:tcPr>
            <w:tcW w:w="1800" w:type="dxa"/>
            <w:tcBorders>
              <w:top w:val="nil"/>
              <w:left w:val="nil"/>
              <w:bottom w:val="nil"/>
              <w:right w:val="nil"/>
            </w:tcBorders>
            <w:shd w:val="clear" w:color="auto" w:fill="auto"/>
            <w:noWrap/>
            <w:vAlign w:val="bottom"/>
            <w:hideMark/>
          </w:tcPr>
          <w:p w14:paraId="5E140516" w14:textId="77777777" w:rsidR="003837B3" w:rsidRPr="002E255C" w:rsidRDefault="003837B3" w:rsidP="00D8303C">
            <w:pPr>
              <w:rPr>
                <w:rFonts w:eastAsia="Times New Roman"/>
                <w:b/>
                <w:color w:val="000000"/>
              </w:rPr>
            </w:pPr>
          </w:p>
        </w:tc>
        <w:tc>
          <w:tcPr>
            <w:tcW w:w="1380" w:type="dxa"/>
            <w:tcBorders>
              <w:top w:val="nil"/>
              <w:left w:val="nil"/>
              <w:bottom w:val="nil"/>
              <w:right w:val="nil"/>
            </w:tcBorders>
            <w:shd w:val="clear" w:color="auto" w:fill="auto"/>
            <w:noWrap/>
            <w:vAlign w:val="bottom"/>
            <w:hideMark/>
          </w:tcPr>
          <w:p w14:paraId="4113FF13" w14:textId="77777777" w:rsidR="003837B3" w:rsidRPr="002E255C" w:rsidRDefault="003837B3" w:rsidP="00D8303C">
            <w:pPr>
              <w:rPr>
                <w:rFonts w:eastAsia="Times New Roman"/>
                <w:color w:val="000000"/>
              </w:rPr>
            </w:pPr>
            <w:r w:rsidRPr="002E255C">
              <w:rPr>
                <w:rFonts w:eastAsia="Times New Roman"/>
                <w:color w:val="000000"/>
              </w:rPr>
              <w:t>Current</w:t>
            </w:r>
          </w:p>
        </w:tc>
        <w:tc>
          <w:tcPr>
            <w:tcW w:w="1785" w:type="dxa"/>
            <w:tcBorders>
              <w:top w:val="nil"/>
              <w:left w:val="nil"/>
              <w:bottom w:val="nil"/>
              <w:right w:val="nil"/>
            </w:tcBorders>
            <w:shd w:val="clear" w:color="auto" w:fill="auto"/>
            <w:noWrap/>
            <w:vAlign w:val="bottom"/>
            <w:hideMark/>
          </w:tcPr>
          <w:p w14:paraId="372D4CD3" w14:textId="77777777" w:rsidR="003837B3" w:rsidRPr="002E255C" w:rsidRDefault="003837B3" w:rsidP="00D8303C">
            <w:pPr>
              <w:rPr>
                <w:rFonts w:eastAsia="Times New Roman"/>
                <w:color w:val="000000"/>
              </w:rPr>
            </w:pPr>
            <w:r w:rsidRPr="002E255C">
              <w:rPr>
                <w:rFonts w:eastAsia="Times New Roman"/>
                <w:color w:val="000000"/>
              </w:rPr>
              <w:t>729 (33.1%)</w:t>
            </w:r>
          </w:p>
        </w:tc>
        <w:tc>
          <w:tcPr>
            <w:tcW w:w="1681" w:type="dxa"/>
            <w:tcBorders>
              <w:top w:val="nil"/>
              <w:left w:val="nil"/>
              <w:bottom w:val="nil"/>
              <w:right w:val="nil"/>
            </w:tcBorders>
            <w:shd w:val="clear" w:color="auto" w:fill="auto"/>
            <w:noWrap/>
            <w:vAlign w:val="bottom"/>
            <w:hideMark/>
          </w:tcPr>
          <w:p w14:paraId="5FE91B15" w14:textId="77777777" w:rsidR="003837B3" w:rsidRPr="002E255C" w:rsidRDefault="003837B3" w:rsidP="00D8303C">
            <w:pPr>
              <w:rPr>
                <w:rFonts w:eastAsia="Times New Roman"/>
                <w:color w:val="000000"/>
              </w:rPr>
            </w:pPr>
            <w:r w:rsidRPr="002E255C">
              <w:rPr>
                <w:rFonts w:eastAsia="Times New Roman"/>
                <w:color w:val="000000"/>
              </w:rPr>
              <w:t>517 (28.3%)</w:t>
            </w:r>
          </w:p>
        </w:tc>
        <w:tc>
          <w:tcPr>
            <w:tcW w:w="1739" w:type="dxa"/>
            <w:tcBorders>
              <w:top w:val="nil"/>
              <w:left w:val="nil"/>
              <w:bottom w:val="nil"/>
              <w:right w:val="nil"/>
            </w:tcBorders>
            <w:shd w:val="clear" w:color="auto" w:fill="auto"/>
            <w:noWrap/>
            <w:vAlign w:val="bottom"/>
            <w:hideMark/>
          </w:tcPr>
          <w:p w14:paraId="0CC0EC11" w14:textId="77777777" w:rsidR="003837B3" w:rsidRPr="002E255C" w:rsidRDefault="003837B3" w:rsidP="00D8303C">
            <w:pPr>
              <w:rPr>
                <w:rFonts w:eastAsia="Times New Roman"/>
                <w:color w:val="000000"/>
              </w:rPr>
            </w:pPr>
            <w:r w:rsidRPr="002E255C">
              <w:rPr>
                <w:rFonts w:eastAsia="Times New Roman"/>
                <w:color w:val="000000"/>
              </w:rPr>
              <w:t>254 (24.3%)</w:t>
            </w:r>
          </w:p>
        </w:tc>
      </w:tr>
      <w:tr w:rsidR="003837B3" w:rsidRPr="002E255C" w14:paraId="2AA7F5E1" w14:textId="77777777" w:rsidTr="00D8303C">
        <w:trPr>
          <w:trHeight w:val="195"/>
        </w:trPr>
        <w:tc>
          <w:tcPr>
            <w:tcW w:w="1800" w:type="dxa"/>
            <w:tcBorders>
              <w:top w:val="nil"/>
              <w:left w:val="nil"/>
              <w:right w:val="nil"/>
            </w:tcBorders>
            <w:shd w:val="clear" w:color="auto" w:fill="auto"/>
            <w:noWrap/>
            <w:vAlign w:val="bottom"/>
            <w:hideMark/>
          </w:tcPr>
          <w:p w14:paraId="3BD2A3E8" w14:textId="77777777" w:rsidR="003837B3" w:rsidRPr="002E255C" w:rsidRDefault="003837B3" w:rsidP="00D8303C">
            <w:pPr>
              <w:rPr>
                <w:rFonts w:eastAsia="Times New Roman"/>
                <w:b/>
                <w:color w:val="000000"/>
              </w:rPr>
            </w:pPr>
          </w:p>
        </w:tc>
        <w:tc>
          <w:tcPr>
            <w:tcW w:w="1380" w:type="dxa"/>
            <w:tcBorders>
              <w:top w:val="nil"/>
              <w:left w:val="nil"/>
              <w:right w:val="nil"/>
            </w:tcBorders>
            <w:shd w:val="clear" w:color="auto" w:fill="auto"/>
            <w:noWrap/>
            <w:vAlign w:val="bottom"/>
            <w:hideMark/>
          </w:tcPr>
          <w:p w14:paraId="1AE6C40A" w14:textId="77777777" w:rsidR="003837B3" w:rsidRPr="002E255C" w:rsidRDefault="003837B3" w:rsidP="00D8303C">
            <w:pPr>
              <w:rPr>
                <w:rFonts w:eastAsia="Times New Roman"/>
                <w:color w:val="000000"/>
              </w:rPr>
            </w:pPr>
          </w:p>
        </w:tc>
        <w:tc>
          <w:tcPr>
            <w:tcW w:w="1785" w:type="dxa"/>
            <w:tcBorders>
              <w:top w:val="nil"/>
              <w:left w:val="nil"/>
              <w:right w:val="nil"/>
            </w:tcBorders>
            <w:shd w:val="clear" w:color="auto" w:fill="auto"/>
            <w:noWrap/>
            <w:vAlign w:val="bottom"/>
            <w:hideMark/>
          </w:tcPr>
          <w:p w14:paraId="21FB756C" w14:textId="77777777" w:rsidR="003837B3" w:rsidRPr="002E255C" w:rsidRDefault="003837B3" w:rsidP="00D8303C">
            <w:pPr>
              <w:rPr>
                <w:rFonts w:eastAsia="Times New Roman"/>
                <w:color w:val="000000"/>
              </w:rPr>
            </w:pPr>
          </w:p>
        </w:tc>
        <w:tc>
          <w:tcPr>
            <w:tcW w:w="1681" w:type="dxa"/>
            <w:tcBorders>
              <w:top w:val="nil"/>
              <w:left w:val="nil"/>
              <w:right w:val="nil"/>
            </w:tcBorders>
            <w:shd w:val="clear" w:color="auto" w:fill="auto"/>
            <w:noWrap/>
            <w:vAlign w:val="bottom"/>
            <w:hideMark/>
          </w:tcPr>
          <w:p w14:paraId="46D47624" w14:textId="77777777" w:rsidR="003837B3" w:rsidRPr="002E255C" w:rsidRDefault="003837B3" w:rsidP="00D8303C">
            <w:pPr>
              <w:rPr>
                <w:rFonts w:eastAsia="Times New Roman"/>
                <w:color w:val="000000"/>
              </w:rPr>
            </w:pPr>
          </w:p>
        </w:tc>
        <w:tc>
          <w:tcPr>
            <w:tcW w:w="1739" w:type="dxa"/>
            <w:tcBorders>
              <w:top w:val="nil"/>
              <w:left w:val="nil"/>
              <w:right w:val="nil"/>
            </w:tcBorders>
            <w:shd w:val="clear" w:color="auto" w:fill="auto"/>
            <w:noWrap/>
            <w:vAlign w:val="bottom"/>
            <w:hideMark/>
          </w:tcPr>
          <w:p w14:paraId="5FC52EF9" w14:textId="77777777" w:rsidR="003837B3" w:rsidRPr="002E255C" w:rsidRDefault="003837B3" w:rsidP="00D8303C">
            <w:pPr>
              <w:rPr>
                <w:rFonts w:eastAsia="Times New Roman"/>
                <w:color w:val="000000"/>
              </w:rPr>
            </w:pPr>
          </w:p>
        </w:tc>
      </w:tr>
      <w:tr w:rsidR="003837B3" w:rsidRPr="002E255C" w14:paraId="4B4CBC05" w14:textId="77777777" w:rsidTr="00676BC4">
        <w:trPr>
          <w:trHeight w:val="300"/>
        </w:trPr>
        <w:tc>
          <w:tcPr>
            <w:tcW w:w="1800" w:type="dxa"/>
            <w:tcBorders>
              <w:top w:val="nil"/>
              <w:left w:val="nil"/>
              <w:bottom w:val="nil"/>
              <w:right w:val="nil"/>
            </w:tcBorders>
            <w:shd w:val="clear" w:color="auto" w:fill="auto"/>
            <w:noWrap/>
            <w:vAlign w:val="bottom"/>
            <w:hideMark/>
          </w:tcPr>
          <w:p w14:paraId="0890700A" w14:textId="77777777" w:rsidR="003837B3" w:rsidRPr="002E255C" w:rsidRDefault="003837B3" w:rsidP="00D8303C">
            <w:pPr>
              <w:rPr>
                <w:rFonts w:eastAsia="Times New Roman"/>
                <w:b/>
                <w:color w:val="000000"/>
              </w:rPr>
            </w:pPr>
            <w:r w:rsidRPr="002E255C">
              <w:rPr>
                <w:rFonts w:eastAsia="Times New Roman"/>
                <w:b/>
                <w:color w:val="000000"/>
              </w:rPr>
              <w:t>Telomere length</w:t>
            </w:r>
          </w:p>
        </w:tc>
        <w:tc>
          <w:tcPr>
            <w:tcW w:w="1380" w:type="dxa"/>
            <w:tcBorders>
              <w:top w:val="nil"/>
              <w:left w:val="nil"/>
              <w:bottom w:val="nil"/>
              <w:right w:val="nil"/>
            </w:tcBorders>
            <w:shd w:val="clear" w:color="auto" w:fill="auto"/>
            <w:noWrap/>
            <w:vAlign w:val="bottom"/>
            <w:hideMark/>
          </w:tcPr>
          <w:p w14:paraId="2826E50F" w14:textId="77777777" w:rsidR="003837B3" w:rsidRPr="002E255C" w:rsidRDefault="003837B3" w:rsidP="00D8303C">
            <w:pPr>
              <w:rPr>
                <w:rFonts w:eastAsia="Times New Roman"/>
                <w:color w:val="000000"/>
              </w:rPr>
            </w:pPr>
            <w:r w:rsidRPr="002E255C">
              <w:rPr>
                <w:rFonts w:eastAsia="Times New Roman"/>
                <w:color w:val="000000"/>
              </w:rPr>
              <w:t xml:space="preserve">T/S ratio </w:t>
            </w:r>
            <w:r>
              <w:rPr>
                <w:rFonts w:eastAsia="Times New Roman"/>
                <w:color w:val="000000"/>
              </w:rPr>
              <w:t xml:space="preserve">or </w:t>
            </w:r>
            <w:proofErr w:type="spellStart"/>
            <w:r>
              <w:rPr>
                <w:rFonts w:eastAsia="Times New Roman"/>
                <w:color w:val="000000"/>
              </w:rPr>
              <w:t>TQI</w:t>
            </w:r>
            <w:r w:rsidRPr="003B5B80">
              <w:rPr>
                <w:rFonts w:eastAsia="Times New Roman"/>
                <w:color w:val="000000"/>
                <w:vertAlign w:val="superscript"/>
              </w:rPr>
              <w:t>a</w:t>
            </w:r>
            <w:proofErr w:type="spellEnd"/>
            <w:r>
              <w:rPr>
                <w:rFonts w:eastAsia="Times New Roman"/>
                <w:color w:val="000000"/>
              </w:rPr>
              <w:t xml:space="preserve"> </w:t>
            </w:r>
          </w:p>
        </w:tc>
        <w:tc>
          <w:tcPr>
            <w:tcW w:w="1785" w:type="dxa"/>
            <w:tcBorders>
              <w:top w:val="nil"/>
              <w:left w:val="nil"/>
              <w:bottom w:val="nil"/>
              <w:right w:val="nil"/>
            </w:tcBorders>
            <w:shd w:val="clear" w:color="auto" w:fill="auto"/>
            <w:noWrap/>
            <w:vAlign w:val="bottom"/>
            <w:hideMark/>
          </w:tcPr>
          <w:p w14:paraId="772E377A" w14:textId="77777777" w:rsidR="003837B3" w:rsidRPr="002E255C" w:rsidRDefault="003837B3" w:rsidP="00D8303C">
            <w:pPr>
              <w:rPr>
                <w:rFonts w:eastAsia="Times New Roman"/>
                <w:color w:val="000000"/>
              </w:rPr>
            </w:pPr>
            <w:r>
              <w:rPr>
                <w:rFonts w:eastAsia="Times New Roman"/>
                <w:color w:val="000000"/>
              </w:rPr>
              <w:t xml:space="preserve">0.765 </w:t>
            </w:r>
            <w:r w:rsidRPr="002E255C">
              <w:rPr>
                <w:rFonts w:eastAsia="Times New Roman"/>
                <w:color w:val="000000"/>
              </w:rPr>
              <w:t>(0.17)</w:t>
            </w:r>
          </w:p>
        </w:tc>
        <w:tc>
          <w:tcPr>
            <w:tcW w:w="1681" w:type="dxa"/>
            <w:tcBorders>
              <w:top w:val="nil"/>
              <w:left w:val="nil"/>
              <w:bottom w:val="nil"/>
              <w:right w:val="nil"/>
            </w:tcBorders>
            <w:shd w:val="clear" w:color="auto" w:fill="auto"/>
            <w:noWrap/>
            <w:vAlign w:val="bottom"/>
            <w:hideMark/>
          </w:tcPr>
          <w:p w14:paraId="43134B04" w14:textId="77777777" w:rsidR="003837B3" w:rsidRPr="002E255C" w:rsidRDefault="003837B3" w:rsidP="00D8303C">
            <w:pPr>
              <w:rPr>
                <w:rFonts w:eastAsia="Times New Roman"/>
                <w:color w:val="000000"/>
              </w:rPr>
            </w:pPr>
            <w:r>
              <w:rPr>
                <w:rFonts w:eastAsia="Times New Roman"/>
                <w:color w:val="000000"/>
              </w:rPr>
              <w:t xml:space="preserve">0.672 </w:t>
            </w:r>
            <w:r w:rsidRPr="002E255C">
              <w:rPr>
                <w:rFonts w:eastAsia="Times New Roman"/>
                <w:color w:val="000000"/>
              </w:rPr>
              <w:t xml:space="preserve">(0.12) </w:t>
            </w:r>
          </w:p>
        </w:tc>
        <w:tc>
          <w:tcPr>
            <w:tcW w:w="1739" w:type="dxa"/>
            <w:tcBorders>
              <w:top w:val="nil"/>
              <w:left w:val="nil"/>
              <w:bottom w:val="nil"/>
              <w:right w:val="nil"/>
            </w:tcBorders>
            <w:shd w:val="clear" w:color="auto" w:fill="auto"/>
            <w:noWrap/>
            <w:vAlign w:val="bottom"/>
            <w:hideMark/>
          </w:tcPr>
          <w:p w14:paraId="5631B07E" w14:textId="77777777" w:rsidR="003837B3" w:rsidRPr="002E255C" w:rsidRDefault="003837B3" w:rsidP="00D8303C">
            <w:pPr>
              <w:rPr>
                <w:rFonts w:eastAsia="Times New Roman"/>
                <w:color w:val="000000"/>
              </w:rPr>
            </w:pPr>
            <w:r w:rsidRPr="002E255C">
              <w:rPr>
                <w:rFonts w:eastAsia="Times New Roman"/>
                <w:color w:val="000000"/>
              </w:rPr>
              <w:t xml:space="preserve">0.679 (0.12) </w:t>
            </w:r>
          </w:p>
        </w:tc>
      </w:tr>
      <w:tr w:rsidR="00D8303C" w:rsidRPr="002E255C" w14:paraId="73A30293" w14:textId="77777777" w:rsidTr="00D8303C">
        <w:trPr>
          <w:trHeight w:val="300"/>
        </w:trPr>
        <w:tc>
          <w:tcPr>
            <w:tcW w:w="1800" w:type="dxa"/>
            <w:tcBorders>
              <w:top w:val="nil"/>
              <w:left w:val="nil"/>
              <w:bottom w:val="single" w:sz="4" w:space="0" w:color="auto"/>
              <w:right w:val="nil"/>
            </w:tcBorders>
            <w:shd w:val="clear" w:color="auto" w:fill="auto"/>
            <w:noWrap/>
            <w:vAlign w:val="bottom"/>
          </w:tcPr>
          <w:p w14:paraId="16518720" w14:textId="1268BDA1" w:rsidR="00D8303C" w:rsidRPr="002E255C" w:rsidRDefault="00D8303C" w:rsidP="00D8303C">
            <w:pPr>
              <w:rPr>
                <w:rFonts w:eastAsia="Times New Roman"/>
                <w:b/>
                <w:color w:val="000000"/>
              </w:rPr>
            </w:pPr>
            <w:r>
              <w:rPr>
                <w:rFonts w:eastAsia="Times New Roman"/>
                <w:b/>
                <w:color w:val="000000"/>
              </w:rPr>
              <w:t>Adjusted TL</w:t>
            </w:r>
          </w:p>
        </w:tc>
        <w:tc>
          <w:tcPr>
            <w:tcW w:w="1380" w:type="dxa"/>
            <w:tcBorders>
              <w:top w:val="nil"/>
              <w:left w:val="nil"/>
              <w:bottom w:val="single" w:sz="4" w:space="0" w:color="auto"/>
              <w:right w:val="nil"/>
            </w:tcBorders>
            <w:shd w:val="clear" w:color="auto" w:fill="auto"/>
            <w:noWrap/>
            <w:vAlign w:val="bottom"/>
          </w:tcPr>
          <w:p w14:paraId="50B98FF2" w14:textId="380ED3E6" w:rsidR="00D8303C" w:rsidRPr="002E255C" w:rsidRDefault="00D8303C" w:rsidP="00D8303C">
            <w:pPr>
              <w:rPr>
                <w:rFonts w:eastAsia="Times New Roman"/>
                <w:color w:val="000000"/>
              </w:rPr>
            </w:pPr>
            <w:r>
              <w:rPr>
                <w:rFonts w:eastAsia="Times New Roman"/>
                <w:color w:val="000000"/>
              </w:rPr>
              <w:t xml:space="preserve">Standardized </w:t>
            </w:r>
            <w:proofErr w:type="spellStart"/>
            <w:r>
              <w:rPr>
                <w:rFonts w:eastAsia="Times New Roman"/>
                <w:color w:val="000000"/>
              </w:rPr>
              <w:t>residuals</w:t>
            </w:r>
            <w:r>
              <w:rPr>
                <w:rFonts w:eastAsia="Times New Roman"/>
                <w:color w:val="000000"/>
                <w:vertAlign w:val="superscript"/>
              </w:rPr>
              <w:t>b</w:t>
            </w:r>
            <w:proofErr w:type="spellEnd"/>
            <w:r>
              <w:rPr>
                <w:rFonts w:eastAsia="Times New Roman"/>
                <w:color w:val="000000"/>
              </w:rPr>
              <w:t xml:space="preserve"> </w:t>
            </w:r>
          </w:p>
        </w:tc>
        <w:tc>
          <w:tcPr>
            <w:tcW w:w="1785" w:type="dxa"/>
            <w:tcBorders>
              <w:top w:val="nil"/>
              <w:left w:val="nil"/>
              <w:bottom w:val="single" w:sz="4" w:space="0" w:color="auto"/>
              <w:right w:val="nil"/>
            </w:tcBorders>
            <w:shd w:val="clear" w:color="auto" w:fill="auto"/>
            <w:noWrap/>
            <w:vAlign w:val="bottom"/>
          </w:tcPr>
          <w:p w14:paraId="79D40F07" w14:textId="2BE3DF72" w:rsidR="00D8303C" w:rsidRDefault="00D8303C" w:rsidP="00D8303C">
            <w:pPr>
              <w:rPr>
                <w:rFonts w:eastAsia="Times New Roman"/>
                <w:color w:val="000000"/>
              </w:rPr>
            </w:pPr>
            <w:r>
              <w:rPr>
                <w:rFonts w:eastAsia="Times New Roman"/>
                <w:color w:val="000000"/>
              </w:rPr>
              <w:t>0.02 (0.99)</w:t>
            </w:r>
          </w:p>
        </w:tc>
        <w:tc>
          <w:tcPr>
            <w:tcW w:w="1681" w:type="dxa"/>
            <w:tcBorders>
              <w:top w:val="nil"/>
              <w:left w:val="nil"/>
              <w:bottom w:val="single" w:sz="4" w:space="0" w:color="auto"/>
              <w:right w:val="nil"/>
            </w:tcBorders>
            <w:shd w:val="clear" w:color="auto" w:fill="auto"/>
            <w:noWrap/>
            <w:vAlign w:val="bottom"/>
          </w:tcPr>
          <w:p w14:paraId="575170C2" w14:textId="2BFC4F4B" w:rsidR="00D8303C" w:rsidRDefault="00D8303C" w:rsidP="00D8303C">
            <w:pPr>
              <w:rPr>
                <w:rFonts w:eastAsia="Times New Roman"/>
                <w:color w:val="000000"/>
              </w:rPr>
            </w:pPr>
            <w:r>
              <w:rPr>
                <w:rFonts w:eastAsia="Times New Roman"/>
                <w:color w:val="000000"/>
              </w:rPr>
              <w:t>0</w:t>
            </w:r>
            <w:r w:rsidR="00A116E8">
              <w:rPr>
                <w:rFonts w:eastAsia="Times New Roman"/>
                <w:color w:val="000000"/>
              </w:rPr>
              <w:t>.00</w:t>
            </w:r>
            <w:r>
              <w:rPr>
                <w:rFonts w:eastAsia="Times New Roman"/>
                <w:color w:val="000000"/>
              </w:rPr>
              <w:t xml:space="preserve"> (0.96)</w:t>
            </w:r>
          </w:p>
        </w:tc>
        <w:tc>
          <w:tcPr>
            <w:tcW w:w="1739" w:type="dxa"/>
            <w:tcBorders>
              <w:top w:val="nil"/>
              <w:left w:val="nil"/>
              <w:bottom w:val="single" w:sz="4" w:space="0" w:color="auto"/>
              <w:right w:val="nil"/>
            </w:tcBorders>
            <w:shd w:val="clear" w:color="auto" w:fill="auto"/>
            <w:noWrap/>
            <w:vAlign w:val="bottom"/>
          </w:tcPr>
          <w:p w14:paraId="6A5FADFF" w14:textId="097AC43F" w:rsidR="00D8303C" w:rsidRPr="002E255C" w:rsidRDefault="00D8303C" w:rsidP="00D8303C">
            <w:pPr>
              <w:rPr>
                <w:rFonts w:eastAsia="Times New Roman"/>
                <w:color w:val="000000"/>
              </w:rPr>
            </w:pPr>
            <w:r>
              <w:rPr>
                <w:rFonts w:eastAsia="Times New Roman"/>
                <w:color w:val="000000"/>
              </w:rPr>
              <w:t>0</w:t>
            </w:r>
            <w:r w:rsidR="00A116E8">
              <w:rPr>
                <w:rFonts w:eastAsia="Times New Roman"/>
                <w:color w:val="000000"/>
              </w:rPr>
              <w:t>.00</w:t>
            </w:r>
            <w:r>
              <w:rPr>
                <w:rFonts w:eastAsia="Times New Roman"/>
                <w:color w:val="000000"/>
              </w:rPr>
              <w:t xml:space="preserve"> (1.06)</w:t>
            </w:r>
          </w:p>
        </w:tc>
      </w:tr>
    </w:tbl>
    <w:p w14:paraId="59D5FB62" w14:textId="133C19EE" w:rsidR="003837B3" w:rsidRDefault="003837B3" w:rsidP="00676BC4">
      <w:pPr>
        <w:rPr>
          <w:sz w:val="20"/>
          <w:szCs w:val="20"/>
        </w:rPr>
      </w:pPr>
      <w:r>
        <w:br w:type="textWrapping" w:clear="all"/>
      </w:r>
      <w:proofErr w:type="spellStart"/>
      <w:proofErr w:type="gramStart"/>
      <w:r w:rsidRPr="00A37A7F">
        <w:rPr>
          <w:rFonts w:eastAsia="Times New Roman"/>
          <w:color w:val="000000"/>
          <w:sz w:val="20"/>
          <w:szCs w:val="20"/>
          <w:vertAlign w:val="superscript"/>
        </w:rPr>
        <w:t>a</w:t>
      </w:r>
      <w:proofErr w:type="spellEnd"/>
      <w:proofErr w:type="gramEnd"/>
      <w:r w:rsidRPr="00A37A7F">
        <w:rPr>
          <w:rFonts w:eastAsia="Times New Roman"/>
          <w:color w:val="000000"/>
          <w:sz w:val="20"/>
          <w:szCs w:val="20"/>
          <w:vertAlign w:val="superscript"/>
        </w:rPr>
        <w:t xml:space="preserve"> </w:t>
      </w:r>
      <w:r w:rsidR="001C0CD2">
        <w:rPr>
          <w:sz w:val="20"/>
          <w:szCs w:val="20"/>
        </w:rPr>
        <w:t xml:space="preserve">These are the </w:t>
      </w:r>
      <w:r w:rsidR="00D8303C">
        <w:rPr>
          <w:sz w:val="20"/>
          <w:szCs w:val="20"/>
        </w:rPr>
        <w:t xml:space="preserve">raw </w:t>
      </w:r>
      <w:r w:rsidR="001C0CD2">
        <w:rPr>
          <w:sz w:val="20"/>
          <w:szCs w:val="20"/>
        </w:rPr>
        <w:t xml:space="preserve">T/S (for qPCR) and TQI (for </w:t>
      </w:r>
      <w:proofErr w:type="spellStart"/>
      <w:r w:rsidR="001C0CD2">
        <w:rPr>
          <w:sz w:val="20"/>
          <w:szCs w:val="20"/>
        </w:rPr>
        <w:t>luminex</w:t>
      </w:r>
      <w:proofErr w:type="spellEnd"/>
      <w:r w:rsidR="001C0CD2">
        <w:rPr>
          <w:sz w:val="20"/>
          <w:szCs w:val="20"/>
        </w:rPr>
        <w:t>-method) measure</w:t>
      </w:r>
      <w:r w:rsidR="00D8303C">
        <w:rPr>
          <w:sz w:val="20"/>
          <w:szCs w:val="20"/>
        </w:rPr>
        <w:t>s,</w:t>
      </w:r>
      <w:r w:rsidR="00A82E2F">
        <w:rPr>
          <w:sz w:val="20"/>
          <w:szCs w:val="20"/>
        </w:rPr>
        <w:t xml:space="preserve"> prior to </w:t>
      </w:r>
      <w:r w:rsidR="001C0CD2">
        <w:rPr>
          <w:sz w:val="20"/>
          <w:szCs w:val="20"/>
        </w:rPr>
        <w:t xml:space="preserve">mixed effects modeling. </w:t>
      </w:r>
    </w:p>
    <w:p w14:paraId="556EDA12" w14:textId="238D9EC5" w:rsidR="003837B3" w:rsidRPr="00B875B1" w:rsidRDefault="00D8303C" w:rsidP="003837B3">
      <w:proofErr w:type="gramStart"/>
      <w:r>
        <w:rPr>
          <w:sz w:val="20"/>
          <w:szCs w:val="20"/>
          <w:vertAlign w:val="superscript"/>
        </w:rPr>
        <w:t>b</w:t>
      </w:r>
      <w:proofErr w:type="gramEnd"/>
      <w:r>
        <w:rPr>
          <w:sz w:val="20"/>
          <w:szCs w:val="20"/>
        </w:rPr>
        <w:t xml:space="preserve"> Standardized residuals from mixed-effects models used in GWA analysis as TL phenotype. </w:t>
      </w:r>
      <w:r w:rsidR="003837B3">
        <w:t>Table S</w:t>
      </w:r>
      <w:r w:rsidR="004D1DA4">
        <w:t>3</w:t>
      </w:r>
      <w:r w:rsidR="003837B3">
        <w:t>. Minor allele frequency of rs2297439 for the 26 populations of the 1000 Genomes Project</w:t>
      </w:r>
    </w:p>
    <w:tbl>
      <w:tblPr>
        <w:tblW w:w="3975" w:type="dxa"/>
        <w:tblInd w:w="93" w:type="dxa"/>
        <w:tblLayout w:type="fixed"/>
        <w:tblLook w:val="04A0" w:firstRow="1" w:lastRow="0" w:firstColumn="1" w:lastColumn="0" w:noHBand="0" w:noVBand="1"/>
      </w:tblPr>
      <w:tblGrid>
        <w:gridCol w:w="1455"/>
        <w:gridCol w:w="1530"/>
        <w:gridCol w:w="990"/>
      </w:tblGrid>
      <w:tr w:rsidR="003837B3" w:rsidRPr="00A46D85" w14:paraId="422DEBB7" w14:textId="77777777" w:rsidTr="00D8303C">
        <w:trPr>
          <w:trHeight w:val="600"/>
        </w:trPr>
        <w:tc>
          <w:tcPr>
            <w:tcW w:w="1455" w:type="dxa"/>
            <w:tcBorders>
              <w:top w:val="single" w:sz="4" w:space="0" w:color="auto"/>
              <w:left w:val="nil"/>
              <w:bottom w:val="single" w:sz="4" w:space="0" w:color="auto"/>
              <w:right w:val="nil"/>
            </w:tcBorders>
            <w:shd w:val="clear" w:color="auto" w:fill="auto"/>
            <w:vAlign w:val="bottom"/>
            <w:hideMark/>
          </w:tcPr>
          <w:p w14:paraId="18B0D2B0" w14:textId="77777777" w:rsidR="003837B3" w:rsidRPr="00443E41" w:rsidRDefault="003837B3" w:rsidP="00D8303C">
            <w:pPr>
              <w:rPr>
                <w:rFonts w:eastAsia="Times New Roman"/>
                <w:b/>
                <w:color w:val="000000"/>
              </w:rPr>
            </w:pPr>
            <w:proofErr w:type="spellStart"/>
            <w:r w:rsidRPr="00443E41">
              <w:rPr>
                <w:rFonts w:eastAsia="Times New Roman"/>
                <w:b/>
                <w:color w:val="000000"/>
              </w:rPr>
              <w:t>Population</w:t>
            </w:r>
            <w:r w:rsidRPr="00443E41">
              <w:rPr>
                <w:rFonts w:eastAsia="Times New Roman"/>
                <w:b/>
                <w:color w:val="000000"/>
                <w:vertAlign w:val="superscript"/>
              </w:rPr>
              <w:t>a</w:t>
            </w:r>
            <w:proofErr w:type="spellEnd"/>
            <w:r w:rsidRPr="00443E41">
              <w:rPr>
                <w:rFonts w:eastAsia="Times New Roman"/>
                <w:b/>
                <w:color w:val="000000"/>
              </w:rPr>
              <w:t xml:space="preserve"> </w:t>
            </w:r>
          </w:p>
        </w:tc>
        <w:tc>
          <w:tcPr>
            <w:tcW w:w="1530" w:type="dxa"/>
            <w:tcBorders>
              <w:top w:val="single" w:sz="4" w:space="0" w:color="auto"/>
              <w:left w:val="nil"/>
              <w:bottom w:val="single" w:sz="4" w:space="0" w:color="auto"/>
              <w:right w:val="nil"/>
            </w:tcBorders>
            <w:vAlign w:val="bottom"/>
          </w:tcPr>
          <w:p w14:paraId="528F6953" w14:textId="77777777" w:rsidR="003837B3" w:rsidRPr="00443E41" w:rsidRDefault="003837B3" w:rsidP="00D8303C">
            <w:pPr>
              <w:rPr>
                <w:rFonts w:eastAsia="Times New Roman"/>
                <w:b/>
                <w:color w:val="000000"/>
              </w:rPr>
            </w:pPr>
            <w:r w:rsidRPr="00443E41">
              <w:rPr>
                <w:rFonts w:eastAsia="Times New Roman"/>
                <w:b/>
                <w:color w:val="000000"/>
              </w:rPr>
              <w:t xml:space="preserve">Super </w:t>
            </w:r>
            <w:proofErr w:type="spellStart"/>
            <w:r w:rsidRPr="00443E41">
              <w:rPr>
                <w:rFonts w:eastAsia="Times New Roman"/>
                <w:b/>
                <w:color w:val="000000"/>
              </w:rPr>
              <w:t>population</w:t>
            </w:r>
            <w:r w:rsidRPr="00443E41">
              <w:rPr>
                <w:rFonts w:eastAsia="Times New Roman"/>
                <w:b/>
                <w:color w:val="000000"/>
                <w:vertAlign w:val="superscript"/>
              </w:rPr>
              <w:t>b</w:t>
            </w:r>
            <w:proofErr w:type="spellEnd"/>
            <w:r w:rsidRPr="00443E41">
              <w:rPr>
                <w:rFonts w:eastAsia="Times New Roman"/>
                <w:b/>
                <w:color w:val="000000"/>
              </w:rPr>
              <w:t xml:space="preserve"> </w:t>
            </w:r>
          </w:p>
        </w:tc>
        <w:tc>
          <w:tcPr>
            <w:tcW w:w="990" w:type="dxa"/>
            <w:tcBorders>
              <w:top w:val="single" w:sz="4" w:space="0" w:color="auto"/>
              <w:left w:val="nil"/>
              <w:bottom w:val="single" w:sz="4" w:space="0" w:color="auto"/>
              <w:right w:val="nil"/>
            </w:tcBorders>
            <w:shd w:val="clear" w:color="auto" w:fill="auto"/>
            <w:vAlign w:val="bottom"/>
            <w:hideMark/>
          </w:tcPr>
          <w:p w14:paraId="62C8889D" w14:textId="77777777" w:rsidR="003837B3" w:rsidRPr="00443E41" w:rsidRDefault="003837B3" w:rsidP="00D8303C">
            <w:pPr>
              <w:jc w:val="center"/>
              <w:rPr>
                <w:rFonts w:eastAsia="Times New Roman"/>
                <w:b/>
                <w:color w:val="000000"/>
              </w:rPr>
            </w:pPr>
            <w:r w:rsidRPr="00443E41">
              <w:rPr>
                <w:rFonts w:eastAsia="Times New Roman"/>
                <w:b/>
                <w:color w:val="000000"/>
              </w:rPr>
              <w:t>MAF</w:t>
            </w:r>
          </w:p>
        </w:tc>
      </w:tr>
      <w:tr w:rsidR="003837B3" w:rsidRPr="00A46D85" w14:paraId="29B45FE6" w14:textId="77777777" w:rsidTr="00D8303C">
        <w:trPr>
          <w:trHeight w:val="300"/>
        </w:trPr>
        <w:tc>
          <w:tcPr>
            <w:tcW w:w="1455" w:type="dxa"/>
            <w:tcBorders>
              <w:top w:val="single" w:sz="4" w:space="0" w:color="auto"/>
              <w:left w:val="nil"/>
              <w:right w:val="nil"/>
            </w:tcBorders>
            <w:shd w:val="clear" w:color="auto" w:fill="auto"/>
            <w:noWrap/>
            <w:vAlign w:val="bottom"/>
            <w:hideMark/>
          </w:tcPr>
          <w:p w14:paraId="76B8AEE8" w14:textId="77777777" w:rsidR="003837B3" w:rsidRPr="00443E41" w:rsidRDefault="003837B3" w:rsidP="00D8303C">
            <w:pPr>
              <w:rPr>
                <w:rFonts w:eastAsia="Times New Roman"/>
                <w:color w:val="000000"/>
              </w:rPr>
            </w:pPr>
            <w:r w:rsidRPr="00443E41">
              <w:rPr>
                <w:rFonts w:eastAsia="Times New Roman"/>
                <w:color w:val="000000"/>
              </w:rPr>
              <w:t>CHB</w:t>
            </w:r>
          </w:p>
        </w:tc>
        <w:tc>
          <w:tcPr>
            <w:tcW w:w="1530" w:type="dxa"/>
            <w:tcBorders>
              <w:top w:val="single" w:sz="4" w:space="0" w:color="auto"/>
              <w:left w:val="nil"/>
              <w:right w:val="nil"/>
            </w:tcBorders>
            <w:vAlign w:val="bottom"/>
          </w:tcPr>
          <w:p w14:paraId="261AFBE9" w14:textId="77777777" w:rsidR="003837B3" w:rsidRPr="00443E41" w:rsidRDefault="003837B3" w:rsidP="00D8303C">
            <w:pPr>
              <w:rPr>
                <w:rFonts w:eastAsia="Times New Roman"/>
                <w:color w:val="000000"/>
              </w:rPr>
            </w:pPr>
            <w:r w:rsidRPr="00443E41">
              <w:rPr>
                <w:rFonts w:eastAsia="Times New Roman"/>
                <w:color w:val="000000"/>
              </w:rPr>
              <w:t>EAS</w:t>
            </w:r>
          </w:p>
        </w:tc>
        <w:tc>
          <w:tcPr>
            <w:tcW w:w="990" w:type="dxa"/>
            <w:tcBorders>
              <w:top w:val="single" w:sz="4" w:space="0" w:color="auto"/>
              <w:left w:val="nil"/>
              <w:right w:val="nil"/>
            </w:tcBorders>
            <w:shd w:val="clear" w:color="auto" w:fill="auto"/>
            <w:noWrap/>
            <w:vAlign w:val="bottom"/>
          </w:tcPr>
          <w:p w14:paraId="743ED669" w14:textId="77777777" w:rsidR="003837B3" w:rsidRPr="00443E41" w:rsidRDefault="003837B3" w:rsidP="00D8303C">
            <w:pPr>
              <w:jc w:val="center"/>
              <w:rPr>
                <w:rFonts w:eastAsia="Times New Roman"/>
                <w:color w:val="000000"/>
              </w:rPr>
            </w:pPr>
            <w:r w:rsidRPr="00443E41">
              <w:rPr>
                <w:rFonts w:eastAsia="Times New Roman"/>
                <w:color w:val="000000"/>
              </w:rPr>
              <w:t>0.03</w:t>
            </w:r>
          </w:p>
        </w:tc>
      </w:tr>
      <w:tr w:rsidR="003837B3" w:rsidRPr="00A46D85" w14:paraId="7C55A781" w14:textId="77777777" w:rsidTr="00D8303C">
        <w:trPr>
          <w:trHeight w:val="300"/>
        </w:trPr>
        <w:tc>
          <w:tcPr>
            <w:tcW w:w="1455" w:type="dxa"/>
            <w:tcBorders>
              <w:left w:val="nil"/>
              <w:bottom w:val="nil"/>
              <w:right w:val="nil"/>
            </w:tcBorders>
            <w:shd w:val="clear" w:color="auto" w:fill="auto"/>
            <w:noWrap/>
            <w:vAlign w:val="bottom"/>
            <w:hideMark/>
          </w:tcPr>
          <w:p w14:paraId="07CFC7CF" w14:textId="77777777" w:rsidR="003837B3" w:rsidRPr="00443E41" w:rsidRDefault="003837B3" w:rsidP="00D8303C">
            <w:pPr>
              <w:rPr>
                <w:rFonts w:eastAsia="Times New Roman"/>
                <w:color w:val="000000"/>
              </w:rPr>
            </w:pPr>
            <w:r w:rsidRPr="00443E41">
              <w:rPr>
                <w:rFonts w:eastAsia="Times New Roman"/>
                <w:color w:val="000000"/>
              </w:rPr>
              <w:t>JPT</w:t>
            </w:r>
          </w:p>
        </w:tc>
        <w:tc>
          <w:tcPr>
            <w:tcW w:w="1530" w:type="dxa"/>
            <w:tcBorders>
              <w:left w:val="nil"/>
              <w:bottom w:val="nil"/>
              <w:right w:val="nil"/>
            </w:tcBorders>
            <w:vAlign w:val="bottom"/>
          </w:tcPr>
          <w:p w14:paraId="49310E17" w14:textId="77777777" w:rsidR="003837B3" w:rsidRPr="00443E41" w:rsidRDefault="003837B3" w:rsidP="00D8303C">
            <w:pPr>
              <w:rPr>
                <w:rFonts w:eastAsia="Times New Roman"/>
                <w:color w:val="000000"/>
              </w:rPr>
            </w:pPr>
            <w:r w:rsidRPr="00443E41">
              <w:rPr>
                <w:rFonts w:eastAsia="Times New Roman"/>
                <w:color w:val="000000"/>
              </w:rPr>
              <w:t>EAS</w:t>
            </w:r>
          </w:p>
        </w:tc>
        <w:tc>
          <w:tcPr>
            <w:tcW w:w="990" w:type="dxa"/>
            <w:tcBorders>
              <w:left w:val="nil"/>
              <w:bottom w:val="nil"/>
              <w:right w:val="nil"/>
            </w:tcBorders>
            <w:shd w:val="clear" w:color="auto" w:fill="auto"/>
            <w:noWrap/>
            <w:vAlign w:val="bottom"/>
          </w:tcPr>
          <w:p w14:paraId="79F6638A" w14:textId="77777777" w:rsidR="003837B3" w:rsidRPr="00443E41" w:rsidRDefault="003837B3" w:rsidP="00D8303C">
            <w:pPr>
              <w:jc w:val="center"/>
              <w:rPr>
                <w:rFonts w:eastAsia="Times New Roman"/>
                <w:color w:val="000000"/>
              </w:rPr>
            </w:pPr>
            <w:r w:rsidRPr="00443E41">
              <w:rPr>
                <w:rFonts w:eastAsia="Times New Roman"/>
                <w:color w:val="000000"/>
              </w:rPr>
              <w:t>0.05</w:t>
            </w:r>
          </w:p>
        </w:tc>
      </w:tr>
      <w:tr w:rsidR="003837B3" w:rsidRPr="00A46D85" w14:paraId="2C07935F" w14:textId="77777777" w:rsidTr="00D8303C">
        <w:trPr>
          <w:trHeight w:val="300"/>
        </w:trPr>
        <w:tc>
          <w:tcPr>
            <w:tcW w:w="1455" w:type="dxa"/>
            <w:tcBorders>
              <w:left w:val="nil"/>
              <w:bottom w:val="nil"/>
              <w:right w:val="nil"/>
            </w:tcBorders>
            <w:shd w:val="clear" w:color="auto" w:fill="auto"/>
            <w:noWrap/>
            <w:vAlign w:val="bottom"/>
          </w:tcPr>
          <w:p w14:paraId="7D080229" w14:textId="77777777" w:rsidR="003837B3" w:rsidRPr="00443E41" w:rsidRDefault="003837B3" w:rsidP="00D8303C">
            <w:pPr>
              <w:rPr>
                <w:rFonts w:eastAsia="Times New Roman"/>
                <w:color w:val="000000"/>
              </w:rPr>
            </w:pPr>
            <w:r w:rsidRPr="00443E41">
              <w:rPr>
                <w:rFonts w:eastAsia="Times New Roman"/>
                <w:color w:val="000000"/>
              </w:rPr>
              <w:t>CHS</w:t>
            </w:r>
          </w:p>
        </w:tc>
        <w:tc>
          <w:tcPr>
            <w:tcW w:w="1530" w:type="dxa"/>
            <w:tcBorders>
              <w:left w:val="nil"/>
              <w:bottom w:val="nil"/>
              <w:right w:val="nil"/>
            </w:tcBorders>
            <w:vAlign w:val="bottom"/>
          </w:tcPr>
          <w:p w14:paraId="3747DA4D" w14:textId="77777777" w:rsidR="003837B3" w:rsidRPr="00443E41" w:rsidRDefault="003837B3" w:rsidP="00D8303C">
            <w:pPr>
              <w:rPr>
                <w:rFonts w:eastAsia="Times New Roman"/>
                <w:color w:val="000000"/>
              </w:rPr>
            </w:pPr>
            <w:r w:rsidRPr="00443E41">
              <w:rPr>
                <w:rFonts w:eastAsia="Times New Roman"/>
                <w:color w:val="000000"/>
              </w:rPr>
              <w:t>EAS</w:t>
            </w:r>
          </w:p>
        </w:tc>
        <w:tc>
          <w:tcPr>
            <w:tcW w:w="990" w:type="dxa"/>
            <w:tcBorders>
              <w:left w:val="nil"/>
              <w:bottom w:val="nil"/>
              <w:right w:val="nil"/>
            </w:tcBorders>
            <w:shd w:val="clear" w:color="auto" w:fill="auto"/>
            <w:noWrap/>
            <w:vAlign w:val="bottom"/>
          </w:tcPr>
          <w:p w14:paraId="5A8E9C1B" w14:textId="77777777" w:rsidR="003837B3" w:rsidRPr="00443E41" w:rsidRDefault="003837B3" w:rsidP="00D8303C">
            <w:pPr>
              <w:jc w:val="center"/>
              <w:rPr>
                <w:rFonts w:eastAsia="Times New Roman"/>
                <w:color w:val="000000"/>
              </w:rPr>
            </w:pPr>
            <w:r w:rsidRPr="00443E41">
              <w:rPr>
                <w:rFonts w:eastAsia="Times New Roman"/>
                <w:color w:val="000000"/>
              </w:rPr>
              <w:t>0.02</w:t>
            </w:r>
          </w:p>
        </w:tc>
      </w:tr>
      <w:tr w:rsidR="003837B3" w:rsidRPr="00A46D85" w14:paraId="4E4F5AB5" w14:textId="77777777" w:rsidTr="00D8303C">
        <w:trPr>
          <w:trHeight w:val="300"/>
        </w:trPr>
        <w:tc>
          <w:tcPr>
            <w:tcW w:w="1455" w:type="dxa"/>
            <w:tcBorders>
              <w:top w:val="nil"/>
              <w:left w:val="nil"/>
              <w:bottom w:val="nil"/>
              <w:right w:val="nil"/>
            </w:tcBorders>
            <w:shd w:val="clear" w:color="auto" w:fill="auto"/>
            <w:noWrap/>
            <w:vAlign w:val="bottom"/>
            <w:hideMark/>
          </w:tcPr>
          <w:p w14:paraId="39AD7C01" w14:textId="77777777" w:rsidR="003837B3" w:rsidRPr="00443E41" w:rsidRDefault="003837B3" w:rsidP="00D8303C">
            <w:pPr>
              <w:rPr>
                <w:rFonts w:eastAsia="Times New Roman"/>
                <w:color w:val="000000"/>
              </w:rPr>
            </w:pPr>
            <w:r w:rsidRPr="00443E41">
              <w:rPr>
                <w:rFonts w:eastAsia="Times New Roman"/>
                <w:color w:val="000000"/>
              </w:rPr>
              <w:t>CDX</w:t>
            </w:r>
          </w:p>
        </w:tc>
        <w:tc>
          <w:tcPr>
            <w:tcW w:w="1530" w:type="dxa"/>
            <w:tcBorders>
              <w:top w:val="nil"/>
              <w:left w:val="nil"/>
              <w:bottom w:val="nil"/>
              <w:right w:val="nil"/>
            </w:tcBorders>
            <w:vAlign w:val="bottom"/>
          </w:tcPr>
          <w:p w14:paraId="4F7AF9B2" w14:textId="77777777" w:rsidR="003837B3" w:rsidRPr="00443E41" w:rsidRDefault="003837B3" w:rsidP="00D8303C">
            <w:pPr>
              <w:rPr>
                <w:rFonts w:eastAsia="Times New Roman"/>
                <w:color w:val="000000"/>
              </w:rPr>
            </w:pPr>
            <w:r w:rsidRPr="00443E41">
              <w:rPr>
                <w:rFonts w:eastAsia="Times New Roman"/>
                <w:color w:val="000000"/>
              </w:rPr>
              <w:t>EAS</w:t>
            </w:r>
          </w:p>
        </w:tc>
        <w:tc>
          <w:tcPr>
            <w:tcW w:w="990" w:type="dxa"/>
            <w:tcBorders>
              <w:top w:val="nil"/>
              <w:left w:val="nil"/>
              <w:bottom w:val="nil"/>
              <w:right w:val="nil"/>
            </w:tcBorders>
            <w:shd w:val="clear" w:color="auto" w:fill="auto"/>
            <w:noWrap/>
            <w:vAlign w:val="bottom"/>
          </w:tcPr>
          <w:p w14:paraId="3BC9F882" w14:textId="77777777" w:rsidR="003837B3" w:rsidRPr="00443E41" w:rsidRDefault="003837B3" w:rsidP="00D8303C">
            <w:pPr>
              <w:jc w:val="center"/>
              <w:rPr>
                <w:rFonts w:eastAsia="Times New Roman"/>
                <w:color w:val="000000"/>
              </w:rPr>
            </w:pPr>
            <w:r w:rsidRPr="00443E41">
              <w:rPr>
                <w:rFonts w:eastAsia="Times New Roman"/>
                <w:color w:val="000000"/>
              </w:rPr>
              <w:t>0.05</w:t>
            </w:r>
          </w:p>
        </w:tc>
      </w:tr>
      <w:tr w:rsidR="003837B3" w:rsidRPr="00A46D85" w14:paraId="6EC0132C" w14:textId="77777777" w:rsidTr="00D8303C">
        <w:trPr>
          <w:trHeight w:val="300"/>
        </w:trPr>
        <w:tc>
          <w:tcPr>
            <w:tcW w:w="1455" w:type="dxa"/>
            <w:tcBorders>
              <w:top w:val="nil"/>
              <w:left w:val="nil"/>
              <w:bottom w:val="nil"/>
              <w:right w:val="nil"/>
            </w:tcBorders>
            <w:shd w:val="clear" w:color="auto" w:fill="auto"/>
            <w:noWrap/>
            <w:vAlign w:val="bottom"/>
          </w:tcPr>
          <w:p w14:paraId="5557B688" w14:textId="77777777" w:rsidR="003837B3" w:rsidRPr="00443E41" w:rsidRDefault="003837B3" w:rsidP="00D8303C">
            <w:pPr>
              <w:rPr>
                <w:rFonts w:eastAsia="Times New Roman"/>
                <w:color w:val="000000"/>
              </w:rPr>
            </w:pPr>
            <w:r w:rsidRPr="00443E41">
              <w:rPr>
                <w:rFonts w:eastAsia="Times New Roman"/>
                <w:color w:val="000000"/>
              </w:rPr>
              <w:t>KHV</w:t>
            </w:r>
          </w:p>
        </w:tc>
        <w:tc>
          <w:tcPr>
            <w:tcW w:w="1530" w:type="dxa"/>
            <w:tcBorders>
              <w:top w:val="nil"/>
              <w:left w:val="nil"/>
              <w:bottom w:val="nil"/>
              <w:right w:val="nil"/>
            </w:tcBorders>
            <w:vAlign w:val="bottom"/>
          </w:tcPr>
          <w:p w14:paraId="21026503" w14:textId="77777777" w:rsidR="003837B3" w:rsidRPr="00443E41" w:rsidRDefault="003837B3" w:rsidP="00D8303C">
            <w:pPr>
              <w:rPr>
                <w:rFonts w:eastAsia="Times New Roman"/>
                <w:color w:val="000000"/>
              </w:rPr>
            </w:pPr>
            <w:r w:rsidRPr="00443E41">
              <w:rPr>
                <w:rFonts w:eastAsia="Times New Roman"/>
                <w:color w:val="000000"/>
              </w:rPr>
              <w:t>EAS</w:t>
            </w:r>
          </w:p>
        </w:tc>
        <w:tc>
          <w:tcPr>
            <w:tcW w:w="990" w:type="dxa"/>
            <w:tcBorders>
              <w:top w:val="nil"/>
              <w:left w:val="nil"/>
              <w:bottom w:val="nil"/>
              <w:right w:val="nil"/>
            </w:tcBorders>
            <w:shd w:val="clear" w:color="auto" w:fill="auto"/>
            <w:noWrap/>
            <w:vAlign w:val="bottom"/>
          </w:tcPr>
          <w:p w14:paraId="73E9E340" w14:textId="77777777" w:rsidR="003837B3" w:rsidRPr="00443E41" w:rsidRDefault="003837B3" w:rsidP="00D8303C">
            <w:pPr>
              <w:jc w:val="center"/>
              <w:rPr>
                <w:rFonts w:eastAsia="Times New Roman"/>
                <w:color w:val="000000"/>
              </w:rPr>
            </w:pPr>
            <w:r w:rsidRPr="00443E41">
              <w:rPr>
                <w:rFonts w:eastAsia="Times New Roman"/>
                <w:color w:val="000000"/>
              </w:rPr>
              <w:t>0.03</w:t>
            </w:r>
          </w:p>
        </w:tc>
      </w:tr>
      <w:tr w:rsidR="003837B3" w:rsidRPr="00A46D85" w14:paraId="4FE4D1F1" w14:textId="77777777" w:rsidTr="00D8303C">
        <w:trPr>
          <w:trHeight w:val="300"/>
        </w:trPr>
        <w:tc>
          <w:tcPr>
            <w:tcW w:w="1455" w:type="dxa"/>
            <w:tcBorders>
              <w:top w:val="nil"/>
              <w:left w:val="nil"/>
              <w:bottom w:val="nil"/>
              <w:right w:val="nil"/>
            </w:tcBorders>
            <w:shd w:val="clear" w:color="auto" w:fill="auto"/>
            <w:noWrap/>
            <w:vAlign w:val="bottom"/>
          </w:tcPr>
          <w:p w14:paraId="59AC61D0" w14:textId="77777777" w:rsidR="003837B3" w:rsidRPr="00443E41" w:rsidRDefault="003837B3" w:rsidP="00D8303C">
            <w:pPr>
              <w:rPr>
                <w:rFonts w:eastAsia="Times New Roman"/>
                <w:color w:val="000000"/>
              </w:rPr>
            </w:pPr>
            <w:r w:rsidRPr="00443E41">
              <w:rPr>
                <w:rFonts w:eastAsia="Times New Roman"/>
                <w:color w:val="000000"/>
              </w:rPr>
              <w:t>CEU</w:t>
            </w:r>
          </w:p>
        </w:tc>
        <w:tc>
          <w:tcPr>
            <w:tcW w:w="1530" w:type="dxa"/>
            <w:tcBorders>
              <w:top w:val="nil"/>
              <w:left w:val="nil"/>
              <w:bottom w:val="nil"/>
              <w:right w:val="nil"/>
            </w:tcBorders>
            <w:vAlign w:val="bottom"/>
          </w:tcPr>
          <w:p w14:paraId="453158E1" w14:textId="77777777" w:rsidR="003837B3" w:rsidRPr="00443E41" w:rsidRDefault="003837B3" w:rsidP="00D8303C">
            <w:pPr>
              <w:rPr>
                <w:rFonts w:eastAsia="Times New Roman"/>
                <w:color w:val="000000"/>
              </w:rPr>
            </w:pPr>
            <w:r w:rsidRPr="00443E41">
              <w:rPr>
                <w:rFonts w:eastAsia="Times New Roman"/>
                <w:color w:val="000000"/>
              </w:rPr>
              <w:t>EUR</w:t>
            </w:r>
          </w:p>
        </w:tc>
        <w:tc>
          <w:tcPr>
            <w:tcW w:w="990" w:type="dxa"/>
            <w:tcBorders>
              <w:top w:val="nil"/>
              <w:left w:val="nil"/>
              <w:bottom w:val="nil"/>
              <w:right w:val="nil"/>
            </w:tcBorders>
            <w:shd w:val="clear" w:color="auto" w:fill="auto"/>
            <w:noWrap/>
            <w:vAlign w:val="bottom"/>
          </w:tcPr>
          <w:p w14:paraId="112B944C" w14:textId="77777777" w:rsidR="003837B3" w:rsidRPr="00443E41" w:rsidRDefault="003837B3" w:rsidP="00D8303C">
            <w:pPr>
              <w:jc w:val="center"/>
              <w:rPr>
                <w:rFonts w:eastAsia="Times New Roman"/>
                <w:color w:val="000000"/>
              </w:rPr>
            </w:pPr>
            <w:r w:rsidRPr="00443E41">
              <w:rPr>
                <w:rFonts w:eastAsia="Times New Roman"/>
                <w:color w:val="000000"/>
              </w:rPr>
              <w:t>0.06</w:t>
            </w:r>
          </w:p>
        </w:tc>
      </w:tr>
      <w:tr w:rsidR="003837B3" w:rsidRPr="00A46D85" w14:paraId="436A62A4" w14:textId="77777777" w:rsidTr="00D8303C">
        <w:trPr>
          <w:trHeight w:val="300"/>
        </w:trPr>
        <w:tc>
          <w:tcPr>
            <w:tcW w:w="1455" w:type="dxa"/>
            <w:tcBorders>
              <w:top w:val="nil"/>
              <w:left w:val="nil"/>
              <w:bottom w:val="nil"/>
              <w:right w:val="nil"/>
            </w:tcBorders>
            <w:shd w:val="clear" w:color="auto" w:fill="auto"/>
            <w:noWrap/>
            <w:vAlign w:val="bottom"/>
          </w:tcPr>
          <w:p w14:paraId="1856FC72" w14:textId="77777777" w:rsidR="003837B3" w:rsidRPr="00443E41" w:rsidRDefault="003837B3" w:rsidP="00D8303C">
            <w:pPr>
              <w:rPr>
                <w:rFonts w:eastAsia="Times New Roman"/>
                <w:color w:val="000000"/>
              </w:rPr>
            </w:pPr>
            <w:r w:rsidRPr="00443E41">
              <w:rPr>
                <w:rFonts w:eastAsia="Times New Roman"/>
                <w:color w:val="000000"/>
              </w:rPr>
              <w:t>TSI</w:t>
            </w:r>
          </w:p>
        </w:tc>
        <w:tc>
          <w:tcPr>
            <w:tcW w:w="1530" w:type="dxa"/>
            <w:tcBorders>
              <w:top w:val="nil"/>
              <w:left w:val="nil"/>
              <w:bottom w:val="nil"/>
              <w:right w:val="nil"/>
            </w:tcBorders>
            <w:vAlign w:val="bottom"/>
          </w:tcPr>
          <w:p w14:paraId="5C1F587C" w14:textId="77777777" w:rsidR="003837B3" w:rsidRPr="00443E41" w:rsidRDefault="003837B3" w:rsidP="00D8303C">
            <w:pPr>
              <w:rPr>
                <w:rFonts w:eastAsia="Times New Roman"/>
                <w:color w:val="000000"/>
              </w:rPr>
            </w:pPr>
            <w:r w:rsidRPr="00443E41">
              <w:rPr>
                <w:rFonts w:eastAsia="Times New Roman"/>
                <w:color w:val="000000"/>
              </w:rPr>
              <w:t>EUR</w:t>
            </w:r>
          </w:p>
        </w:tc>
        <w:tc>
          <w:tcPr>
            <w:tcW w:w="990" w:type="dxa"/>
            <w:tcBorders>
              <w:top w:val="nil"/>
              <w:left w:val="nil"/>
              <w:bottom w:val="nil"/>
              <w:right w:val="nil"/>
            </w:tcBorders>
            <w:shd w:val="clear" w:color="auto" w:fill="auto"/>
            <w:noWrap/>
            <w:vAlign w:val="bottom"/>
          </w:tcPr>
          <w:p w14:paraId="39927A4B" w14:textId="77777777" w:rsidR="003837B3" w:rsidRPr="00443E41" w:rsidRDefault="003837B3" w:rsidP="00D8303C">
            <w:pPr>
              <w:jc w:val="center"/>
              <w:rPr>
                <w:rFonts w:eastAsia="Times New Roman"/>
                <w:color w:val="000000"/>
              </w:rPr>
            </w:pPr>
            <w:r w:rsidRPr="00443E41">
              <w:rPr>
                <w:rFonts w:eastAsia="Times New Roman"/>
                <w:color w:val="000000"/>
              </w:rPr>
              <w:t>0.09</w:t>
            </w:r>
          </w:p>
        </w:tc>
      </w:tr>
      <w:tr w:rsidR="003837B3" w:rsidRPr="00A46D85" w14:paraId="7E3399EC" w14:textId="77777777" w:rsidTr="00D8303C">
        <w:trPr>
          <w:trHeight w:val="300"/>
        </w:trPr>
        <w:tc>
          <w:tcPr>
            <w:tcW w:w="1455" w:type="dxa"/>
            <w:tcBorders>
              <w:top w:val="nil"/>
              <w:left w:val="nil"/>
              <w:bottom w:val="nil"/>
              <w:right w:val="nil"/>
            </w:tcBorders>
            <w:shd w:val="clear" w:color="auto" w:fill="auto"/>
            <w:noWrap/>
            <w:vAlign w:val="bottom"/>
          </w:tcPr>
          <w:p w14:paraId="63570DC9" w14:textId="77777777" w:rsidR="003837B3" w:rsidRPr="00443E41" w:rsidRDefault="003837B3" w:rsidP="00D8303C">
            <w:pPr>
              <w:rPr>
                <w:rFonts w:eastAsia="Times New Roman"/>
                <w:color w:val="000000"/>
              </w:rPr>
            </w:pPr>
            <w:r w:rsidRPr="00443E41">
              <w:rPr>
                <w:rFonts w:eastAsia="Times New Roman"/>
                <w:color w:val="000000"/>
              </w:rPr>
              <w:t>FIN</w:t>
            </w:r>
          </w:p>
        </w:tc>
        <w:tc>
          <w:tcPr>
            <w:tcW w:w="1530" w:type="dxa"/>
            <w:tcBorders>
              <w:top w:val="nil"/>
              <w:left w:val="nil"/>
              <w:bottom w:val="nil"/>
              <w:right w:val="nil"/>
            </w:tcBorders>
            <w:vAlign w:val="bottom"/>
          </w:tcPr>
          <w:p w14:paraId="1DB8BA8D" w14:textId="77777777" w:rsidR="003837B3" w:rsidRPr="00443E41" w:rsidRDefault="003837B3" w:rsidP="00D8303C">
            <w:pPr>
              <w:rPr>
                <w:rFonts w:eastAsia="Times New Roman"/>
                <w:color w:val="000000"/>
              </w:rPr>
            </w:pPr>
            <w:r w:rsidRPr="00443E41">
              <w:rPr>
                <w:rFonts w:eastAsia="Times New Roman"/>
                <w:color w:val="000000"/>
              </w:rPr>
              <w:t>EUR</w:t>
            </w:r>
          </w:p>
        </w:tc>
        <w:tc>
          <w:tcPr>
            <w:tcW w:w="990" w:type="dxa"/>
            <w:tcBorders>
              <w:top w:val="nil"/>
              <w:left w:val="nil"/>
              <w:bottom w:val="nil"/>
              <w:right w:val="nil"/>
            </w:tcBorders>
            <w:shd w:val="clear" w:color="auto" w:fill="auto"/>
            <w:noWrap/>
            <w:vAlign w:val="bottom"/>
          </w:tcPr>
          <w:p w14:paraId="52D98797" w14:textId="77777777" w:rsidR="003837B3" w:rsidRPr="00443E41" w:rsidRDefault="003837B3" w:rsidP="00D8303C">
            <w:pPr>
              <w:jc w:val="center"/>
              <w:rPr>
                <w:rFonts w:eastAsia="Times New Roman"/>
                <w:color w:val="000000"/>
              </w:rPr>
            </w:pPr>
            <w:r w:rsidRPr="00443E41">
              <w:rPr>
                <w:rFonts w:eastAsia="Times New Roman"/>
                <w:color w:val="000000"/>
              </w:rPr>
              <w:t>0.07</w:t>
            </w:r>
          </w:p>
        </w:tc>
      </w:tr>
      <w:tr w:rsidR="003837B3" w:rsidRPr="00A46D85" w14:paraId="201238CD" w14:textId="77777777" w:rsidTr="00D8303C">
        <w:trPr>
          <w:trHeight w:val="300"/>
        </w:trPr>
        <w:tc>
          <w:tcPr>
            <w:tcW w:w="1455" w:type="dxa"/>
            <w:tcBorders>
              <w:top w:val="nil"/>
              <w:left w:val="nil"/>
              <w:bottom w:val="nil"/>
              <w:right w:val="nil"/>
            </w:tcBorders>
            <w:shd w:val="clear" w:color="auto" w:fill="auto"/>
            <w:noWrap/>
            <w:vAlign w:val="bottom"/>
          </w:tcPr>
          <w:p w14:paraId="1CA4EC6C" w14:textId="77777777" w:rsidR="003837B3" w:rsidRPr="00443E41" w:rsidRDefault="003837B3" w:rsidP="00D8303C">
            <w:pPr>
              <w:rPr>
                <w:rFonts w:eastAsia="Times New Roman"/>
                <w:color w:val="000000"/>
              </w:rPr>
            </w:pPr>
            <w:r w:rsidRPr="00443E41">
              <w:rPr>
                <w:rFonts w:eastAsia="Times New Roman"/>
                <w:color w:val="000000"/>
              </w:rPr>
              <w:t>GBR</w:t>
            </w:r>
          </w:p>
        </w:tc>
        <w:tc>
          <w:tcPr>
            <w:tcW w:w="1530" w:type="dxa"/>
            <w:tcBorders>
              <w:top w:val="nil"/>
              <w:left w:val="nil"/>
              <w:bottom w:val="nil"/>
              <w:right w:val="nil"/>
            </w:tcBorders>
            <w:vAlign w:val="bottom"/>
          </w:tcPr>
          <w:p w14:paraId="7E0E9E1B" w14:textId="77777777" w:rsidR="003837B3" w:rsidRPr="00443E41" w:rsidRDefault="003837B3" w:rsidP="00D8303C">
            <w:pPr>
              <w:rPr>
                <w:rFonts w:eastAsia="Times New Roman"/>
                <w:color w:val="000000"/>
              </w:rPr>
            </w:pPr>
            <w:r w:rsidRPr="00443E41">
              <w:rPr>
                <w:rFonts w:eastAsia="Times New Roman"/>
                <w:color w:val="000000"/>
              </w:rPr>
              <w:t>EUR</w:t>
            </w:r>
          </w:p>
        </w:tc>
        <w:tc>
          <w:tcPr>
            <w:tcW w:w="990" w:type="dxa"/>
            <w:tcBorders>
              <w:top w:val="nil"/>
              <w:left w:val="nil"/>
              <w:bottom w:val="nil"/>
              <w:right w:val="nil"/>
            </w:tcBorders>
            <w:shd w:val="clear" w:color="auto" w:fill="auto"/>
            <w:noWrap/>
            <w:vAlign w:val="bottom"/>
          </w:tcPr>
          <w:p w14:paraId="11D47ED4" w14:textId="77777777" w:rsidR="003837B3" w:rsidRPr="00443E41" w:rsidRDefault="003837B3" w:rsidP="00D8303C">
            <w:pPr>
              <w:jc w:val="center"/>
              <w:rPr>
                <w:rFonts w:eastAsia="Times New Roman"/>
                <w:color w:val="000000"/>
              </w:rPr>
            </w:pPr>
            <w:r w:rsidRPr="00443E41">
              <w:rPr>
                <w:rFonts w:eastAsia="Times New Roman"/>
                <w:color w:val="000000"/>
              </w:rPr>
              <w:t>0.08</w:t>
            </w:r>
          </w:p>
        </w:tc>
      </w:tr>
      <w:tr w:rsidR="003837B3" w:rsidRPr="00A46D85" w14:paraId="0D60F565" w14:textId="77777777" w:rsidTr="00D8303C">
        <w:trPr>
          <w:trHeight w:val="300"/>
        </w:trPr>
        <w:tc>
          <w:tcPr>
            <w:tcW w:w="1455" w:type="dxa"/>
            <w:tcBorders>
              <w:top w:val="nil"/>
              <w:left w:val="nil"/>
              <w:bottom w:val="nil"/>
              <w:right w:val="nil"/>
            </w:tcBorders>
            <w:shd w:val="clear" w:color="auto" w:fill="auto"/>
            <w:noWrap/>
            <w:vAlign w:val="bottom"/>
          </w:tcPr>
          <w:p w14:paraId="7619C345" w14:textId="77777777" w:rsidR="003837B3" w:rsidRPr="00443E41" w:rsidRDefault="003837B3" w:rsidP="00D8303C">
            <w:pPr>
              <w:rPr>
                <w:rFonts w:eastAsia="Times New Roman"/>
                <w:color w:val="000000"/>
              </w:rPr>
            </w:pPr>
            <w:r w:rsidRPr="00443E41">
              <w:rPr>
                <w:rFonts w:eastAsia="Times New Roman"/>
                <w:color w:val="000000"/>
              </w:rPr>
              <w:t>IBS</w:t>
            </w:r>
          </w:p>
        </w:tc>
        <w:tc>
          <w:tcPr>
            <w:tcW w:w="1530" w:type="dxa"/>
            <w:tcBorders>
              <w:top w:val="nil"/>
              <w:left w:val="nil"/>
              <w:bottom w:val="nil"/>
              <w:right w:val="nil"/>
            </w:tcBorders>
            <w:vAlign w:val="bottom"/>
          </w:tcPr>
          <w:p w14:paraId="5565341D" w14:textId="77777777" w:rsidR="003837B3" w:rsidRPr="00443E41" w:rsidRDefault="003837B3" w:rsidP="00D8303C">
            <w:pPr>
              <w:rPr>
                <w:rFonts w:eastAsia="Times New Roman"/>
                <w:color w:val="000000"/>
              </w:rPr>
            </w:pPr>
            <w:r w:rsidRPr="00443E41">
              <w:rPr>
                <w:rFonts w:eastAsia="Times New Roman"/>
                <w:color w:val="000000"/>
              </w:rPr>
              <w:t>EUR</w:t>
            </w:r>
          </w:p>
        </w:tc>
        <w:tc>
          <w:tcPr>
            <w:tcW w:w="990" w:type="dxa"/>
            <w:tcBorders>
              <w:top w:val="nil"/>
              <w:left w:val="nil"/>
              <w:bottom w:val="nil"/>
              <w:right w:val="nil"/>
            </w:tcBorders>
            <w:shd w:val="clear" w:color="auto" w:fill="auto"/>
            <w:noWrap/>
            <w:vAlign w:val="bottom"/>
          </w:tcPr>
          <w:p w14:paraId="268D14BA" w14:textId="77777777" w:rsidR="003837B3" w:rsidRPr="00443E41" w:rsidRDefault="003837B3" w:rsidP="00D8303C">
            <w:pPr>
              <w:jc w:val="center"/>
              <w:rPr>
                <w:rFonts w:eastAsia="Times New Roman"/>
                <w:color w:val="000000"/>
              </w:rPr>
            </w:pPr>
            <w:r w:rsidRPr="00443E41">
              <w:rPr>
                <w:rFonts w:eastAsia="Times New Roman"/>
                <w:color w:val="000000"/>
              </w:rPr>
              <w:t>0.13</w:t>
            </w:r>
          </w:p>
        </w:tc>
      </w:tr>
      <w:tr w:rsidR="003837B3" w:rsidRPr="00A46D85" w14:paraId="06DE6C04" w14:textId="77777777" w:rsidTr="00D8303C">
        <w:trPr>
          <w:trHeight w:val="300"/>
        </w:trPr>
        <w:tc>
          <w:tcPr>
            <w:tcW w:w="1455" w:type="dxa"/>
            <w:tcBorders>
              <w:top w:val="nil"/>
              <w:left w:val="nil"/>
              <w:bottom w:val="nil"/>
              <w:right w:val="nil"/>
            </w:tcBorders>
            <w:shd w:val="clear" w:color="auto" w:fill="auto"/>
            <w:noWrap/>
            <w:vAlign w:val="bottom"/>
          </w:tcPr>
          <w:p w14:paraId="5BB2E4A7" w14:textId="77777777" w:rsidR="003837B3" w:rsidRPr="00443E41" w:rsidRDefault="003837B3" w:rsidP="00D8303C">
            <w:pPr>
              <w:rPr>
                <w:rFonts w:eastAsia="Times New Roman"/>
                <w:color w:val="000000"/>
              </w:rPr>
            </w:pPr>
            <w:r w:rsidRPr="00443E41">
              <w:rPr>
                <w:rFonts w:eastAsia="Times New Roman"/>
                <w:color w:val="000000"/>
              </w:rPr>
              <w:t>YRI</w:t>
            </w:r>
          </w:p>
        </w:tc>
        <w:tc>
          <w:tcPr>
            <w:tcW w:w="1530" w:type="dxa"/>
            <w:tcBorders>
              <w:top w:val="nil"/>
              <w:left w:val="nil"/>
              <w:bottom w:val="nil"/>
              <w:right w:val="nil"/>
            </w:tcBorders>
            <w:vAlign w:val="bottom"/>
          </w:tcPr>
          <w:p w14:paraId="78FAC703"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47B1B0F4" w14:textId="77777777" w:rsidR="003837B3" w:rsidRPr="00443E41" w:rsidRDefault="003837B3" w:rsidP="00D8303C">
            <w:pPr>
              <w:jc w:val="center"/>
              <w:rPr>
                <w:rFonts w:eastAsia="Times New Roman"/>
                <w:color w:val="000000"/>
              </w:rPr>
            </w:pPr>
            <w:r w:rsidRPr="00443E41">
              <w:rPr>
                <w:rFonts w:eastAsia="Times New Roman"/>
                <w:color w:val="000000"/>
              </w:rPr>
              <w:t>0.07</w:t>
            </w:r>
          </w:p>
        </w:tc>
      </w:tr>
      <w:tr w:rsidR="003837B3" w:rsidRPr="00A46D85" w14:paraId="56288676" w14:textId="77777777" w:rsidTr="00D8303C">
        <w:trPr>
          <w:trHeight w:val="300"/>
        </w:trPr>
        <w:tc>
          <w:tcPr>
            <w:tcW w:w="1455" w:type="dxa"/>
            <w:tcBorders>
              <w:top w:val="nil"/>
              <w:left w:val="nil"/>
              <w:bottom w:val="nil"/>
              <w:right w:val="nil"/>
            </w:tcBorders>
            <w:shd w:val="clear" w:color="auto" w:fill="auto"/>
            <w:noWrap/>
            <w:vAlign w:val="bottom"/>
          </w:tcPr>
          <w:p w14:paraId="1DE29418" w14:textId="77777777" w:rsidR="003837B3" w:rsidRPr="00443E41" w:rsidRDefault="003837B3" w:rsidP="00D8303C">
            <w:pPr>
              <w:rPr>
                <w:rFonts w:eastAsia="Times New Roman"/>
                <w:color w:val="000000"/>
              </w:rPr>
            </w:pPr>
            <w:r w:rsidRPr="00443E41">
              <w:rPr>
                <w:rFonts w:eastAsia="Times New Roman"/>
                <w:color w:val="000000"/>
              </w:rPr>
              <w:t>LWK</w:t>
            </w:r>
          </w:p>
        </w:tc>
        <w:tc>
          <w:tcPr>
            <w:tcW w:w="1530" w:type="dxa"/>
            <w:tcBorders>
              <w:top w:val="nil"/>
              <w:left w:val="nil"/>
              <w:bottom w:val="nil"/>
              <w:right w:val="nil"/>
            </w:tcBorders>
            <w:vAlign w:val="bottom"/>
          </w:tcPr>
          <w:p w14:paraId="185830DE"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0A576774" w14:textId="77777777" w:rsidR="003837B3" w:rsidRPr="00443E41" w:rsidRDefault="003837B3" w:rsidP="00D8303C">
            <w:pPr>
              <w:jc w:val="center"/>
              <w:rPr>
                <w:rFonts w:eastAsia="Times New Roman"/>
                <w:color w:val="000000"/>
              </w:rPr>
            </w:pPr>
            <w:r w:rsidRPr="00443E41">
              <w:rPr>
                <w:rFonts w:eastAsia="Times New Roman"/>
                <w:color w:val="000000"/>
              </w:rPr>
              <w:t>0.02</w:t>
            </w:r>
          </w:p>
        </w:tc>
      </w:tr>
      <w:tr w:rsidR="003837B3" w:rsidRPr="00A46D85" w14:paraId="7AE96057" w14:textId="77777777" w:rsidTr="00D8303C">
        <w:trPr>
          <w:trHeight w:val="300"/>
        </w:trPr>
        <w:tc>
          <w:tcPr>
            <w:tcW w:w="1455" w:type="dxa"/>
            <w:tcBorders>
              <w:top w:val="nil"/>
              <w:left w:val="nil"/>
              <w:bottom w:val="nil"/>
              <w:right w:val="nil"/>
            </w:tcBorders>
            <w:shd w:val="clear" w:color="auto" w:fill="auto"/>
            <w:noWrap/>
            <w:vAlign w:val="bottom"/>
          </w:tcPr>
          <w:p w14:paraId="6BBB34FB" w14:textId="77777777" w:rsidR="003837B3" w:rsidRPr="00443E41" w:rsidRDefault="003837B3" w:rsidP="00D8303C">
            <w:pPr>
              <w:rPr>
                <w:rFonts w:eastAsia="Times New Roman"/>
                <w:color w:val="000000"/>
              </w:rPr>
            </w:pPr>
            <w:r w:rsidRPr="00443E41">
              <w:rPr>
                <w:rFonts w:eastAsia="Times New Roman"/>
                <w:color w:val="000000"/>
              </w:rPr>
              <w:t>GWD</w:t>
            </w:r>
          </w:p>
        </w:tc>
        <w:tc>
          <w:tcPr>
            <w:tcW w:w="1530" w:type="dxa"/>
            <w:tcBorders>
              <w:top w:val="nil"/>
              <w:left w:val="nil"/>
              <w:bottom w:val="nil"/>
              <w:right w:val="nil"/>
            </w:tcBorders>
            <w:vAlign w:val="bottom"/>
          </w:tcPr>
          <w:p w14:paraId="07EC7267"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14ED9E94" w14:textId="77777777" w:rsidR="003837B3" w:rsidRPr="00443E41" w:rsidRDefault="003837B3" w:rsidP="00D8303C">
            <w:pPr>
              <w:jc w:val="center"/>
              <w:rPr>
                <w:rFonts w:eastAsia="Times New Roman"/>
                <w:color w:val="000000"/>
              </w:rPr>
            </w:pPr>
            <w:r w:rsidRPr="00443E41">
              <w:rPr>
                <w:rFonts w:eastAsia="Times New Roman"/>
                <w:color w:val="000000"/>
              </w:rPr>
              <w:t>0.06</w:t>
            </w:r>
          </w:p>
        </w:tc>
      </w:tr>
      <w:tr w:rsidR="003837B3" w:rsidRPr="00A46D85" w14:paraId="45F1A8D2" w14:textId="77777777" w:rsidTr="00D8303C">
        <w:trPr>
          <w:trHeight w:val="300"/>
        </w:trPr>
        <w:tc>
          <w:tcPr>
            <w:tcW w:w="1455" w:type="dxa"/>
            <w:tcBorders>
              <w:top w:val="nil"/>
              <w:left w:val="nil"/>
              <w:bottom w:val="nil"/>
              <w:right w:val="nil"/>
            </w:tcBorders>
            <w:shd w:val="clear" w:color="auto" w:fill="auto"/>
            <w:noWrap/>
            <w:vAlign w:val="bottom"/>
          </w:tcPr>
          <w:p w14:paraId="6621DBDE" w14:textId="77777777" w:rsidR="003837B3" w:rsidRPr="00443E41" w:rsidRDefault="003837B3" w:rsidP="00D8303C">
            <w:pPr>
              <w:rPr>
                <w:rFonts w:eastAsia="Times New Roman"/>
                <w:color w:val="000000"/>
              </w:rPr>
            </w:pPr>
            <w:r w:rsidRPr="00443E41">
              <w:rPr>
                <w:rFonts w:eastAsia="Times New Roman"/>
                <w:color w:val="000000"/>
              </w:rPr>
              <w:t>MSL</w:t>
            </w:r>
          </w:p>
        </w:tc>
        <w:tc>
          <w:tcPr>
            <w:tcW w:w="1530" w:type="dxa"/>
            <w:tcBorders>
              <w:top w:val="nil"/>
              <w:left w:val="nil"/>
              <w:bottom w:val="nil"/>
              <w:right w:val="nil"/>
            </w:tcBorders>
            <w:vAlign w:val="bottom"/>
          </w:tcPr>
          <w:p w14:paraId="3BFCD400"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6D5DE39B" w14:textId="77777777" w:rsidR="003837B3" w:rsidRPr="00443E41" w:rsidRDefault="003837B3" w:rsidP="00D8303C">
            <w:pPr>
              <w:jc w:val="center"/>
              <w:rPr>
                <w:rFonts w:eastAsia="Times New Roman"/>
                <w:color w:val="000000"/>
              </w:rPr>
            </w:pPr>
            <w:r w:rsidRPr="00443E41">
              <w:rPr>
                <w:rFonts w:eastAsia="Times New Roman"/>
                <w:color w:val="000000"/>
              </w:rPr>
              <w:t>0.04</w:t>
            </w:r>
          </w:p>
        </w:tc>
      </w:tr>
      <w:tr w:rsidR="003837B3" w:rsidRPr="00A46D85" w14:paraId="355CA90C" w14:textId="77777777" w:rsidTr="00D8303C">
        <w:trPr>
          <w:trHeight w:val="300"/>
        </w:trPr>
        <w:tc>
          <w:tcPr>
            <w:tcW w:w="1455" w:type="dxa"/>
            <w:tcBorders>
              <w:top w:val="nil"/>
              <w:left w:val="nil"/>
              <w:bottom w:val="nil"/>
              <w:right w:val="nil"/>
            </w:tcBorders>
            <w:shd w:val="clear" w:color="auto" w:fill="auto"/>
            <w:noWrap/>
            <w:vAlign w:val="bottom"/>
          </w:tcPr>
          <w:p w14:paraId="62E64F56" w14:textId="77777777" w:rsidR="003837B3" w:rsidRPr="00443E41" w:rsidRDefault="003837B3" w:rsidP="00D8303C">
            <w:pPr>
              <w:rPr>
                <w:rFonts w:eastAsia="Times New Roman"/>
                <w:color w:val="000000"/>
              </w:rPr>
            </w:pPr>
            <w:r w:rsidRPr="00443E41">
              <w:rPr>
                <w:rFonts w:eastAsia="Times New Roman"/>
                <w:color w:val="000000"/>
              </w:rPr>
              <w:t>ESN</w:t>
            </w:r>
          </w:p>
        </w:tc>
        <w:tc>
          <w:tcPr>
            <w:tcW w:w="1530" w:type="dxa"/>
            <w:tcBorders>
              <w:top w:val="nil"/>
              <w:left w:val="nil"/>
              <w:bottom w:val="nil"/>
              <w:right w:val="nil"/>
            </w:tcBorders>
            <w:vAlign w:val="bottom"/>
          </w:tcPr>
          <w:p w14:paraId="387E8849" w14:textId="77777777" w:rsidR="003837B3" w:rsidRPr="00443E41" w:rsidRDefault="003837B3" w:rsidP="00D8303C">
            <w:pPr>
              <w:rPr>
                <w:rFonts w:eastAsia="Times New Roman"/>
                <w:b/>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693F1D87" w14:textId="77777777" w:rsidR="003837B3" w:rsidRPr="00443E41" w:rsidRDefault="003837B3" w:rsidP="00D8303C">
            <w:pPr>
              <w:jc w:val="center"/>
              <w:rPr>
                <w:rFonts w:eastAsia="Times New Roman"/>
                <w:color w:val="000000"/>
              </w:rPr>
            </w:pPr>
            <w:r w:rsidRPr="00443E41">
              <w:rPr>
                <w:rFonts w:eastAsia="Times New Roman"/>
                <w:color w:val="000000"/>
              </w:rPr>
              <w:t>0.02</w:t>
            </w:r>
          </w:p>
        </w:tc>
      </w:tr>
      <w:tr w:rsidR="003837B3" w:rsidRPr="00A46D85" w14:paraId="2D547C30" w14:textId="77777777" w:rsidTr="00D8303C">
        <w:trPr>
          <w:trHeight w:val="300"/>
        </w:trPr>
        <w:tc>
          <w:tcPr>
            <w:tcW w:w="1455" w:type="dxa"/>
            <w:tcBorders>
              <w:top w:val="nil"/>
              <w:left w:val="nil"/>
              <w:bottom w:val="nil"/>
              <w:right w:val="nil"/>
            </w:tcBorders>
            <w:shd w:val="clear" w:color="auto" w:fill="auto"/>
            <w:noWrap/>
            <w:vAlign w:val="bottom"/>
          </w:tcPr>
          <w:p w14:paraId="3ECE0581" w14:textId="77777777" w:rsidR="003837B3" w:rsidRPr="00443E41" w:rsidRDefault="003837B3" w:rsidP="00D8303C">
            <w:pPr>
              <w:rPr>
                <w:rFonts w:eastAsia="Times New Roman"/>
                <w:color w:val="000000"/>
              </w:rPr>
            </w:pPr>
            <w:r w:rsidRPr="00443E41">
              <w:rPr>
                <w:rFonts w:eastAsia="Times New Roman"/>
                <w:color w:val="000000"/>
              </w:rPr>
              <w:t>ASW</w:t>
            </w:r>
          </w:p>
        </w:tc>
        <w:tc>
          <w:tcPr>
            <w:tcW w:w="1530" w:type="dxa"/>
            <w:tcBorders>
              <w:top w:val="nil"/>
              <w:left w:val="nil"/>
              <w:bottom w:val="nil"/>
              <w:right w:val="nil"/>
            </w:tcBorders>
            <w:vAlign w:val="bottom"/>
          </w:tcPr>
          <w:p w14:paraId="00B5FF08"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61058F3A" w14:textId="77777777" w:rsidR="003837B3" w:rsidRPr="00443E41" w:rsidRDefault="003837B3" w:rsidP="00D8303C">
            <w:pPr>
              <w:jc w:val="center"/>
              <w:rPr>
                <w:rFonts w:eastAsia="Times New Roman"/>
                <w:color w:val="000000"/>
              </w:rPr>
            </w:pPr>
            <w:r w:rsidRPr="00443E41">
              <w:rPr>
                <w:rFonts w:eastAsia="Times New Roman"/>
                <w:color w:val="000000"/>
              </w:rPr>
              <w:t>0.06</w:t>
            </w:r>
          </w:p>
        </w:tc>
      </w:tr>
      <w:tr w:rsidR="003837B3" w:rsidRPr="00A46D85" w14:paraId="0AC06E76" w14:textId="77777777" w:rsidTr="00D8303C">
        <w:trPr>
          <w:trHeight w:val="300"/>
        </w:trPr>
        <w:tc>
          <w:tcPr>
            <w:tcW w:w="1455" w:type="dxa"/>
            <w:tcBorders>
              <w:top w:val="nil"/>
              <w:left w:val="nil"/>
              <w:bottom w:val="nil"/>
              <w:right w:val="nil"/>
            </w:tcBorders>
            <w:shd w:val="clear" w:color="auto" w:fill="auto"/>
            <w:noWrap/>
            <w:vAlign w:val="bottom"/>
          </w:tcPr>
          <w:p w14:paraId="1D2D13C2" w14:textId="77777777" w:rsidR="003837B3" w:rsidRPr="00443E41" w:rsidRDefault="003837B3" w:rsidP="00D8303C">
            <w:pPr>
              <w:rPr>
                <w:rFonts w:eastAsia="Times New Roman"/>
                <w:color w:val="000000"/>
              </w:rPr>
            </w:pPr>
            <w:r w:rsidRPr="00443E41">
              <w:rPr>
                <w:rFonts w:eastAsia="Times New Roman"/>
                <w:color w:val="000000"/>
              </w:rPr>
              <w:t>ACB</w:t>
            </w:r>
          </w:p>
        </w:tc>
        <w:tc>
          <w:tcPr>
            <w:tcW w:w="1530" w:type="dxa"/>
            <w:tcBorders>
              <w:top w:val="nil"/>
              <w:left w:val="nil"/>
              <w:bottom w:val="nil"/>
              <w:right w:val="nil"/>
            </w:tcBorders>
            <w:vAlign w:val="bottom"/>
          </w:tcPr>
          <w:p w14:paraId="655BB68B" w14:textId="77777777" w:rsidR="003837B3" w:rsidRPr="00443E41" w:rsidRDefault="003837B3" w:rsidP="00D8303C">
            <w:pPr>
              <w:rPr>
                <w:rFonts w:eastAsia="Times New Roman"/>
                <w:color w:val="000000"/>
              </w:rPr>
            </w:pPr>
            <w:r w:rsidRPr="00443E41">
              <w:rPr>
                <w:rFonts w:eastAsia="Times New Roman"/>
                <w:color w:val="000000"/>
              </w:rPr>
              <w:t>AFR</w:t>
            </w:r>
          </w:p>
        </w:tc>
        <w:tc>
          <w:tcPr>
            <w:tcW w:w="990" w:type="dxa"/>
            <w:tcBorders>
              <w:top w:val="nil"/>
              <w:left w:val="nil"/>
              <w:bottom w:val="nil"/>
              <w:right w:val="nil"/>
            </w:tcBorders>
            <w:shd w:val="clear" w:color="auto" w:fill="auto"/>
            <w:noWrap/>
            <w:vAlign w:val="bottom"/>
          </w:tcPr>
          <w:p w14:paraId="0A76CDC3" w14:textId="77777777" w:rsidR="003837B3" w:rsidRPr="00443E41" w:rsidRDefault="003837B3" w:rsidP="00D8303C">
            <w:pPr>
              <w:jc w:val="center"/>
              <w:rPr>
                <w:rFonts w:eastAsia="Times New Roman"/>
                <w:color w:val="000000"/>
              </w:rPr>
            </w:pPr>
            <w:r w:rsidRPr="00443E41">
              <w:rPr>
                <w:rFonts w:eastAsia="Times New Roman"/>
                <w:color w:val="000000"/>
              </w:rPr>
              <w:t>0.03</w:t>
            </w:r>
          </w:p>
        </w:tc>
      </w:tr>
      <w:tr w:rsidR="003837B3" w:rsidRPr="00A46D85" w14:paraId="63713FD8" w14:textId="77777777" w:rsidTr="00D8303C">
        <w:trPr>
          <w:trHeight w:val="300"/>
        </w:trPr>
        <w:tc>
          <w:tcPr>
            <w:tcW w:w="1455" w:type="dxa"/>
            <w:tcBorders>
              <w:top w:val="nil"/>
              <w:left w:val="nil"/>
              <w:bottom w:val="nil"/>
              <w:right w:val="nil"/>
            </w:tcBorders>
            <w:shd w:val="clear" w:color="auto" w:fill="auto"/>
            <w:noWrap/>
            <w:vAlign w:val="bottom"/>
          </w:tcPr>
          <w:p w14:paraId="135A5653" w14:textId="77777777" w:rsidR="003837B3" w:rsidRPr="00443E41" w:rsidRDefault="003837B3" w:rsidP="00D8303C">
            <w:pPr>
              <w:rPr>
                <w:rFonts w:eastAsia="Times New Roman"/>
                <w:color w:val="000000"/>
              </w:rPr>
            </w:pPr>
            <w:r w:rsidRPr="00443E41">
              <w:rPr>
                <w:rFonts w:eastAsia="Times New Roman"/>
                <w:color w:val="000000"/>
              </w:rPr>
              <w:t>MXL</w:t>
            </w:r>
          </w:p>
        </w:tc>
        <w:tc>
          <w:tcPr>
            <w:tcW w:w="1530" w:type="dxa"/>
            <w:tcBorders>
              <w:top w:val="nil"/>
              <w:left w:val="nil"/>
              <w:bottom w:val="nil"/>
              <w:right w:val="nil"/>
            </w:tcBorders>
            <w:vAlign w:val="bottom"/>
          </w:tcPr>
          <w:p w14:paraId="0BAE5D23" w14:textId="77777777" w:rsidR="003837B3" w:rsidRPr="00443E41" w:rsidRDefault="003837B3" w:rsidP="00D8303C">
            <w:pPr>
              <w:rPr>
                <w:rFonts w:eastAsia="Times New Roman"/>
                <w:color w:val="000000"/>
              </w:rPr>
            </w:pPr>
            <w:r w:rsidRPr="00443E41">
              <w:rPr>
                <w:rFonts w:eastAsia="Times New Roman"/>
                <w:color w:val="000000"/>
              </w:rPr>
              <w:t>AMR</w:t>
            </w:r>
          </w:p>
        </w:tc>
        <w:tc>
          <w:tcPr>
            <w:tcW w:w="990" w:type="dxa"/>
            <w:tcBorders>
              <w:top w:val="nil"/>
              <w:left w:val="nil"/>
              <w:bottom w:val="nil"/>
              <w:right w:val="nil"/>
            </w:tcBorders>
            <w:shd w:val="clear" w:color="auto" w:fill="auto"/>
            <w:noWrap/>
            <w:vAlign w:val="bottom"/>
          </w:tcPr>
          <w:p w14:paraId="3B37B6EC" w14:textId="77777777" w:rsidR="003837B3" w:rsidRPr="00443E41" w:rsidRDefault="003837B3" w:rsidP="00D8303C">
            <w:pPr>
              <w:jc w:val="center"/>
              <w:rPr>
                <w:rFonts w:eastAsia="Times New Roman"/>
                <w:color w:val="000000"/>
              </w:rPr>
            </w:pPr>
            <w:r w:rsidRPr="00443E41">
              <w:rPr>
                <w:rFonts w:eastAsia="Times New Roman"/>
                <w:color w:val="000000"/>
              </w:rPr>
              <w:t>0.06</w:t>
            </w:r>
          </w:p>
        </w:tc>
      </w:tr>
      <w:tr w:rsidR="003837B3" w:rsidRPr="00A46D85" w14:paraId="2AF557B4" w14:textId="77777777" w:rsidTr="00D8303C">
        <w:trPr>
          <w:trHeight w:val="300"/>
        </w:trPr>
        <w:tc>
          <w:tcPr>
            <w:tcW w:w="1455" w:type="dxa"/>
            <w:tcBorders>
              <w:top w:val="nil"/>
              <w:left w:val="nil"/>
              <w:bottom w:val="nil"/>
              <w:right w:val="nil"/>
            </w:tcBorders>
            <w:shd w:val="clear" w:color="auto" w:fill="auto"/>
            <w:noWrap/>
            <w:vAlign w:val="bottom"/>
          </w:tcPr>
          <w:p w14:paraId="0AAB1F95" w14:textId="77777777" w:rsidR="003837B3" w:rsidRPr="00443E41" w:rsidRDefault="003837B3" w:rsidP="00D8303C">
            <w:pPr>
              <w:rPr>
                <w:rFonts w:eastAsia="Times New Roman"/>
                <w:color w:val="000000"/>
              </w:rPr>
            </w:pPr>
            <w:r w:rsidRPr="00443E41">
              <w:rPr>
                <w:rFonts w:eastAsia="Times New Roman"/>
                <w:color w:val="000000"/>
              </w:rPr>
              <w:lastRenderedPageBreak/>
              <w:t>PUR</w:t>
            </w:r>
          </w:p>
        </w:tc>
        <w:tc>
          <w:tcPr>
            <w:tcW w:w="1530" w:type="dxa"/>
            <w:tcBorders>
              <w:top w:val="nil"/>
              <w:left w:val="nil"/>
              <w:bottom w:val="nil"/>
              <w:right w:val="nil"/>
            </w:tcBorders>
            <w:vAlign w:val="bottom"/>
          </w:tcPr>
          <w:p w14:paraId="61E74FFF" w14:textId="77777777" w:rsidR="003837B3" w:rsidRPr="00443E41" w:rsidRDefault="003837B3" w:rsidP="00D8303C">
            <w:pPr>
              <w:rPr>
                <w:rFonts w:eastAsia="Times New Roman"/>
                <w:color w:val="000000"/>
              </w:rPr>
            </w:pPr>
            <w:r w:rsidRPr="00443E41">
              <w:rPr>
                <w:rFonts w:eastAsia="Times New Roman"/>
                <w:color w:val="000000"/>
              </w:rPr>
              <w:t>AMR</w:t>
            </w:r>
          </w:p>
        </w:tc>
        <w:tc>
          <w:tcPr>
            <w:tcW w:w="990" w:type="dxa"/>
            <w:tcBorders>
              <w:top w:val="nil"/>
              <w:left w:val="nil"/>
              <w:bottom w:val="nil"/>
              <w:right w:val="nil"/>
            </w:tcBorders>
            <w:shd w:val="clear" w:color="auto" w:fill="auto"/>
            <w:noWrap/>
            <w:vAlign w:val="bottom"/>
          </w:tcPr>
          <w:p w14:paraId="01F4E4AC" w14:textId="77777777" w:rsidR="003837B3" w:rsidRPr="00443E41" w:rsidRDefault="003837B3" w:rsidP="00D8303C">
            <w:pPr>
              <w:jc w:val="center"/>
              <w:rPr>
                <w:rFonts w:eastAsia="Times New Roman"/>
                <w:color w:val="000000"/>
              </w:rPr>
            </w:pPr>
            <w:r w:rsidRPr="00443E41">
              <w:rPr>
                <w:rFonts w:eastAsia="Times New Roman"/>
                <w:color w:val="000000"/>
              </w:rPr>
              <w:t>0.12</w:t>
            </w:r>
          </w:p>
        </w:tc>
      </w:tr>
      <w:tr w:rsidR="003837B3" w:rsidRPr="00A46D85" w14:paraId="4AD548F0" w14:textId="77777777" w:rsidTr="00D8303C">
        <w:trPr>
          <w:trHeight w:val="300"/>
        </w:trPr>
        <w:tc>
          <w:tcPr>
            <w:tcW w:w="1455" w:type="dxa"/>
            <w:tcBorders>
              <w:top w:val="nil"/>
              <w:left w:val="nil"/>
              <w:bottom w:val="nil"/>
              <w:right w:val="nil"/>
            </w:tcBorders>
            <w:shd w:val="clear" w:color="auto" w:fill="auto"/>
            <w:noWrap/>
            <w:vAlign w:val="bottom"/>
          </w:tcPr>
          <w:p w14:paraId="2132573B" w14:textId="77777777" w:rsidR="003837B3" w:rsidRPr="00443E41" w:rsidRDefault="003837B3" w:rsidP="00D8303C">
            <w:pPr>
              <w:rPr>
                <w:rFonts w:eastAsia="Times New Roman"/>
                <w:color w:val="000000"/>
              </w:rPr>
            </w:pPr>
            <w:r w:rsidRPr="00443E41">
              <w:rPr>
                <w:rFonts w:eastAsia="Times New Roman"/>
                <w:color w:val="000000"/>
              </w:rPr>
              <w:t>CLM</w:t>
            </w:r>
          </w:p>
        </w:tc>
        <w:tc>
          <w:tcPr>
            <w:tcW w:w="1530" w:type="dxa"/>
            <w:tcBorders>
              <w:top w:val="nil"/>
              <w:left w:val="nil"/>
              <w:bottom w:val="nil"/>
              <w:right w:val="nil"/>
            </w:tcBorders>
            <w:vAlign w:val="bottom"/>
          </w:tcPr>
          <w:p w14:paraId="23493DD0" w14:textId="77777777" w:rsidR="003837B3" w:rsidRPr="00443E41" w:rsidRDefault="003837B3" w:rsidP="00D8303C">
            <w:pPr>
              <w:rPr>
                <w:rFonts w:eastAsia="Times New Roman"/>
                <w:color w:val="000000"/>
              </w:rPr>
            </w:pPr>
            <w:r w:rsidRPr="00443E41">
              <w:rPr>
                <w:rFonts w:eastAsia="Times New Roman"/>
                <w:color w:val="000000"/>
              </w:rPr>
              <w:t>AMR</w:t>
            </w:r>
          </w:p>
        </w:tc>
        <w:tc>
          <w:tcPr>
            <w:tcW w:w="990" w:type="dxa"/>
            <w:tcBorders>
              <w:top w:val="nil"/>
              <w:left w:val="nil"/>
              <w:bottom w:val="nil"/>
              <w:right w:val="nil"/>
            </w:tcBorders>
            <w:shd w:val="clear" w:color="auto" w:fill="auto"/>
            <w:noWrap/>
            <w:vAlign w:val="bottom"/>
          </w:tcPr>
          <w:p w14:paraId="4BD52410" w14:textId="77777777" w:rsidR="003837B3" w:rsidRPr="00443E41" w:rsidRDefault="003837B3" w:rsidP="00D8303C">
            <w:pPr>
              <w:jc w:val="center"/>
              <w:rPr>
                <w:rFonts w:eastAsia="Times New Roman"/>
                <w:color w:val="000000"/>
              </w:rPr>
            </w:pPr>
            <w:r w:rsidRPr="00443E41">
              <w:rPr>
                <w:rFonts w:eastAsia="Times New Roman"/>
                <w:color w:val="000000"/>
              </w:rPr>
              <w:t>0.06</w:t>
            </w:r>
          </w:p>
        </w:tc>
      </w:tr>
      <w:tr w:rsidR="003837B3" w:rsidRPr="00A46D85" w14:paraId="49B33D03" w14:textId="77777777" w:rsidTr="00D8303C">
        <w:trPr>
          <w:trHeight w:val="300"/>
        </w:trPr>
        <w:tc>
          <w:tcPr>
            <w:tcW w:w="1455" w:type="dxa"/>
            <w:tcBorders>
              <w:top w:val="nil"/>
              <w:left w:val="nil"/>
              <w:bottom w:val="nil"/>
              <w:right w:val="nil"/>
            </w:tcBorders>
            <w:shd w:val="clear" w:color="auto" w:fill="auto"/>
            <w:noWrap/>
            <w:vAlign w:val="bottom"/>
          </w:tcPr>
          <w:p w14:paraId="735BF1D5" w14:textId="77777777" w:rsidR="003837B3" w:rsidRPr="00443E41" w:rsidRDefault="003837B3" w:rsidP="00D8303C">
            <w:pPr>
              <w:rPr>
                <w:rFonts w:eastAsia="Times New Roman"/>
                <w:color w:val="000000"/>
              </w:rPr>
            </w:pPr>
            <w:r w:rsidRPr="00443E41">
              <w:rPr>
                <w:rFonts w:eastAsia="Times New Roman"/>
                <w:color w:val="000000"/>
              </w:rPr>
              <w:t>PEL</w:t>
            </w:r>
          </w:p>
        </w:tc>
        <w:tc>
          <w:tcPr>
            <w:tcW w:w="1530" w:type="dxa"/>
            <w:tcBorders>
              <w:top w:val="nil"/>
              <w:left w:val="nil"/>
              <w:bottom w:val="nil"/>
              <w:right w:val="nil"/>
            </w:tcBorders>
            <w:vAlign w:val="bottom"/>
          </w:tcPr>
          <w:p w14:paraId="29595FA2" w14:textId="77777777" w:rsidR="003837B3" w:rsidRPr="00443E41" w:rsidRDefault="003837B3" w:rsidP="00D8303C">
            <w:pPr>
              <w:rPr>
                <w:rFonts w:eastAsia="Times New Roman"/>
                <w:color w:val="000000"/>
              </w:rPr>
            </w:pPr>
            <w:r w:rsidRPr="00443E41">
              <w:rPr>
                <w:rFonts w:eastAsia="Times New Roman"/>
                <w:color w:val="000000"/>
              </w:rPr>
              <w:t>AMR</w:t>
            </w:r>
          </w:p>
        </w:tc>
        <w:tc>
          <w:tcPr>
            <w:tcW w:w="990" w:type="dxa"/>
            <w:tcBorders>
              <w:top w:val="nil"/>
              <w:left w:val="nil"/>
              <w:bottom w:val="nil"/>
              <w:right w:val="nil"/>
            </w:tcBorders>
            <w:shd w:val="clear" w:color="auto" w:fill="auto"/>
            <w:noWrap/>
            <w:vAlign w:val="bottom"/>
          </w:tcPr>
          <w:p w14:paraId="64B68904" w14:textId="77777777" w:rsidR="003837B3" w:rsidRPr="00443E41" w:rsidRDefault="003837B3" w:rsidP="00D8303C">
            <w:pPr>
              <w:jc w:val="center"/>
              <w:rPr>
                <w:rFonts w:eastAsia="Times New Roman"/>
                <w:color w:val="000000"/>
              </w:rPr>
            </w:pPr>
            <w:r w:rsidRPr="00443E41">
              <w:rPr>
                <w:rFonts w:eastAsia="Times New Roman"/>
                <w:color w:val="000000"/>
              </w:rPr>
              <w:t>0.03</w:t>
            </w:r>
          </w:p>
        </w:tc>
      </w:tr>
      <w:tr w:rsidR="003837B3" w:rsidRPr="00A46D85" w14:paraId="3FC0712D" w14:textId="77777777" w:rsidTr="00D8303C">
        <w:trPr>
          <w:trHeight w:val="300"/>
        </w:trPr>
        <w:tc>
          <w:tcPr>
            <w:tcW w:w="1455" w:type="dxa"/>
            <w:tcBorders>
              <w:top w:val="nil"/>
              <w:left w:val="nil"/>
              <w:bottom w:val="nil"/>
              <w:right w:val="nil"/>
            </w:tcBorders>
            <w:shd w:val="clear" w:color="auto" w:fill="auto"/>
            <w:noWrap/>
            <w:vAlign w:val="bottom"/>
          </w:tcPr>
          <w:p w14:paraId="7C387EC4" w14:textId="77777777" w:rsidR="003837B3" w:rsidRPr="00443E41" w:rsidRDefault="003837B3" w:rsidP="00D8303C">
            <w:pPr>
              <w:rPr>
                <w:rFonts w:eastAsia="Times New Roman"/>
                <w:color w:val="000000"/>
              </w:rPr>
            </w:pPr>
            <w:r w:rsidRPr="00443E41">
              <w:rPr>
                <w:rFonts w:eastAsia="Times New Roman"/>
                <w:color w:val="000000"/>
              </w:rPr>
              <w:t>GIH</w:t>
            </w:r>
          </w:p>
        </w:tc>
        <w:tc>
          <w:tcPr>
            <w:tcW w:w="1530" w:type="dxa"/>
            <w:tcBorders>
              <w:top w:val="nil"/>
              <w:left w:val="nil"/>
              <w:bottom w:val="nil"/>
              <w:right w:val="nil"/>
            </w:tcBorders>
            <w:vAlign w:val="bottom"/>
          </w:tcPr>
          <w:p w14:paraId="1E642DE0" w14:textId="77777777" w:rsidR="003837B3" w:rsidRPr="00443E41" w:rsidRDefault="003837B3" w:rsidP="00D8303C">
            <w:pPr>
              <w:rPr>
                <w:rFonts w:eastAsia="Times New Roman"/>
                <w:color w:val="000000"/>
              </w:rPr>
            </w:pPr>
            <w:r w:rsidRPr="00443E41">
              <w:rPr>
                <w:rFonts w:eastAsia="Times New Roman"/>
                <w:color w:val="000000"/>
              </w:rPr>
              <w:t>SAS</w:t>
            </w:r>
          </w:p>
        </w:tc>
        <w:tc>
          <w:tcPr>
            <w:tcW w:w="990" w:type="dxa"/>
            <w:tcBorders>
              <w:top w:val="nil"/>
              <w:left w:val="nil"/>
              <w:bottom w:val="nil"/>
              <w:right w:val="nil"/>
            </w:tcBorders>
            <w:shd w:val="clear" w:color="auto" w:fill="auto"/>
            <w:noWrap/>
            <w:vAlign w:val="bottom"/>
          </w:tcPr>
          <w:p w14:paraId="0440A9D8" w14:textId="77777777" w:rsidR="003837B3" w:rsidRPr="00443E41" w:rsidRDefault="003837B3" w:rsidP="00D8303C">
            <w:pPr>
              <w:jc w:val="center"/>
              <w:rPr>
                <w:rFonts w:eastAsia="Times New Roman"/>
                <w:color w:val="000000"/>
              </w:rPr>
            </w:pPr>
            <w:r w:rsidRPr="00443E41">
              <w:rPr>
                <w:rFonts w:eastAsia="Times New Roman"/>
                <w:color w:val="000000"/>
              </w:rPr>
              <w:t>0.39</w:t>
            </w:r>
          </w:p>
        </w:tc>
      </w:tr>
      <w:tr w:rsidR="003837B3" w:rsidRPr="00A46D85" w14:paraId="253000DC" w14:textId="77777777" w:rsidTr="00D8303C">
        <w:trPr>
          <w:trHeight w:val="300"/>
        </w:trPr>
        <w:tc>
          <w:tcPr>
            <w:tcW w:w="1455" w:type="dxa"/>
            <w:tcBorders>
              <w:top w:val="nil"/>
              <w:left w:val="nil"/>
              <w:bottom w:val="nil"/>
              <w:right w:val="nil"/>
            </w:tcBorders>
            <w:shd w:val="clear" w:color="auto" w:fill="auto"/>
            <w:noWrap/>
            <w:vAlign w:val="bottom"/>
          </w:tcPr>
          <w:p w14:paraId="54C29D8B" w14:textId="77777777" w:rsidR="003837B3" w:rsidRPr="00443E41" w:rsidRDefault="003837B3" w:rsidP="00D8303C">
            <w:pPr>
              <w:rPr>
                <w:rFonts w:eastAsia="Times New Roman"/>
                <w:color w:val="000000"/>
              </w:rPr>
            </w:pPr>
            <w:r w:rsidRPr="00443E41">
              <w:rPr>
                <w:rFonts w:eastAsia="Times New Roman"/>
                <w:color w:val="000000"/>
              </w:rPr>
              <w:t>PJL</w:t>
            </w:r>
          </w:p>
        </w:tc>
        <w:tc>
          <w:tcPr>
            <w:tcW w:w="1530" w:type="dxa"/>
            <w:tcBorders>
              <w:top w:val="nil"/>
              <w:left w:val="nil"/>
              <w:bottom w:val="nil"/>
              <w:right w:val="nil"/>
            </w:tcBorders>
            <w:vAlign w:val="bottom"/>
          </w:tcPr>
          <w:p w14:paraId="4922C14D" w14:textId="77777777" w:rsidR="003837B3" w:rsidRPr="00443E41" w:rsidRDefault="003837B3" w:rsidP="00D8303C">
            <w:pPr>
              <w:rPr>
                <w:rFonts w:eastAsia="Times New Roman"/>
                <w:color w:val="000000"/>
              </w:rPr>
            </w:pPr>
            <w:r w:rsidRPr="00443E41">
              <w:rPr>
                <w:rFonts w:eastAsia="Times New Roman"/>
                <w:color w:val="000000"/>
              </w:rPr>
              <w:t>SAS</w:t>
            </w:r>
          </w:p>
        </w:tc>
        <w:tc>
          <w:tcPr>
            <w:tcW w:w="990" w:type="dxa"/>
            <w:tcBorders>
              <w:top w:val="nil"/>
              <w:left w:val="nil"/>
              <w:bottom w:val="nil"/>
              <w:right w:val="nil"/>
            </w:tcBorders>
            <w:shd w:val="clear" w:color="auto" w:fill="auto"/>
            <w:noWrap/>
            <w:vAlign w:val="bottom"/>
          </w:tcPr>
          <w:p w14:paraId="555E7EB6" w14:textId="77777777" w:rsidR="003837B3" w:rsidRPr="00443E41" w:rsidRDefault="003837B3" w:rsidP="00D8303C">
            <w:pPr>
              <w:jc w:val="center"/>
              <w:rPr>
                <w:rFonts w:eastAsia="Times New Roman"/>
                <w:color w:val="000000"/>
              </w:rPr>
            </w:pPr>
            <w:r w:rsidRPr="00443E41">
              <w:rPr>
                <w:rFonts w:eastAsia="Times New Roman"/>
                <w:color w:val="000000"/>
              </w:rPr>
              <w:t>0.23</w:t>
            </w:r>
          </w:p>
        </w:tc>
      </w:tr>
      <w:tr w:rsidR="003837B3" w:rsidRPr="00A46D85" w14:paraId="3EA2A430" w14:textId="77777777" w:rsidTr="00D8303C">
        <w:trPr>
          <w:trHeight w:val="300"/>
        </w:trPr>
        <w:tc>
          <w:tcPr>
            <w:tcW w:w="1455" w:type="dxa"/>
            <w:tcBorders>
              <w:top w:val="nil"/>
              <w:left w:val="nil"/>
              <w:bottom w:val="nil"/>
              <w:right w:val="nil"/>
            </w:tcBorders>
            <w:shd w:val="clear" w:color="auto" w:fill="auto"/>
            <w:noWrap/>
            <w:vAlign w:val="bottom"/>
          </w:tcPr>
          <w:p w14:paraId="3D9DAB40" w14:textId="77777777" w:rsidR="003837B3" w:rsidRPr="00443E41" w:rsidRDefault="003837B3" w:rsidP="00D8303C">
            <w:pPr>
              <w:rPr>
                <w:rFonts w:eastAsia="Times New Roman"/>
                <w:color w:val="000000"/>
              </w:rPr>
            </w:pPr>
            <w:r w:rsidRPr="00443E41">
              <w:rPr>
                <w:rFonts w:eastAsia="Times New Roman"/>
                <w:color w:val="000000"/>
              </w:rPr>
              <w:t>BEB</w:t>
            </w:r>
          </w:p>
        </w:tc>
        <w:tc>
          <w:tcPr>
            <w:tcW w:w="1530" w:type="dxa"/>
            <w:tcBorders>
              <w:top w:val="nil"/>
              <w:left w:val="nil"/>
              <w:bottom w:val="nil"/>
              <w:right w:val="nil"/>
            </w:tcBorders>
            <w:vAlign w:val="bottom"/>
          </w:tcPr>
          <w:p w14:paraId="64BF79FC" w14:textId="77777777" w:rsidR="003837B3" w:rsidRPr="00443E41" w:rsidRDefault="003837B3" w:rsidP="00D8303C">
            <w:pPr>
              <w:rPr>
                <w:rFonts w:eastAsia="Times New Roman"/>
                <w:color w:val="000000"/>
              </w:rPr>
            </w:pPr>
            <w:r w:rsidRPr="00443E41">
              <w:rPr>
                <w:rFonts w:eastAsia="Times New Roman"/>
                <w:color w:val="000000"/>
              </w:rPr>
              <w:t>SAS</w:t>
            </w:r>
          </w:p>
        </w:tc>
        <w:tc>
          <w:tcPr>
            <w:tcW w:w="990" w:type="dxa"/>
            <w:tcBorders>
              <w:top w:val="nil"/>
              <w:left w:val="nil"/>
              <w:bottom w:val="nil"/>
              <w:right w:val="nil"/>
            </w:tcBorders>
            <w:shd w:val="clear" w:color="auto" w:fill="auto"/>
            <w:noWrap/>
            <w:vAlign w:val="bottom"/>
          </w:tcPr>
          <w:p w14:paraId="20B79A2E" w14:textId="77777777" w:rsidR="003837B3" w:rsidRPr="00443E41" w:rsidRDefault="003837B3" w:rsidP="00D8303C">
            <w:pPr>
              <w:jc w:val="center"/>
              <w:rPr>
                <w:rFonts w:eastAsia="Times New Roman"/>
                <w:color w:val="000000"/>
              </w:rPr>
            </w:pPr>
            <w:r w:rsidRPr="00443E41">
              <w:rPr>
                <w:rFonts w:eastAsia="Times New Roman"/>
                <w:color w:val="000000"/>
              </w:rPr>
              <w:t>0.24</w:t>
            </w:r>
          </w:p>
        </w:tc>
      </w:tr>
      <w:tr w:rsidR="003837B3" w:rsidRPr="00A46D85" w14:paraId="02A4686F" w14:textId="77777777" w:rsidTr="00D8303C">
        <w:trPr>
          <w:trHeight w:val="300"/>
        </w:trPr>
        <w:tc>
          <w:tcPr>
            <w:tcW w:w="1455" w:type="dxa"/>
            <w:tcBorders>
              <w:top w:val="nil"/>
              <w:left w:val="nil"/>
              <w:bottom w:val="nil"/>
              <w:right w:val="nil"/>
            </w:tcBorders>
            <w:shd w:val="clear" w:color="auto" w:fill="auto"/>
            <w:noWrap/>
            <w:vAlign w:val="bottom"/>
          </w:tcPr>
          <w:p w14:paraId="0081983D" w14:textId="77777777" w:rsidR="003837B3" w:rsidRPr="00443E41" w:rsidRDefault="003837B3" w:rsidP="00D8303C">
            <w:pPr>
              <w:rPr>
                <w:rFonts w:eastAsia="Times New Roman"/>
                <w:color w:val="000000"/>
              </w:rPr>
            </w:pPr>
            <w:r w:rsidRPr="00443E41">
              <w:rPr>
                <w:rFonts w:eastAsia="Times New Roman"/>
                <w:color w:val="000000"/>
              </w:rPr>
              <w:t>STU</w:t>
            </w:r>
          </w:p>
        </w:tc>
        <w:tc>
          <w:tcPr>
            <w:tcW w:w="1530" w:type="dxa"/>
            <w:tcBorders>
              <w:top w:val="nil"/>
              <w:left w:val="nil"/>
              <w:bottom w:val="nil"/>
              <w:right w:val="nil"/>
            </w:tcBorders>
            <w:vAlign w:val="bottom"/>
          </w:tcPr>
          <w:p w14:paraId="06BA04A0" w14:textId="77777777" w:rsidR="003837B3" w:rsidRPr="00443E41" w:rsidRDefault="003837B3" w:rsidP="00D8303C">
            <w:pPr>
              <w:rPr>
                <w:rFonts w:eastAsia="Times New Roman"/>
                <w:color w:val="000000"/>
              </w:rPr>
            </w:pPr>
            <w:r w:rsidRPr="00443E41">
              <w:rPr>
                <w:rFonts w:eastAsia="Times New Roman"/>
                <w:color w:val="000000"/>
              </w:rPr>
              <w:t>SAS</w:t>
            </w:r>
          </w:p>
        </w:tc>
        <w:tc>
          <w:tcPr>
            <w:tcW w:w="990" w:type="dxa"/>
            <w:tcBorders>
              <w:top w:val="nil"/>
              <w:left w:val="nil"/>
              <w:bottom w:val="nil"/>
              <w:right w:val="nil"/>
            </w:tcBorders>
            <w:shd w:val="clear" w:color="auto" w:fill="auto"/>
            <w:noWrap/>
            <w:vAlign w:val="bottom"/>
          </w:tcPr>
          <w:p w14:paraId="295024E7" w14:textId="77777777" w:rsidR="003837B3" w:rsidRPr="00443E41" w:rsidRDefault="003837B3" w:rsidP="00D8303C">
            <w:pPr>
              <w:jc w:val="center"/>
              <w:rPr>
                <w:rFonts w:eastAsia="Times New Roman"/>
                <w:color w:val="000000"/>
              </w:rPr>
            </w:pPr>
            <w:r w:rsidRPr="00443E41">
              <w:rPr>
                <w:rFonts w:eastAsia="Times New Roman"/>
                <w:color w:val="000000"/>
              </w:rPr>
              <w:t>0.24</w:t>
            </w:r>
          </w:p>
        </w:tc>
      </w:tr>
      <w:tr w:rsidR="003837B3" w:rsidRPr="00A46D85" w14:paraId="545F93B4" w14:textId="77777777" w:rsidTr="00D8303C">
        <w:trPr>
          <w:trHeight w:val="300"/>
        </w:trPr>
        <w:tc>
          <w:tcPr>
            <w:tcW w:w="1455" w:type="dxa"/>
            <w:tcBorders>
              <w:top w:val="nil"/>
              <w:left w:val="nil"/>
              <w:bottom w:val="single" w:sz="4" w:space="0" w:color="auto"/>
              <w:right w:val="nil"/>
            </w:tcBorders>
            <w:shd w:val="clear" w:color="auto" w:fill="auto"/>
            <w:noWrap/>
            <w:vAlign w:val="bottom"/>
          </w:tcPr>
          <w:p w14:paraId="7847101F" w14:textId="77777777" w:rsidR="003837B3" w:rsidRPr="00443E41" w:rsidRDefault="003837B3" w:rsidP="00D8303C">
            <w:pPr>
              <w:rPr>
                <w:rFonts w:eastAsia="Times New Roman"/>
                <w:color w:val="000000"/>
              </w:rPr>
            </w:pPr>
            <w:r w:rsidRPr="00443E41">
              <w:rPr>
                <w:rFonts w:eastAsia="Times New Roman"/>
                <w:color w:val="000000"/>
              </w:rPr>
              <w:t>ITU</w:t>
            </w:r>
          </w:p>
        </w:tc>
        <w:tc>
          <w:tcPr>
            <w:tcW w:w="1530" w:type="dxa"/>
            <w:tcBorders>
              <w:top w:val="nil"/>
              <w:left w:val="nil"/>
              <w:bottom w:val="single" w:sz="4" w:space="0" w:color="auto"/>
              <w:right w:val="nil"/>
            </w:tcBorders>
            <w:vAlign w:val="bottom"/>
          </w:tcPr>
          <w:p w14:paraId="59427ABF" w14:textId="77777777" w:rsidR="003837B3" w:rsidRPr="00443E41" w:rsidRDefault="003837B3" w:rsidP="00D8303C">
            <w:pPr>
              <w:rPr>
                <w:rFonts w:eastAsia="Times New Roman"/>
                <w:color w:val="000000"/>
              </w:rPr>
            </w:pPr>
            <w:r w:rsidRPr="00443E41">
              <w:rPr>
                <w:rFonts w:eastAsia="Times New Roman"/>
                <w:color w:val="000000"/>
              </w:rPr>
              <w:t>SAS</w:t>
            </w:r>
          </w:p>
        </w:tc>
        <w:tc>
          <w:tcPr>
            <w:tcW w:w="990" w:type="dxa"/>
            <w:tcBorders>
              <w:top w:val="nil"/>
              <w:left w:val="nil"/>
              <w:bottom w:val="single" w:sz="4" w:space="0" w:color="auto"/>
              <w:right w:val="nil"/>
            </w:tcBorders>
            <w:shd w:val="clear" w:color="auto" w:fill="auto"/>
            <w:noWrap/>
            <w:vAlign w:val="bottom"/>
          </w:tcPr>
          <w:p w14:paraId="666BE5E6" w14:textId="77777777" w:rsidR="003837B3" w:rsidRPr="00443E41" w:rsidRDefault="003837B3" w:rsidP="00D8303C">
            <w:pPr>
              <w:jc w:val="center"/>
              <w:rPr>
                <w:rFonts w:eastAsia="Times New Roman"/>
                <w:color w:val="000000"/>
              </w:rPr>
            </w:pPr>
            <w:r w:rsidRPr="00443E41">
              <w:rPr>
                <w:rFonts w:eastAsia="Times New Roman"/>
                <w:color w:val="000000"/>
              </w:rPr>
              <w:t>0.32</w:t>
            </w:r>
          </w:p>
        </w:tc>
      </w:tr>
    </w:tbl>
    <w:p w14:paraId="71B2307C" w14:textId="77777777" w:rsidR="003837B3" w:rsidRDefault="003837B3" w:rsidP="003837B3">
      <w:pPr>
        <w:rPr>
          <w:sz w:val="20"/>
          <w:szCs w:val="20"/>
        </w:rPr>
      </w:pPr>
      <w:r w:rsidRPr="0076451B">
        <w:rPr>
          <w:sz w:val="20"/>
          <w:szCs w:val="20"/>
          <w:vertAlign w:val="superscript"/>
        </w:rPr>
        <w:t>a</w:t>
      </w:r>
      <w:r>
        <w:rPr>
          <w:sz w:val="20"/>
          <w:szCs w:val="20"/>
          <w:vertAlign w:val="superscript"/>
        </w:rPr>
        <w:t xml:space="preserve"> </w:t>
      </w:r>
      <w:r w:rsidRPr="0076451B">
        <w:rPr>
          <w:sz w:val="20"/>
          <w:szCs w:val="20"/>
        </w:rPr>
        <w:t xml:space="preserve">Names of the 26 populations can be found </w:t>
      </w:r>
      <w:r>
        <w:rPr>
          <w:sz w:val="20"/>
          <w:szCs w:val="20"/>
        </w:rPr>
        <w:t xml:space="preserve">at </w:t>
      </w:r>
      <w:hyperlink r:id="rId8" w:history="1">
        <w:r w:rsidRPr="00F51D60">
          <w:rPr>
            <w:rStyle w:val="Hyperlink"/>
            <w:sz w:val="20"/>
            <w:szCs w:val="20"/>
          </w:rPr>
          <w:t>http://www.internationalgenome.org/faq/which-populations-are-part-your-study/</w:t>
        </w:r>
      </w:hyperlink>
      <w:r>
        <w:rPr>
          <w:sz w:val="20"/>
          <w:szCs w:val="20"/>
        </w:rPr>
        <w:t xml:space="preserve">,  BEB is Bengali from Bangladesh            </w:t>
      </w:r>
    </w:p>
    <w:p w14:paraId="5BFB0BEB" w14:textId="77777777" w:rsidR="003837B3" w:rsidRDefault="003837B3" w:rsidP="003837B3">
      <w:pPr>
        <w:rPr>
          <w:sz w:val="20"/>
          <w:szCs w:val="20"/>
        </w:rPr>
      </w:pPr>
      <w:proofErr w:type="gramStart"/>
      <w:r w:rsidRPr="0076451B">
        <w:rPr>
          <w:sz w:val="20"/>
          <w:szCs w:val="20"/>
          <w:vertAlign w:val="superscript"/>
        </w:rPr>
        <w:t>b</w:t>
      </w:r>
      <w:proofErr w:type="gramEnd"/>
      <w:r>
        <w:rPr>
          <w:sz w:val="20"/>
          <w:szCs w:val="20"/>
          <w:vertAlign w:val="superscript"/>
        </w:rPr>
        <w:t xml:space="preserve"> </w:t>
      </w:r>
      <w:r w:rsidRPr="0076451B">
        <w:rPr>
          <w:sz w:val="20"/>
          <w:szCs w:val="20"/>
        </w:rPr>
        <w:t>The 26 populations have been divided into t</w:t>
      </w:r>
      <w:r>
        <w:rPr>
          <w:sz w:val="20"/>
          <w:szCs w:val="20"/>
        </w:rPr>
        <w:t xml:space="preserve">he following super populations: </w:t>
      </w:r>
      <w:r w:rsidRPr="0076451B">
        <w:rPr>
          <w:sz w:val="20"/>
          <w:szCs w:val="20"/>
        </w:rPr>
        <w:t>African (AFR), Admixed American (AMR), East Asian (EAS), European (EUR)</w:t>
      </w:r>
      <w:r>
        <w:rPr>
          <w:sz w:val="20"/>
          <w:szCs w:val="20"/>
        </w:rPr>
        <w:t xml:space="preserve">, </w:t>
      </w:r>
      <w:r w:rsidRPr="0076451B">
        <w:rPr>
          <w:sz w:val="20"/>
          <w:szCs w:val="20"/>
        </w:rPr>
        <w:t xml:space="preserve">and South Asian (SAS). </w:t>
      </w:r>
    </w:p>
    <w:p w14:paraId="49050E69" w14:textId="77777777" w:rsidR="003837B3" w:rsidRDefault="003837B3" w:rsidP="003837B3">
      <w:pPr>
        <w:rPr>
          <w:sz w:val="20"/>
          <w:szCs w:val="20"/>
        </w:rPr>
      </w:pPr>
    </w:p>
    <w:p w14:paraId="6206BC64" w14:textId="77777777" w:rsidR="003837B3" w:rsidRDefault="003837B3" w:rsidP="003837B3">
      <w:pPr>
        <w:spacing w:after="200" w:line="276" w:lineRule="auto"/>
        <w:rPr>
          <w:b/>
          <w:sz w:val="36"/>
          <w:szCs w:val="36"/>
        </w:rPr>
      </w:pPr>
      <w:r>
        <w:rPr>
          <w:b/>
          <w:sz w:val="36"/>
          <w:szCs w:val="36"/>
        </w:rPr>
        <w:br w:type="page"/>
      </w:r>
    </w:p>
    <w:p w14:paraId="377637E6" w14:textId="77777777" w:rsidR="003837B3" w:rsidRDefault="003837B3" w:rsidP="003837B3">
      <w:pPr>
        <w:sectPr w:rsidR="003837B3" w:rsidSect="00D8303C">
          <w:footerReference w:type="even" r:id="rId9"/>
          <w:footerReference w:type="default" r:id="rId10"/>
          <w:pgSz w:w="12240" w:h="15840" w:code="1"/>
          <w:pgMar w:top="1440" w:right="1440" w:bottom="1440" w:left="1440" w:header="720" w:footer="720" w:gutter="0"/>
          <w:cols w:space="720"/>
          <w:docGrid w:linePitch="360"/>
        </w:sectPr>
      </w:pPr>
    </w:p>
    <w:p w14:paraId="4D4B37CA" w14:textId="19C602BF" w:rsidR="003837B3" w:rsidRPr="00620009" w:rsidRDefault="003837B3" w:rsidP="003837B3">
      <w:r>
        <w:lastRenderedPageBreak/>
        <w:t>Table S</w:t>
      </w:r>
      <w:r w:rsidR="004D1DA4">
        <w:t>4</w:t>
      </w:r>
      <w:r w:rsidRPr="00620009">
        <w:t xml:space="preserve">. </w:t>
      </w:r>
      <w:r>
        <w:t>Characteristics</w:t>
      </w:r>
      <w:r w:rsidRPr="00620009">
        <w:t xml:space="preserve"> of proxy variants </w:t>
      </w:r>
      <w:r>
        <w:t>in LD with</w:t>
      </w:r>
      <w:r w:rsidRPr="00620009">
        <w:t xml:space="preserve"> rs2297439 based on 1000 Genomes BEB population</w:t>
      </w:r>
    </w:p>
    <w:tbl>
      <w:tblPr>
        <w:tblW w:w="10545" w:type="dxa"/>
        <w:tblInd w:w="93" w:type="dxa"/>
        <w:tblLayout w:type="fixed"/>
        <w:tblLook w:val="04A0" w:firstRow="1" w:lastRow="0" w:firstColumn="1" w:lastColumn="0" w:noHBand="0" w:noVBand="1"/>
      </w:tblPr>
      <w:tblGrid>
        <w:gridCol w:w="1545"/>
        <w:gridCol w:w="1260"/>
        <w:gridCol w:w="1080"/>
        <w:gridCol w:w="900"/>
        <w:gridCol w:w="990"/>
        <w:gridCol w:w="1260"/>
        <w:gridCol w:w="720"/>
        <w:gridCol w:w="1350"/>
        <w:gridCol w:w="1440"/>
      </w:tblGrid>
      <w:tr w:rsidR="003837B3" w:rsidRPr="00620009" w14:paraId="7CD8E292" w14:textId="77777777" w:rsidTr="00D8303C">
        <w:trPr>
          <w:trHeight w:val="863"/>
        </w:trPr>
        <w:tc>
          <w:tcPr>
            <w:tcW w:w="1545" w:type="dxa"/>
            <w:tcBorders>
              <w:top w:val="single" w:sz="4" w:space="0" w:color="auto"/>
              <w:left w:val="nil"/>
              <w:bottom w:val="single" w:sz="4" w:space="0" w:color="auto"/>
              <w:right w:val="nil"/>
            </w:tcBorders>
            <w:shd w:val="clear" w:color="auto" w:fill="auto"/>
            <w:vAlign w:val="bottom"/>
            <w:hideMark/>
          </w:tcPr>
          <w:p w14:paraId="59A813ED" w14:textId="77777777" w:rsidR="003837B3" w:rsidRPr="00620009" w:rsidRDefault="003837B3" w:rsidP="00D8303C">
            <w:pPr>
              <w:rPr>
                <w:rFonts w:eastAsia="Times New Roman"/>
                <w:b/>
                <w:color w:val="000000" w:themeColor="text1"/>
              </w:rPr>
            </w:pPr>
            <w:r w:rsidRPr="00620009">
              <w:rPr>
                <w:rFonts w:eastAsia="Times New Roman"/>
                <w:b/>
                <w:color w:val="000000" w:themeColor="text1"/>
              </w:rPr>
              <w:t>SNP Identifier</w:t>
            </w:r>
          </w:p>
        </w:tc>
        <w:tc>
          <w:tcPr>
            <w:tcW w:w="1260" w:type="dxa"/>
            <w:tcBorders>
              <w:top w:val="single" w:sz="4" w:space="0" w:color="auto"/>
              <w:left w:val="nil"/>
              <w:bottom w:val="single" w:sz="4" w:space="0" w:color="auto"/>
              <w:right w:val="nil"/>
            </w:tcBorders>
            <w:shd w:val="clear" w:color="auto" w:fill="auto"/>
            <w:noWrap/>
            <w:vAlign w:val="bottom"/>
            <w:hideMark/>
          </w:tcPr>
          <w:p w14:paraId="2011593F" w14:textId="77777777" w:rsidR="003837B3" w:rsidRPr="00620009" w:rsidRDefault="003837B3" w:rsidP="00D8303C">
            <w:pPr>
              <w:jc w:val="center"/>
              <w:rPr>
                <w:rFonts w:eastAsia="Times New Roman"/>
                <w:b/>
                <w:color w:val="000000" w:themeColor="text1"/>
              </w:rPr>
            </w:pPr>
            <w:r w:rsidRPr="00620009">
              <w:rPr>
                <w:rFonts w:eastAsia="Times New Roman"/>
                <w:b/>
                <w:color w:val="000000" w:themeColor="text1"/>
              </w:rPr>
              <w:t>Position</w:t>
            </w:r>
          </w:p>
        </w:tc>
        <w:tc>
          <w:tcPr>
            <w:tcW w:w="1080" w:type="dxa"/>
            <w:tcBorders>
              <w:top w:val="single" w:sz="4" w:space="0" w:color="auto"/>
              <w:left w:val="nil"/>
              <w:bottom w:val="single" w:sz="4" w:space="0" w:color="auto"/>
              <w:right w:val="nil"/>
            </w:tcBorders>
            <w:shd w:val="clear" w:color="auto" w:fill="auto"/>
            <w:vAlign w:val="bottom"/>
            <w:hideMark/>
          </w:tcPr>
          <w:p w14:paraId="549979D0" w14:textId="77777777" w:rsidR="003837B3" w:rsidRPr="00620009" w:rsidRDefault="003837B3" w:rsidP="00D8303C">
            <w:pPr>
              <w:jc w:val="center"/>
              <w:rPr>
                <w:rFonts w:eastAsia="Times New Roman"/>
                <w:b/>
                <w:color w:val="000000" w:themeColor="text1"/>
              </w:rPr>
            </w:pPr>
            <w:r w:rsidRPr="00620009">
              <w:rPr>
                <w:rFonts w:eastAsia="Times New Roman"/>
                <w:b/>
                <w:color w:val="000000" w:themeColor="text1"/>
              </w:rPr>
              <w:t>Major/Minor allele</w:t>
            </w:r>
          </w:p>
        </w:tc>
        <w:tc>
          <w:tcPr>
            <w:tcW w:w="900" w:type="dxa"/>
            <w:tcBorders>
              <w:top w:val="single" w:sz="4" w:space="0" w:color="auto"/>
              <w:left w:val="nil"/>
              <w:bottom w:val="single" w:sz="4" w:space="0" w:color="auto"/>
              <w:right w:val="nil"/>
            </w:tcBorders>
            <w:shd w:val="clear" w:color="auto" w:fill="auto"/>
            <w:noWrap/>
            <w:vAlign w:val="bottom"/>
            <w:hideMark/>
          </w:tcPr>
          <w:p w14:paraId="1EE2F5AF" w14:textId="77777777" w:rsidR="003837B3" w:rsidRPr="003B0CC4" w:rsidRDefault="003837B3" w:rsidP="00D8303C">
            <w:pPr>
              <w:rPr>
                <w:rFonts w:eastAsia="Times New Roman"/>
                <w:b/>
                <w:color w:val="000000" w:themeColor="text1"/>
              </w:rPr>
            </w:pPr>
            <w:r w:rsidRPr="00620009">
              <w:rPr>
                <w:rFonts w:eastAsia="Times New Roman"/>
                <w:b/>
                <w:color w:val="000000" w:themeColor="text1"/>
              </w:rPr>
              <w:t>MAF</w:t>
            </w:r>
            <w:r>
              <w:rPr>
                <w:rFonts w:eastAsia="Times New Roman"/>
                <w:b/>
                <w:color w:val="000000" w:themeColor="text1"/>
              </w:rPr>
              <w:t xml:space="preserve"> (BEB)</w:t>
            </w:r>
          </w:p>
        </w:tc>
        <w:tc>
          <w:tcPr>
            <w:tcW w:w="990" w:type="dxa"/>
            <w:tcBorders>
              <w:top w:val="single" w:sz="4" w:space="0" w:color="auto"/>
              <w:left w:val="nil"/>
              <w:bottom w:val="single" w:sz="4" w:space="0" w:color="auto"/>
              <w:right w:val="nil"/>
            </w:tcBorders>
            <w:vAlign w:val="bottom"/>
          </w:tcPr>
          <w:p w14:paraId="03F7FB3E" w14:textId="77777777" w:rsidR="003837B3" w:rsidRPr="003B0CC4" w:rsidRDefault="003837B3" w:rsidP="00D8303C">
            <w:pPr>
              <w:rPr>
                <w:rFonts w:eastAsia="Times New Roman"/>
                <w:b/>
                <w:color w:val="000000" w:themeColor="text1"/>
                <w:vertAlign w:val="superscript"/>
              </w:rPr>
            </w:pPr>
            <w:r w:rsidRPr="00620009">
              <w:rPr>
                <w:rFonts w:eastAsia="Times New Roman"/>
                <w:b/>
                <w:color w:val="000000" w:themeColor="text1"/>
              </w:rPr>
              <w:t>MAF</w:t>
            </w:r>
            <w:r>
              <w:rPr>
                <w:rFonts w:eastAsia="Times New Roman"/>
                <w:b/>
                <w:color w:val="000000" w:themeColor="text1"/>
              </w:rPr>
              <w:t xml:space="preserve"> (EUR)</w:t>
            </w:r>
            <w:r>
              <w:rPr>
                <w:rFonts w:eastAsia="Times New Roman"/>
                <w:b/>
                <w:color w:val="000000" w:themeColor="text1"/>
                <w:vertAlign w:val="superscript"/>
              </w:rPr>
              <w:t>a</w:t>
            </w:r>
          </w:p>
        </w:tc>
        <w:tc>
          <w:tcPr>
            <w:tcW w:w="1260" w:type="dxa"/>
            <w:tcBorders>
              <w:top w:val="single" w:sz="4" w:space="0" w:color="auto"/>
              <w:left w:val="nil"/>
              <w:bottom w:val="single" w:sz="4" w:space="0" w:color="auto"/>
              <w:right w:val="nil"/>
            </w:tcBorders>
            <w:shd w:val="clear" w:color="auto" w:fill="auto"/>
            <w:noWrap/>
            <w:vAlign w:val="bottom"/>
            <w:hideMark/>
          </w:tcPr>
          <w:p w14:paraId="5B6E23A2" w14:textId="77777777" w:rsidR="003837B3" w:rsidRPr="00620009" w:rsidRDefault="003837B3" w:rsidP="00D8303C">
            <w:pPr>
              <w:rPr>
                <w:rFonts w:eastAsia="Times New Roman"/>
                <w:b/>
                <w:color w:val="000000" w:themeColor="text1"/>
                <w:vertAlign w:val="superscript"/>
              </w:rPr>
            </w:pPr>
            <w:proofErr w:type="spellStart"/>
            <w:r w:rsidRPr="00620009">
              <w:rPr>
                <w:rFonts w:eastAsia="Times New Roman"/>
                <w:b/>
                <w:color w:val="000000" w:themeColor="text1"/>
              </w:rPr>
              <w:t>Distance</w:t>
            </w:r>
            <w:r>
              <w:rPr>
                <w:rFonts w:eastAsia="Times New Roman"/>
                <w:b/>
                <w:color w:val="000000" w:themeColor="text1"/>
                <w:vertAlign w:val="superscript"/>
              </w:rPr>
              <w:t>b</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2B59DAD7" w14:textId="77777777" w:rsidR="003837B3" w:rsidRPr="00620009" w:rsidRDefault="003837B3" w:rsidP="00D8303C">
            <w:pPr>
              <w:rPr>
                <w:rFonts w:eastAsia="Times New Roman"/>
                <w:b/>
                <w:i/>
                <w:color w:val="000000" w:themeColor="text1"/>
                <w:vertAlign w:val="superscript"/>
              </w:rPr>
            </w:pPr>
            <w:r w:rsidRPr="00620009">
              <w:rPr>
                <w:rFonts w:eastAsia="Times New Roman"/>
                <w:b/>
                <w:i/>
                <w:color w:val="000000" w:themeColor="text1"/>
              </w:rPr>
              <w:t>r</w:t>
            </w:r>
            <w:r w:rsidRPr="00620009">
              <w:rPr>
                <w:rFonts w:eastAsia="Times New Roman"/>
                <w:b/>
                <w:i/>
                <w:color w:val="000000" w:themeColor="text1"/>
                <w:vertAlign w:val="superscript"/>
              </w:rPr>
              <w:t>2</w:t>
            </w:r>
          </w:p>
        </w:tc>
        <w:tc>
          <w:tcPr>
            <w:tcW w:w="1350" w:type="dxa"/>
            <w:tcBorders>
              <w:top w:val="single" w:sz="4" w:space="0" w:color="auto"/>
              <w:left w:val="nil"/>
              <w:bottom w:val="single" w:sz="4" w:space="0" w:color="auto"/>
              <w:right w:val="nil"/>
            </w:tcBorders>
            <w:vAlign w:val="bottom"/>
          </w:tcPr>
          <w:p w14:paraId="312D2D8B" w14:textId="77777777" w:rsidR="003837B3" w:rsidRPr="00620009" w:rsidRDefault="003837B3" w:rsidP="00D8303C">
            <w:pPr>
              <w:jc w:val="center"/>
              <w:rPr>
                <w:rFonts w:eastAsia="Times New Roman"/>
                <w:b/>
                <w:color w:val="000000" w:themeColor="text1"/>
              </w:rPr>
            </w:pPr>
            <w:proofErr w:type="spellStart"/>
            <w:r w:rsidRPr="00620009">
              <w:rPr>
                <w:rFonts w:eastAsia="Times New Roman"/>
                <w:b/>
                <w:color w:val="000000" w:themeColor="text1"/>
              </w:rPr>
              <w:t>Regulome</w:t>
            </w:r>
            <w:proofErr w:type="spellEnd"/>
            <w:r w:rsidRPr="00620009">
              <w:rPr>
                <w:rFonts w:eastAsia="Times New Roman"/>
                <w:b/>
                <w:color w:val="000000" w:themeColor="text1"/>
              </w:rPr>
              <w:t xml:space="preserve"> </w:t>
            </w:r>
            <w:proofErr w:type="spellStart"/>
            <w:r w:rsidRPr="00620009">
              <w:rPr>
                <w:rFonts w:eastAsia="Times New Roman"/>
                <w:b/>
                <w:color w:val="000000" w:themeColor="text1"/>
              </w:rPr>
              <w:t>DB</w:t>
            </w:r>
            <w:r>
              <w:rPr>
                <w:rFonts w:eastAsia="Times New Roman"/>
                <w:b/>
                <w:color w:val="000000" w:themeColor="text1"/>
                <w:vertAlign w:val="superscript"/>
              </w:rPr>
              <w:t>c</w:t>
            </w:r>
            <w:proofErr w:type="spellEnd"/>
          </w:p>
        </w:tc>
        <w:tc>
          <w:tcPr>
            <w:tcW w:w="1440" w:type="dxa"/>
            <w:tcBorders>
              <w:top w:val="single" w:sz="4" w:space="0" w:color="auto"/>
              <w:left w:val="nil"/>
              <w:bottom w:val="single" w:sz="4" w:space="0" w:color="auto"/>
              <w:right w:val="nil"/>
            </w:tcBorders>
            <w:vAlign w:val="bottom"/>
          </w:tcPr>
          <w:p w14:paraId="2D38F341" w14:textId="77777777" w:rsidR="003837B3" w:rsidRPr="00620009" w:rsidRDefault="003837B3" w:rsidP="00D8303C">
            <w:pPr>
              <w:jc w:val="center"/>
              <w:rPr>
                <w:rFonts w:eastAsia="Times New Roman"/>
                <w:b/>
                <w:i/>
                <w:color w:val="000000" w:themeColor="text1"/>
                <w:vertAlign w:val="superscript"/>
              </w:rPr>
            </w:pPr>
            <w:r>
              <w:rPr>
                <w:rFonts w:eastAsia="Times New Roman"/>
                <w:b/>
                <w:color w:val="000000" w:themeColor="text1"/>
              </w:rPr>
              <w:t>Imputation score</w:t>
            </w:r>
          </w:p>
        </w:tc>
      </w:tr>
      <w:tr w:rsidR="003837B3" w:rsidRPr="00620009" w14:paraId="754FF9C0" w14:textId="77777777" w:rsidTr="00D8303C">
        <w:trPr>
          <w:trHeight w:val="300"/>
        </w:trPr>
        <w:tc>
          <w:tcPr>
            <w:tcW w:w="1545" w:type="dxa"/>
            <w:tcBorders>
              <w:top w:val="single" w:sz="4" w:space="0" w:color="auto"/>
              <w:left w:val="nil"/>
              <w:right w:val="nil"/>
            </w:tcBorders>
            <w:shd w:val="clear" w:color="auto" w:fill="auto"/>
            <w:noWrap/>
            <w:vAlign w:val="bottom"/>
            <w:hideMark/>
          </w:tcPr>
          <w:p w14:paraId="2778F2B4" w14:textId="77777777" w:rsidR="003837B3" w:rsidRPr="00620009" w:rsidRDefault="003837B3" w:rsidP="00D8303C">
            <w:pPr>
              <w:rPr>
                <w:rFonts w:eastAsia="Times New Roman"/>
                <w:color w:val="000000" w:themeColor="text1"/>
              </w:rPr>
            </w:pPr>
            <w:r w:rsidRPr="00620009">
              <w:rPr>
                <w:color w:val="000000" w:themeColor="text1"/>
              </w:rPr>
              <w:t>rs77552606</w:t>
            </w:r>
          </w:p>
        </w:tc>
        <w:tc>
          <w:tcPr>
            <w:tcW w:w="1260" w:type="dxa"/>
            <w:tcBorders>
              <w:top w:val="single" w:sz="4" w:space="0" w:color="auto"/>
              <w:left w:val="nil"/>
              <w:right w:val="nil"/>
            </w:tcBorders>
            <w:shd w:val="clear" w:color="auto" w:fill="auto"/>
            <w:noWrap/>
            <w:vAlign w:val="bottom"/>
            <w:hideMark/>
          </w:tcPr>
          <w:p w14:paraId="66039A03" w14:textId="77777777" w:rsidR="003837B3" w:rsidRPr="00FA6C76" w:rsidRDefault="00676BC4" w:rsidP="00D8303C">
            <w:pPr>
              <w:jc w:val="center"/>
              <w:rPr>
                <w:rFonts w:eastAsia="Times New Roman"/>
                <w:color w:val="000000" w:themeColor="text1"/>
              </w:rPr>
            </w:pPr>
            <w:hyperlink r:id="rId11" w:tgtFrame="position_52862" w:history="1">
              <w:r w:rsidR="003837B3" w:rsidRPr="003B5B80">
                <w:rPr>
                  <w:rStyle w:val="Hyperlink"/>
                  <w:color w:val="000000" w:themeColor="text1"/>
                  <w:u w:val="none"/>
                </w:rPr>
                <w:t>62314054</w:t>
              </w:r>
            </w:hyperlink>
          </w:p>
        </w:tc>
        <w:tc>
          <w:tcPr>
            <w:tcW w:w="1080" w:type="dxa"/>
            <w:tcBorders>
              <w:top w:val="single" w:sz="4" w:space="0" w:color="auto"/>
              <w:left w:val="nil"/>
              <w:right w:val="nil"/>
            </w:tcBorders>
            <w:shd w:val="clear" w:color="auto" w:fill="auto"/>
            <w:noWrap/>
            <w:vAlign w:val="bottom"/>
          </w:tcPr>
          <w:p w14:paraId="33384EE4" w14:textId="77777777" w:rsidR="003837B3" w:rsidRPr="00620009" w:rsidRDefault="003837B3" w:rsidP="00D8303C">
            <w:pPr>
              <w:jc w:val="center"/>
              <w:rPr>
                <w:rFonts w:eastAsia="Times New Roman"/>
                <w:color w:val="000000" w:themeColor="text1"/>
              </w:rPr>
            </w:pPr>
            <w:r w:rsidRPr="00620009">
              <w:rPr>
                <w:color w:val="000000" w:themeColor="text1"/>
              </w:rPr>
              <w:t>(A/G)</w:t>
            </w:r>
          </w:p>
        </w:tc>
        <w:tc>
          <w:tcPr>
            <w:tcW w:w="900" w:type="dxa"/>
            <w:tcBorders>
              <w:top w:val="single" w:sz="4" w:space="0" w:color="auto"/>
              <w:left w:val="nil"/>
              <w:right w:val="nil"/>
            </w:tcBorders>
            <w:shd w:val="clear" w:color="auto" w:fill="auto"/>
            <w:noWrap/>
            <w:vAlign w:val="bottom"/>
          </w:tcPr>
          <w:p w14:paraId="12374697"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single" w:sz="4" w:space="0" w:color="auto"/>
              <w:left w:val="nil"/>
              <w:right w:val="nil"/>
            </w:tcBorders>
            <w:vAlign w:val="bottom"/>
          </w:tcPr>
          <w:p w14:paraId="6D9BC673"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single" w:sz="4" w:space="0" w:color="auto"/>
              <w:left w:val="nil"/>
              <w:right w:val="nil"/>
            </w:tcBorders>
            <w:shd w:val="clear" w:color="auto" w:fill="auto"/>
            <w:noWrap/>
            <w:vAlign w:val="bottom"/>
          </w:tcPr>
          <w:p w14:paraId="0C192171" w14:textId="77777777" w:rsidR="003837B3" w:rsidRPr="00620009" w:rsidRDefault="003837B3" w:rsidP="00D8303C">
            <w:pPr>
              <w:rPr>
                <w:rFonts w:eastAsia="Times New Roman"/>
                <w:color w:val="000000" w:themeColor="text1"/>
              </w:rPr>
            </w:pPr>
            <w:r w:rsidRPr="00620009">
              <w:rPr>
                <w:color w:val="000000" w:themeColor="text1"/>
              </w:rPr>
              <w:t>2</w:t>
            </w:r>
            <w:r>
              <w:rPr>
                <w:color w:val="000000" w:themeColor="text1"/>
              </w:rPr>
              <w:t>,</w:t>
            </w:r>
            <w:r w:rsidRPr="00620009">
              <w:rPr>
                <w:color w:val="000000" w:themeColor="text1"/>
              </w:rPr>
              <w:t>926</w:t>
            </w:r>
          </w:p>
        </w:tc>
        <w:tc>
          <w:tcPr>
            <w:tcW w:w="720" w:type="dxa"/>
            <w:tcBorders>
              <w:top w:val="single" w:sz="4" w:space="0" w:color="auto"/>
              <w:left w:val="nil"/>
              <w:right w:val="nil"/>
            </w:tcBorders>
            <w:shd w:val="clear" w:color="auto" w:fill="auto"/>
            <w:noWrap/>
            <w:vAlign w:val="bottom"/>
          </w:tcPr>
          <w:p w14:paraId="3B24A2AD" w14:textId="77777777" w:rsidR="003837B3" w:rsidRPr="00620009" w:rsidRDefault="003837B3" w:rsidP="00D8303C">
            <w:pPr>
              <w:rPr>
                <w:rFonts w:eastAsia="Times New Roman"/>
                <w:color w:val="000000" w:themeColor="text1"/>
                <w:vertAlign w:val="superscript"/>
              </w:rPr>
            </w:pPr>
            <w:r w:rsidRPr="00620009">
              <w:rPr>
                <w:rFonts w:eastAsia="Times New Roman"/>
                <w:color w:val="000000" w:themeColor="text1"/>
              </w:rPr>
              <w:t>1</w:t>
            </w:r>
          </w:p>
        </w:tc>
        <w:tc>
          <w:tcPr>
            <w:tcW w:w="1350" w:type="dxa"/>
            <w:tcBorders>
              <w:top w:val="single" w:sz="4" w:space="0" w:color="auto"/>
              <w:left w:val="nil"/>
              <w:right w:val="nil"/>
            </w:tcBorders>
            <w:vAlign w:val="bottom"/>
          </w:tcPr>
          <w:p w14:paraId="07818A49"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2b</w:t>
            </w:r>
          </w:p>
        </w:tc>
        <w:tc>
          <w:tcPr>
            <w:tcW w:w="1440" w:type="dxa"/>
            <w:tcBorders>
              <w:top w:val="single" w:sz="4" w:space="0" w:color="auto"/>
              <w:left w:val="nil"/>
              <w:right w:val="nil"/>
            </w:tcBorders>
            <w:vAlign w:val="bottom"/>
          </w:tcPr>
          <w:p w14:paraId="0FA2D848"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0.82</w:t>
            </w:r>
          </w:p>
        </w:tc>
      </w:tr>
      <w:tr w:rsidR="003837B3" w:rsidRPr="00620009" w14:paraId="0B2CD56C" w14:textId="77777777" w:rsidTr="00D8303C">
        <w:trPr>
          <w:trHeight w:val="300"/>
        </w:trPr>
        <w:tc>
          <w:tcPr>
            <w:tcW w:w="1545" w:type="dxa"/>
            <w:tcBorders>
              <w:top w:val="nil"/>
              <w:left w:val="nil"/>
              <w:right w:val="nil"/>
            </w:tcBorders>
            <w:shd w:val="clear" w:color="auto" w:fill="auto"/>
            <w:noWrap/>
            <w:vAlign w:val="bottom"/>
          </w:tcPr>
          <w:p w14:paraId="182D326A" w14:textId="77777777" w:rsidR="003837B3" w:rsidRPr="00620009" w:rsidRDefault="003837B3" w:rsidP="00D8303C">
            <w:pPr>
              <w:rPr>
                <w:color w:val="000000" w:themeColor="text1"/>
              </w:rPr>
            </w:pPr>
            <w:r w:rsidRPr="00620009">
              <w:rPr>
                <w:color w:val="000000" w:themeColor="text1"/>
              </w:rPr>
              <w:t>rs114703330</w:t>
            </w:r>
          </w:p>
        </w:tc>
        <w:tc>
          <w:tcPr>
            <w:tcW w:w="1260" w:type="dxa"/>
            <w:tcBorders>
              <w:top w:val="nil"/>
              <w:left w:val="nil"/>
              <w:right w:val="nil"/>
            </w:tcBorders>
            <w:shd w:val="clear" w:color="auto" w:fill="auto"/>
            <w:noWrap/>
            <w:vAlign w:val="bottom"/>
          </w:tcPr>
          <w:p w14:paraId="18F3C322" w14:textId="77777777" w:rsidR="003837B3" w:rsidRPr="00FA6C76" w:rsidRDefault="00676BC4" w:rsidP="00D8303C">
            <w:pPr>
              <w:jc w:val="center"/>
              <w:rPr>
                <w:color w:val="000000" w:themeColor="text1"/>
              </w:rPr>
            </w:pPr>
            <w:hyperlink r:id="rId12" w:tgtFrame="position_84196" w:history="1">
              <w:r w:rsidR="003837B3" w:rsidRPr="003B5B80">
                <w:rPr>
                  <w:rStyle w:val="Hyperlink"/>
                  <w:color w:val="000000" w:themeColor="text1"/>
                  <w:u w:val="none"/>
                </w:rPr>
                <w:t>62309392</w:t>
              </w:r>
            </w:hyperlink>
          </w:p>
        </w:tc>
        <w:tc>
          <w:tcPr>
            <w:tcW w:w="1080" w:type="dxa"/>
            <w:tcBorders>
              <w:top w:val="nil"/>
              <w:left w:val="nil"/>
              <w:right w:val="nil"/>
            </w:tcBorders>
            <w:shd w:val="clear" w:color="auto" w:fill="auto"/>
            <w:noWrap/>
            <w:vAlign w:val="bottom"/>
          </w:tcPr>
          <w:p w14:paraId="5A91B2C9" w14:textId="77777777" w:rsidR="003837B3" w:rsidRPr="00620009" w:rsidRDefault="003837B3" w:rsidP="00D8303C">
            <w:pPr>
              <w:jc w:val="center"/>
              <w:rPr>
                <w:rFonts w:eastAsia="Times New Roman"/>
                <w:color w:val="000000" w:themeColor="text1"/>
              </w:rPr>
            </w:pPr>
            <w:r w:rsidRPr="00620009">
              <w:rPr>
                <w:color w:val="000000" w:themeColor="text1"/>
              </w:rPr>
              <w:t>(T/C)</w:t>
            </w:r>
          </w:p>
        </w:tc>
        <w:tc>
          <w:tcPr>
            <w:tcW w:w="900" w:type="dxa"/>
            <w:tcBorders>
              <w:top w:val="nil"/>
              <w:left w:val="nil"/>
              <w:right w:val="nil"/>
            </w:tcBorders>
            <w:shd w:val="clear" w:color="auto" w:fill="auto"/>
            <w:noWrap/>
            <w:vAlign w:val="bottom"/>
          </w:tcPr>
          <w:p w14:paraId="2284B525"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nil"/>
              <w:left w:val="nil"/>
              <w:right w:val="nil"/>
            </w:tcBorders>
            <w:vAlign w:val="bottom"/>
          </w:tcPr>
          <w:p w14:paraId="58260409" w14:textId="77777777" w:rsidR="003837B3" w:rsidRPr="00620009" w:rsidRDefault="003837B3" w:rsidP="00D8303C">
            <w:pPr>
              <w:rPr>
                <w:color w:val="000000" w:themeColor="text1"/>
              </w:rPr>
            </w:pPr>
            <w:r w:rsidRPr="00620009">
              <w:rPr>
                <w:rFonts w:eastAsia="Times New Roman"/>
                <w:color w:val="000000" w:themeColor="text1"/>
              </w:rPr>
              <w:t>0.</w:t>
            </w:r>
            <w:r>
              <w:rPr>
                <w:rFonts w:eastAsia="Times New Roman"/>
                <w:color w:val="000000" w:themeColor="text1"/>
              </w:rPr>
              <w:t>07</w:t>
            </w:r>
          </w:p>
        </w:tc>
        <w:tc>
          <w:tcPr>
            <w:tcW w:w="1260" w:type="dxa"/>
            <w:tcBorders>
              <w:top w:val="nil"/>
              <w:left w:val="nil"/>
              <w:right w:val="nil"/>
            </w:tcBorders>
            <w:shd w:val="clear" w:color="auto" w:fill="auto"/>
            <w:noWrap/>
            <w:vAlign w:val="bottom"/>
          </w:tcPr>
          <w:p w14:paraId="4575C4EE" w14:textId="77777777" w:rsidR="003837B3" w:rsidRPr="00620009" w:rsidRDefault="003837B3" w:rsidP="00D8303C">
            <w:pPr>
              <w:rPr>
                <w:rFonts w:eastAsia="Times New Roman"/>
                <w:color w:val="000000" w:themeColor="text1"/>
              </w:rPr>
            </w:pPr>
            <w:r w:rsidRPr="00620009">
              <w:rPr>
                <w:color w:val="000000" w:themeColor="text1"/>
              </w:rPr>
              <w:t>1</w:t>
            </w:r>
            <w:r>
              <w:rPr>
                <w:color w:val="000000" w:themeColor="text1"/>
              </w:rPr>
              <w:t>,</w:t>
            </w:r>
            <w:r w:rsidRPr="00620009">
              <w:rPr>
                <w:color w:val="000000" w:themeColor="text1"/>
              </w:rPr>
              <w:t>736</w:t>
            </w:r>
          </w:p>
        </w:tc>
        <w:tc>
          <w:tcPr>
            <w:tcW w:w="720" w:type="dxa"/>
            <w:tcBorders>
              <w:top w:val="nil"/>
              <w:left w:val="nil"/>
              <w:right w:val="nil"/>
            </w:tcBorders>
            <w:shd w:val="clear" w:color="auto" w:fill="auto"/>
            <w:noWrap/>
            <w:vAlign w:val="bottom"/>
          </w:tcPr>
          <w:p w14:paraId="5210BB5F" w14:textId="77777777" w:rsidR="003837B3" w:rsidRPr="00620009" w:rsidRDefault="003837B3" w:rsidP="00D8303C">
            <w:pPr>
              <w:rPr>
                <w:rFonts w:eastAsia="Times New Roman"/>
                <w:color w:val="000000" w:themeColor="text1"/>
              </w:rPr>
            </w:pPr>
            <w:r w:rsidRPr="00620009">
              <w:rPr>
                <w:rFonts w:eastAsia="Times New Roman"/>
                <w:color w:val="000000" w:themeColor="text1"/>
              </w:rPr>
              <w:t>1</w:t>
            </w:r>
          </w:p>
        </w:tc>
        <w:tc>
          <w:tcPr>
            <w:tcW w:w="1350" w:type="dxa"/>
            <w:tcBorders>
              <w:top w:val="nil"/>
              <w:left w:val="nil"/>
              <w:right w:val="nil"/>
            </w:tcBorders>
            <w:vAlign w:val="bottom"/>
          </w:tcPr>
          <w:p w14:paraId="66F10E57"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5</w:t>
            </w:r>
          </w:p>
        </w:tc>
        <w:tc>
          <w:tcPr>
            <w:tcW w:w="1440" w:type="dxa"/>
            <w:tcBorders>
              <w:top w:val="nil"/>
              <w:left w:val="nil"/>
              <w:right w:val="nil"/>
            </w:tcBorders>
            <w:vAlign w:val="bottom"/>
          </w:tcPr>
          <w:p w14:paraId="48C00FD9" w14:textId="77777777" w:rsidR="003837B3" w:rsidRPr="00620009" w:rsidRDefault="003837B3" w:rsidP="00D8303C">
            <w:pPr>
              <w:jc w:val="center"/>
              <w:rPr>
                <w:rFonts w:eastAsia="Times New Roman"/>
                <w:color w:val="000000" w:themeColor="text1"/>
              </w:rPr>
            </w:pPr>
            <w:r>
              <w:rPr>
                <w:rFonts w:eastAsia="Times New Roman"/>
                <w:color w:val="000000" w:themeColor="text1"/>
              </w:rPr>
              <w:t>0.84</w:t>
            </w:r>
          </w:p>
        </w:tc>
      </w:tr>
      <w:tr w:rsidR="003837B3" w:rsidRPr="00620009" w14:paraId="1A7F40E5" w14:textId="77777777" w:rsidTr="00D8303C">
        <w:trPr>
          <w:trHeight w:val="315"/>
        </w:trPr>
        <w:tc>
          <w:tcPr>
            <w:tcW w:w="1545" w:type="dxa"/>
            <w:tcBorders>
              <w:top w:val="nil"/>
              <w:left w:val="nil"/>
              <w:right w:val="nil"/>
            </w:tcBorders>
            <w:shd w:val="clear" w:color="auto" w:fill="auto"/>
            <w:noWrap/>
            <w:vAlign w:val="bottom"/>
            <w:hideMark/>
          </w:tcPr>
          <w:p w14:paraId="52043EB0" w14:textId="77777777" w:rsidR="003837B3" w:rsidRPr="00620009" w:rsidRDefault="003837B3" w:rsidP="00D8303C">
            <w:pPr>
              <w:rPr>
                <w:rFonts w:eastAsia="Times New Roman"/>
                <w:color w:val="000000" w:themeColor="text1"/>
              </w:rPr>
            </w:pPr>
            <w:r w:rsidRPr="00620009">
              <w:rPr>
                <w:color w:val="000000" w:themeColor="text1"/>
              </w:rPr>
              <w:t>rs75031349</w:t>
            </w:r>
          </w:p>
        </w:tc>
        <w:tc>
          <w:tcPr>
            <w:tcW w:w="1260" w:type="dxa"/>
            <w:tcBorders>
              <w:top w:val="nil"/>
              <w:left w:val="nil"/>
              <w:right w:val="nil"/>
            </w:tcBorders>
            <w:shd w:val="clear" w:color="auto" w:fill="auto"/>
            <w:noWrap/>
            <w:vAlign w:val="bottom"/>
            <w:hideMark/>
          </w:tcPr>
          <w:p w14:paraId="07E5D775" w14:textId="77777777" w:rsidR="003837B3" w:rsidRPr="00FA6C76" w:rsidRDefault="00676BC4" w:rsidP="00D8303C">
            <w:pPr>
              <w:jc w:val="center"/>
              <w:rPr>
                <w:rFonts w:eastAsia="Times New Roman"/>
                <w:color w:val="000000" w:themeColor="text1"/>
              </w:rPr>
            </w:pPr>
            <w:hyperlink r:id="rId13" w:tgtFrame="position_57265" w:history="1">
              <w:r w:rsidR="003837B3" w:rsidRPr="003B5B80">
                <w:rPr>
                  <w:rStyle w:val="Hyperlink"/>
                  <w:color w:val="000000" w:themeColor="text1"/>
                  <w:u w:val="none"/>
                </w:rPr>
                <w:t>62311129</w:t>
              </w:r>
            </w:hyperlink>
          </w:p>
        </w:tc>
        <w:tc>
          <w:tcPr>
            <w:tcW w:w="1080" w:type="dxa"/>
            <w:tcBorders>
              <w:top w:val="nil"/>
              <w:left w:val="nil"/>
              <w:right w:val="nil"/>
            </w:tcBorders>
            <w:shd w:val="clear" w:color="auto" w:fill="auto"/>
            <w:noWrap/>
            <w:vAlign w:val="bottom"/>
          </w:tcPr>
          <w:p w14:paraId="17875E1A" w14:textId="77777777" w:rsidR="003837B3" w:rsidRPr="00620009" w:rsidRDefault="003837B3" w:rsidP="00D8303C">
            <w:pPr>
              <w:jc w:val="center"/>
              <w:rPr>
                <w:rFonts w:eastAsia="Times New Roman"/>
                <w:color w:val="000000" w:themeColor="text1"/>
              </w:rPr>
            </w:pPr>
            <w:r w:rsidRPr="00620009">
              <w:rPr>
                <w:color w:val="000000" w:themeColor="text1"/>
              </w:rPr>
              <w:t>(T/C)</w:t>
            </w:r>
          </w:p>
        </w:tc>
        <w:tc>
          <w:tcPr>
            <w:tcW w:w="900" w:type="dxa"/>
            <w:tcBorders>
              <w:top w:val="nil"/>
              <w:left w:val="nil"/>
              <w:right w:val="nil"/>
            </w:tcBorders>
            <w:shd w:val="clear" w:color="auto" w:fill="auto"/>
            <w:noWrap/>
            <w:vAlign w:val="bottom"/>
          </w:tcPr>
          <w:p w14:paraId="3F31C092"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nil"/>
              <w:left w:val="nil"/>
              <w:right w:val="nil"/>
            </w:tcBorders>
            <w:vAlign w:val="bottom"/>
          </w:tcPr>
          <w:p w14:paraId="72B5728F" w14:textId="77777777" w:rsidR="003837B3" w:rsidRPr="00620009" w:rsidRDefault="003837B3" w:rsidP="00D8303C">
            <w:pPr>
              <w:rPr>
                <w:rFonts w:eastAsia="Times New Roman"/>
                <w:color w:val="000000" w:themeColor="text1"/>
              </w:rPr>
            </w:pPr>
            <w:r>
              <w:rPr>
                <w:rFonts w:eastAsia="Times New Roman"/>
                <w:color w:val="000000" w:themeColor="text1"/>
              </w:rPr>
              <w:t>0.07</w:t>
            </w:r>
          </w:p>
        </w:tc>
        <w:tc>
          <w:tcPr>
            <w:tcW w:w="1260" w:type="dxa"/>
            <w:tcBorders>
              <w:top w:val="nil"/>
              <w:left w:val="nil"/>
              <w:right w:val="nil"/>
            </w:tcBorders>
            <w:shd w:val="clear" w:color="auto" w:fill="auto"/>
            <w:noWrap/>
            <w:vAlign w:val="bottom"/>
          </w:tcPr>
          <w:p w14:paraId="35F8C9C4" w14:textId="77777777" w:rsidR="003837B3" w:rsidRPr="00620009" w:rsidRDefault="003837B3" w:rsidP="00D8303C">
            <w:pPr>
              <w:rPr>
                <w:rFonts w:eastAsia="Times New Roman"/>
                <w:color w:val="000000" w:themeColor="text1"/>
              </w:rPr>
            </w:pPr>
            <w:r w:rsidRPr="00620009">
              <w:rPr>
                <w:rFonts w:eastAsia="Times New Roman"/>
                <w:color w:val="000000" w:themeColor="text1"/>
              </w:rPr>
              <w:t>1</w:t>
            </w:r>
          </w:p>
        </w:tc>
        <w:tc>
          <w:tcPr>
            <w:tcW w:w="720" w:type="dxa"/>
            <w:tcBorders>
              <w:top w:val="nil"/>
              <w:left w:val="nil"/>
              <w:right w:val="nil"/>
            </w:tcBorders>
            <w:shd w:val="clear" w:color="auto" w:fill="auto"/>
            <w:noWrap/>
            <w:vAlign w:val="bottom"/>
          </w:tcPr>
          <w:p w14:paraId="24613ABF" w14:textId="77777777" w:rsidR="003837B3" w:rsidRPr="00620009" w:rsidRDefault="003837B3" w:rsidP="00D8303C">
            <w:pPr>
              <w:rPr>
                <w:rFonts w:eastAsia="Times New Roman"/>
                <w:color w:val="000000" w:themeColor="text1"/>
              </w:rPr>
            </w:pPr>
            <w:r w:rsidRPr="00620009">
              <w:rPr>
                <w:rFonts w:eastAsia="Times New Roman"/>
                <w:color w:val="000000" w:themeColor="text1"/>
              </w:rPr>
              <w:t xml:space="preserve">1 </w:t>
            </w:r>
          </w:p>
        </w:tc>
        <w:tc>
          <w:tcPr>
            <w:tcW w:w="1350" w:type="dxa"/>
            <w:tcBorders>
              <w:top w:val="nil"/>
              <w:left w:val="nil"/>
              <w:right w:val="nil"/>
            </w:tcBorders>
            <w:vAlign w:val="bottom"/>
          </w:tcPr>
          <w:p w14:paraId="4117835C"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5</w:t>
            </w:r>
          </w:p>
        </w:tc>
        <w:tc>
          <w:tcPr>
            <w:tcW w:w="1440" w:type="dxa"/>
            <w:tcBorders>
              <w:top w:val="nil"/>
              <w:left w:val="nil"/>
              <w:right w:val="nil"/>
            </w:tcBorders>
            <w:vAlign w:val="bottom"/>
          </w:tcPr>
          <w:p w14:paraId="3E172F52" w14:textId="77777777" w:rsidR="003837B3" w:rsidRPr="00620009" w:rsidRDefault="003837B3" w:rsidP="00D8303C">
            <w:pPr>
              <w:jc w:val="center"/>
              <w:rPr>
                <w:rFonts w:eastAsia="Times New Roman"/>
                <w:color w:val="000000" w:themeColor="text1"/>
              </w:rPr>
            </w:pPr>
            <w:r>
              <w:rPr>
                <w:rFonts w:eastAsia="Times New Roman"/>
                <w:color w:val="000000" w:themeColor="text1"/>
              </w:rPr>
              <w:t>0.83</w:t>
            </w:r>
          </w:p>
        </w:tc>
      </w:tr>
      <w:tr w:rsidR="003837B3" w:rsidRPr="00620009" w14:paraId="77D2E7DD" w14:textId="77777777" w:rsidTr="00D8303C">
        <w:trPr>
          <w:trHeight w:val="300"/>
        </w:trPr>
        <w:tc>
          <w:tcPr>
            <w:tcW w:w="1545" w:type="dxa"/>
            <w:tcBorders>
              <w:top w:val="nil"/>
              <w:left w:val="nil"/>
              <w:bottom w:val="nil"/>
              <w:right w:val="nil"/>
            </w:tcBorders>
            <w:shd w:val="clear" w:color="auto" w:fill="auto"/>
            <w:noWrap/>
            <w:vAlign w:val="bottom"/>
            <w:hideMark/>
          </w:tcPr>
          <w:p w14:paraId="1EE95E72" w14:textId="77777777" w:rsidR="003837B3" w:rsidRPr="00620009" w:rsidRDefault="003837B3" w:rsidP="00D8303C">
            <w:pPr>
              <w:rPr>
                <w:rFonts w:eastAsia="Times New Roman"/>
                <w:color w:val="000000" w:themeColor="text1"/>
              </w:rPr>
            </w:pPr>
            <w:r w:rsidRPr="00620009">
              <w:rPr>
                <w:color w:val="000000" w:themeColor="text1"/>
              </w:rPr>
              <w:t>rs78430218</w:t>
            </w:r>
          </w:p>
        </w:tc>
        <w:tc>
          <w:tcPr>
            <w:tcW w:w="1260" w:type="dxa"/>
            <w:tcBorders>
              <w:top w:val="nil"/>
              <w:left w:val="nil"/>
              <w:bottom w:val="nil"/>
              <w:right w:val="nil"/>
            </w:tcBorders>
            <w:shd w:val="clear" w:color="auto" w:fill="auto"/>
            <w:noWrap/>
            <w:vAlign w:val="bottom"/>
            <w:hideMark/>
          </w:tcPr>
          <w:p w14:paraId="79D8F94D" w14:textId="77777777" w:rsidR="003837B3" w:rsidRPr="00FA6C76" w:rsidRDefault="00676BC4" w:rsidP="00D8303C">
            <w:pPr>
              <w:jc w:val="center"/>
              <w:rPr>
                <w:rFonts w:eastAsia="Times New Roman"/>
                <w:color w:val="000000" w:themeColor="text1"/>
              </w:rPr>
            </w:pPr>
            <w:hyperlink r:id="rId14" w:tgtFrame="position_31558" w:history="1">
              <w:r w:rsidR="003837B3" w:rsidRPr="003B5B80">
                <w:rPr>
                  <w:rStyle w:val="Hyperlink"/>
                  <w:color w:val="000000" w:themeColor="text1"/>
                  <w:u w:val="none"/>
                </w:rPr>
                <w:t>62313878</w:t>
              </w:r>
            </w:hyperlink>
          </w:p>
        </w:tc>
        <w:tc>
          <w:tcPr>
            <w:tcW w:w="1080" w:type="dxa"/>
            <w:tcBorders>
              <w:top w:val="nil"/>
              <w:left w:val="nil"/>
              <w:bottom w:val="nil"/>
              <w:right w:val="nil"/>
            </w:tcBorders>
            <w:shd w:val="clear" w:color="auto" w:fill="auto"/>
            <w:noWrap/>
            <w:vAlign w:val="bottom"/>
          </w:tcPr>
          <w:p w14:paraId="13E10087" w14:textId="77777777" w:rsidR="003837B3" w:rsidRPr="00620009" w:rsidRDefault="003837B3" w:rsidP="00D8303C">
            <w:pPr>
              <w:jc w:val="center"/>
              <w:rPr>
                <w:rFonts w:eastAsia="Times New Roman"/>
                <w:color w:val="000000" w:themeColor="text1"/>
              </w:rPr>
            </w:pPr>
            <w:r w:rsidRPr="00620009">
              <w:rPr>
                <w:color w:val="000000" w:themeColor="text1"/>
              </w:rPr>
              <w:t>(C/T)</w:t>
            </w:r>
          </w:p>
        </w:tc>
        <w:tc>
          <w:tcPr>
            <w:tcW w:w="900" w:type="dxa"/>
            <w:tcBorders>
              <w:top w:val="nil"/>
              <w:left w:val="nil"/>
              <w:bottom w:val="nil"/>
              <w:right w:val="nil"/>
            </w:tcBorders>
            <w:shd w:val="clear" w:color="auto" w:fill="auto"/>
            <w:noWrap/>
            <w:vAlign w:val="bottom"/>
          </w:tcPr>
          <w:p w14:paraId="39DDF0C4" w14:textId="77777777" w:rsidR="003837B3" w:rsidRPr="00620009" w:rsidRDefault="003837B3" w:rsidP="00D8303C">
            <w:pPr>
              <w:rPr>
                <w:rFonts w:eastAsia="Times New Roman"/>
                <w:color w:val="000000" w:themeColor="text1"/>
              </w:rPr>
            </w:pPr>
            <w:r w:rsidRPr="00620009">
              <w:rPr>
                <w:rFonts w:eastAsia="Times New Roman"/>
                <w:color w:val="000000" w:themeColor="text1"/>
              </w:rPr>
              <w:t>0.23</w:t>
            </w:r>
          </w:p>
        </w:tc>
        <w:tc>
          <w:tcPr>
            <w:tcW w:w="990" w:type="dxa"/>
            <w:tcBorders>
              <w:top w:val="nil"/>
              <w:left w:val="nil"/>
              <w:bottom w:val="nil"/>
              <w:right w:val="nil"/>
            </w:tcBorders>
            <w:vAlign w:val="bottom"/>
          </w:tcPr>
          <w:p w14:paraId="126A721D"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nil"/>
              <w:left w:val="nil"/>
              <w:bottom w:val="nil"/>
              <w:right w:val="nil"/>
            </w:tcBorders>
            <w:shd w:val="clear" w:color="auto" w:fill="auto"/>
            <w:noWrap/>
            <w:vAlign w:val="bottom"/>
          </w:tcPr>
          <w:p w14:paraId="18A86D06" w14:textId="77777777" w:rsidR="003837B3" w:rsidRPr="00620009" w:rsidRDefault="003837B3" w:rsidP="00D8303C">
            <w:pPr>
              <w:rPr>
                <w:rFonts w:eastAsia="Times New Roman"/>
                <w:color w:val="000000" w:themeColor="text1"/>
              </w:rPr>
            </w:pPr>
            <w:r w:rsidRPr="00620009">
              <w:rPr>
                <w:color w:val="000000" w:themeColor="text1"/>
              </w:rPr>
              <w:t>2</w:t>
            </w:r>
            <w:r>
              <w:rPr>
                <w:color w:val="000000" w:themeColor="text1"/>
              </w:rPr>
              <w:t>,</w:t>
            </w:r>
            <w:r w:rsidRPr="00620009">
              <w:rPr>
                <w:color w:val="000000" w:themeColor="text1"/>
              </w:rPr>
              <w:t>750</w:t>
            </w:r>
          </w:p>
        </w:tc>
        <w:tc>
          <w:tcPr>
            <w:tcW w:w="720" w:type="dxa"/>
            <w:tcBorders>
              <w:top w:val="nil"/>
              <w:left w:val="nil"/>
              <w:bottom w:val="nil"/>
              <w:right w:val="nil"/>
            </w:tcBorders>
            <w:shd w:val="clear" w:color="auto" w:fill="auto"/>
            <w:noWrap/>
            <w:vAlign w:val="bottom"/>
          </w:tcPr>
          <w:p w14:paraId="106B3249" w14:textId="77777777" w:rsidR="003837B3" w:rsidRPr="00620009" w:rsidRDefault="003837B3" w:rsidP="00D8303C">
            <w:pPr>
              <w:rPr>
                <w:rFonts w:eastAsia="Times New Roman"/>
                <w:color w:val="000000" w:themeColor="text1"/>
                <w:vertAlign w:val="superscript"/>
              </w:rPr>
            </w:pPr>
            <w:r w:rsidRPr="00620009">
              <w:rPr>
                <w:rFonts w:eastAsia="Times New Roman"/>
                <w:color w:val="000000" w:themeColor="text1"/>
              </w:rPr>
              <w:t>0.94</w:t>
            </w:r>
          </w:p>
        </w:tc>
        <w:tc>
          <w:tcPr>
            <w:tcW w:w="1350" w:type="dxa"/>
            <w:tcBorders>
              <w:top w:val="nil"/>
              <w:left w:val="nil"/>
              <w:bottom w:val="nil"/>
              <w:right w:val="nil"/>
            </w:tcBorders>
            <w:vAlign w:val="bottom"/>
          </w:tcPr>
          <w:p w14:paraId="7B74C959"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4</w:t>
            </w:r>
          </w:p>
        </w:tc>
        <w:tc>
          <w:tcPr>
            <w:tcW w:w="1440" w:type="dxa"/>
            <w:tcBorders>
              <w:top w:val="nil"/>
              <w:left w:val="nil"/>
              <w:bottom w:val="nil"/>
              <w:right w:val="nil"/>
            </w:tcBorders>
            <w:vAlign w:val="bottom"/>
          </w:tcPr>
          <w:p w14:paraId="4A5D4954"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0.77</w:t>
            </w:r>
          </w:p>
        </w:tc>
      </w:tr>
      <w:tr w:rsidR="003837B3" w:rsidRPr="00620009" w14:paraId="62DAF1BA" w14:textId="77777777" w:rsidTr="00D8303C">
        <w:trPr>
          <w:trHeight w:val="300"/>
        </w:trPr>
        <w:tc>
          <w:tcPr>
            <w:tcW w:w="1545" w:type="dxa"/>
            <w:tcBorders>
              <w:top w:val="nil"/>
              <w:left w:val="nil"/>
              <w:bottom w:val="nil"/>
              <w:right w:val="nil"/>
            </w:tcBorders>
            <w:shd w:val="clear" w:color="auto" w:fill="auto"/>
            <w:noWrap/>
            <w:vAlign w:val="bottom"/>
          </w:tcPr>
          <w:p w14:paraId="71160D02" w14:textId="77777777" w:rsidR="003837B3" w:rsidRPr="00620009" w:rsidRDefault="003837B3" w:rsidP="00D8303C">
            <w:pPr>
              <w:rPr>
                <w:color w:val="000000" w:themeColor="text1"/>
              </w:rPr>
            </w:pPr>
            <w:r w:rsidRPr="00620009">
              <w:rPr>
                <w:color w:val="000000" w:themeColor="text1"/>
              </w:rPr>
              <w:t>rs16983884</w:t>
            </w:r>
          </w:p>
        </w:tc>
        <w:tc>
          <w:tcPr>
            <w:tcW w:w="1260" w:type="dxa"/>
            <w:tcBorders>
              <w:top w:val="nil"/>
              <w:left w:val="nil"/>
              <w:bottom w:val="nil"/>
              <w:right w:val="nil"/>
            </w:tcBorders>
            <w:shd w:val="clear" w:color="auto" w:fill="auto"/>
            <w:noWrap/>
            <w:vAlign w:val="bottom"/>
          </w:tcPr>
          <w:p w14:paraId="75FDEC27" w14:textId="77777777" w:rsidR="003837B3" w:rsidRPr="00FA6C76" w:rsidRDefault="00676BC4" w:rsidP="00D8303C">
            <w:pPr>
              <w:jc w:val="center"/>
              <w:rPr>
                <w:color w:val="000000" w:themeColor="text1"/>
              </w:rPr>
            </w:pPr>
            <w:hyperlink r:id="rId15" w:tgtFrame="position_15344" w:history="1">
              <w:r w:rsidR="003837B3" w:rsidRPr="003B5B80">
                <w:rPr>
                  <w:rStyle w:val="Hyperlink"/>
                  <w:color w:val="000000" w:themeColor="text1"/>
                  <w:u w:val="none"/>
                </w:rPr>
                <w:t>62320674</w:t>
              </w:r>
            </w:hyperlink>
          </w:p>
        </w:tc>
        <w:tc>
          <w:tcPr>
            <w:tcW w:w="1080" w:type="dxa"/>
            <w:tcBorders>
              <w:top w:val="nil"/>
              <w:left w:val="nil"/>
              <w:bottom w:val="nil"/>
              <w:right w:val="nil"/>
            </w:tcBorders>
            <w:shd w:val="clear" w:color="auto" w:fill="auto"/>
            <w:noWrap/>
            <w:vAlign w:val="bottom"/>
          </w:tcPr>
          <w:p w14:paraId="295979B3" w14:textId="77777777" w:rsidR="003837B3" w:rsidRPr="00620009" w:rsidRDefault="003837B3" w:rsidP="00D8303C">
            <w:pPr>
              <w:jc w:val="center"/>
              <w:rPr>
                <w:rFonts w:eastAsia="Times New Roman"/>
                <w:color w:val="000000" w:themeColor="text1"/>
              </w:rPr>
            </w:pPr>
            <w:r w:rsidRPr="00620009">
              <w:rPr>
                <w:color w:val="000000" w:themeColor="text1"/>
              </w:rPr>
              <w:t>(C/T)</w:t>
            </w:r>
          </w:p>
        </w:tc>
        <w:tc>
          <w:tcPr>
            <w:tcW w:w="900" w:type="dxa"/>
            <w:tcBorders>
              <w:top w:val="nil"/>
              <w:left w:val="nil"/>
              <w:bottom w:val="nil"/>
              <w:right w:val="nil"/>
            </w:tcBorders>
            <w:shd w:val="clear" w:color="auto" w:fill="auto"/>
            <w:noWrap/>
            <w:vAlign w:val="bottom"/>
          </w:tcPr>
          <w:p w14:paraId="689E804C"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nil"/>
              <w:left w:val="nil"/>
              <w:bottom w:val="nil"/>
              <w:right w:val="nil"/>
            </w:tcBorders>
            <w:vAlign w:val="bottom"/>
          </w:tcPr>
          <w:p w14:paraId="23ACCD43"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nil"/>
              <w:left w:val="nil"/>
              <w:bottom w:val="nil"/>
              <w:right w:val="nil"/>
            </w:tcBorders>
            <w:shd w:val="clear" w:color="auto" w:fill="auto"/>
            <w:noWrap/>
            <w:vAlign w:val="bottom"/>
          </w:tcPr>
          <w:p w14:paraId="374B3B2A" w14:textId="77777777" w:rsidR="003837B3" w:rsidRPr="00620009" w:rsidRDefault="003837B3" w:rsidP="00D8303C">
            <w:pPr>
              <w:rPr>
                <w:rFonts w:eastAsia="Times New Roman"/>
                <w:color w:val="000000" w:themeColor="text1"/>
              </w:rPr>
            </w:pPr>
            <w:r w:rsidRPr="00620009">
              <w:rPr>
                <w:color w:val="000000" w:themeColor="text1"/>
              </w:rPr>
              <w:t>9</w:t>
            </w:r>
            <w:r>
              <w:rPr>
                <w:color w:val="000000" w:themeColor="text1"/>
              </w:rPr>
              <w:t>,</w:t>
            </w:r>
            <w:r w:rsidRPr="00620009">
              <w:rPr>
                <w:color w:val="000000" w:themeColor="text1"/>
              </w:rPr>
              <w:t>546</w:t>
            </w:r>
          </w:p>
        </w:tc>
        <w:tc>
          <w:tcPr>
            <w:tcW w:w="720" w:type="dxa"/>
            <w:tcBorders>
              <w:top w:val="nil"/>
              <w:left w:val="nil"/>
              <w:bottom w:val="nil"/>
              <w:right w:val="nil"/>
            </w:tcBorders>
            <w:shd w:val="clear" w:color="auto" w:fill="auto"/>
            <w:noWrap/>
            <w:vAlign w:val="bottom"/>
          </w:tcPr>
          <w:p w14:paraId="5C297A18" w14:textId="77777777" w:rsidR="003837B3" w:rsidRPr="00620009" w:rsidRDefault="003837B3" w:rsidP="00D8303C">
            <w:pPr>
              <w:rPr>
                <w:rFonts w:eastAsia="Times New Roman"/>
                <w:color w:val="000000" w:themeColor="text1"/>
              </w:rPr>
            </w:pPr>
            <w:r w:rsidRPr="00620009">
              <w:rPr>
                <w:rFonts w:eastAsia="Times New Roman"/>
                <w:color w:val="000000" w:themeColor="text1"/>
              </w:rPr>
              <w:t>0.91</w:t>
            </w:r>
          </w:p>
        </w:tc>
        <w:tc>
          <w:tcPr>
            <w:tcW w:w="1350" w:type="dxa"/>
            <w:tcBorders>
              <w:top w:val="nil"/>
              <w:left w:val="nil"/>
              <w:bottom w:val="nil"/>
              <w:right w:val="nil"/>
            </w:tcBorders>
            <w:vAlign w:val="bottom"/>
          </w:tcPr>
          <w:p w14:paraId="3E3DE1A1"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2b</w:t>
            </w:r>
          </w:p>
        </w:tc>
        <w:tc>
          <w:tcPr>
            <w:tcW w:w="1440" w:type="dxa"/>
            <w:tcBorders>
              <w:top w:val="nil"/>
              <w:left w:val="nil"/>
              <w:bottom w:val="nil"/>
              <w:right w:val="nil"/>
            </w:tcBorders>
            <w:vAlign w:val="bottom"/>
          </w:tcPr>
          <w:p w14:paraId="6705C171"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0.80</w:t>
            </w:r>
          </w:p>
        </w:tc>
      </w:tr>
      <w:tr w:rsidR="003837B3" w:rsidRPr="00620009" w14:paraId="261A333B" w14:textId="77777777" w:rsidTr="00D8303C">
        <w:trPr>
          <w:trHeight w:val="300"/>
        </w:trPr>
        <w:tc>
          <w:tcPr>
            <w:tcW w:w="1545" w:type="dxa"/>
            <w:tcBorders>
              <w:top w:val="nil"/>
              <w:left w:val="nil"/>
              <w:bottom w:val="nil"/>
              <w:right w:val="nil"/>
            </w:tcBorders>
            <w:shd w:val="clear" w:color="auto" w:fill="auto"/>
            <w:noWrap/>
            <w:vAlign w:val="bottom"/>
          </w:tcPr>
          <w:p w14:paraId="04785912" w14:textId="77777777" w:rsidR="003837B3" w:rsidRPr="00620009" w:rsidRDefault="003837B3" w:rsidP="00D8303C">
            <w:pPr>
              <w:rPr>
                <w:color w:val="000000" w:themeColor="text1"/>
              </w:rPr>
            </w:pPr>
            <w:r w:rsidRPr="00620009">
              <w:rPr>
                <w:color w:val="000000" w:themeColor="text1"/>
              </w:rPr>
              <w:t>rs3787099</w:t>
            </w:r>
          </w:p>
        </w:tc>
        <w:tc>
          <w:tcPr>
            <w:tcW w:w="1260" w:type="dxa"/>
            <w:tcBorders>
              <w:top w:val="nil"/>
              <w:left w:val="nil"/>
              <w:bottom w:val="nil"/>
              <w:right w:val="nil"/>
            </w:tcBorders>
            <w:shd w:val="clear" w:color="auto" w:fill="auto"/>
            <w:noWrap/>
            <w:vAlign w:val="bottom"/>
          </w:tcPr>
          <w:p w14:paraId="17FDBB9E" w14:textId="77777777" w:rsidR="003837B3" w:rsidRPr="00FA6C76" w:rsidRDefault="00676BC4" w:rsidP="00D8303C">
            <w:pPr>
              <w:jc w:val="center"/>
              <w:rPr>
                <w:rFonts w:eastAsia="Times New Roman"/>
                <w:color w:val="000000" w:themeColor="text1"/>
              </w:rPr>
            </w:pPr>
            <w:hyperlink r:id="rId16" w:tgtFrame="position_24892" w:history="1">
              <w:r w:rsidR="003837B3" w:rsidRPr="003B5B80">
                <w:rPr>
                  <w:rStyle w:val="Hyperlink"/>
                  <w:color w:val="000000" w:themeColor="text1"/>
                  <w:u w:val="none"/>
                </w:rPr>
                <w:t>62307517</w:t>
              </w:r>
            </w:hyperlink>
          </w:p>
        </w:tc>
        <w:tc>
          <w:tcPr>
            <w:tcW w:w="1080" w:type="dxa"/>
            <w:tcBorders>
              <w:top w:val="nil"/>
              <w:left w:val="nil"/>
              <w:bottom w:val="nil"/>
              <w:right w:val="nil"/>
            </w:tcBorders>
            <w:shd w:val="clear" w:color="auto" w:fill="auto"/>
            <w:noWrap/>
            <w:vAlign w:val="bottom"/>
          </w:tcPr>
          <w:p w14:paraId="7C135916" w14:textId="77777777" w:rsidR="003837B3" w:rsidRPr="00620009" w:rsidRDefault="003837B3" w:rsidP="00D8303C">
            <w:pPr>
              <w:jc w:val="center"/>
              <w:rPr>
                <w:rFonts w:eastAsia="Times New Roman"/>
                <w:color w:val="000000" w:themeColor="text1"/>
              </w:rPr>
            </w:pPr>
            <w:r w:rsidRPr="00620009">
              <w:rPr>
                <w:color w:val="000000" w:themeColor="text1"/>
              </w:rPr>
              <w:t>(A/G)</w:t>
            </w:r>
          </w:p>
        </w:tc>
        <w:tc>
          <w:tcPr>
            <w:tcW w:w="900" w:type="dxa"/>
            <w:tcBorders>
              <w:top w:val="nil"/>
              <w:left w:val="nil"/>
              <w:bottom w:val="nil"/>
              <w:right w:val="nil"/>
            </w:tcBorders>
            <w:shd w:val="clear" w:color="auto" w:fill="auto"/>
            <w:noWrap/>
            <w:vAlign w:val="bottom"/>
          </w:tcPr>
          <w:p w14:paraId="0D4DA625"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nil"/>
              <w:left w:val="nil"/>
              <w:bottom w:val="nil"/>
              <w:right w:val="nil"/>
            </w:tcBorders>
            <w:vAlign w:val="bottom"/>
          </w:tcPr>
          <w:p w14:paraId="76EB845F"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nil"/>
              <w:left w:val="nil"/>
              <w:bottom w:val="nil"/>
              <w:right w:val="nil"/>
            </w:tcBorders>
            <w:shd w:val="clear" w:color="auto" w:fill="auto"/>
            <w:noWrap/>
            <w:vAlign w:val="bottom"/>
          </w:tcPr>
          <w:p w14:paraId="444233C9" w14:textId="77777777" w:rsidR="003837B3" w:rsidRPr="00620009" w:rsidRDefault="003837B3" w:rsidP="00D8303C">
            <w:pPr>
              <w:rPr>
                <w:rFonts w:eastAsia="Times New Roman"/>
                <w:color w:val="000000" w:themeColor="text1"/>
              </w:rPr>
            </w:pPr>
            <w:r w:rsidRPr="00620009">
              <w:rPr>
                <w:color w:val="000000" w:themeColor="text1"/>
              </w:rPr>
              <w:t>3</w:t>
            </w:r>
            <w:r>
              <w:rPr>
                <w:color w:val="000000" w:themeColor="text1"/>
              </w:rPr>
              <w:t>,</w:t>
            </w:r>
            <w:r w:rsidRPr="00620009">
              <w:rPr>
                <w:color w:val="000000" w:themeColor="text1"/>
              </w:rPr>
              <w:t>611</w:t>
            </w:r>
          </w:p>
        </w:tc>
        <w:tc>
          <w:tcPr>
            <w:tcW w:w="720" w:type="dxa"/>
            <w:tcBorders>
              <w:top w:val="nil"/>
              <w:left w:val="nil"/>
              <w:bottom w:val="nil"/>
              <w:right w:val="nil"/>
            </w:tcBorders>
            <w:shd w:val="clear" w:color="auto" w:fill="auto"/>
            <w:noWrap/>
            <w:vAlign w:val="bottom"/>
          </w:tcPr>
          <w:p w14:paraId="3AC988DA" w14:textId="77777777" w:rsidR="003837B3" w:rsidRPr="00620009" w:rsidRDefault="003837B3" w:rsidP="00D8303C">
            <w:pPr>
              <w:rPr>
                <w:rFonts w:eastAsia="Times New Roman"/>
                <w:color w:val="000000" w:themeColor="text1"/>
                <w:vertAlign w:val="superscript"/>
              </w:rPr>
            </w:pPr>
            <w:r w:rsidRPr="00620009">
              <w:rPr>
                <w:rFonts w:eastAsia="Times New Roman"/>
                <w:color w:val="000000" w:themeColor="text1"/>
              </w:rPr>
              <w:t>0.91</w:t>
            </w:r>
          </w:p>
        </w:tc>
        <w:tc>
          <w:tcPr>
            <w:tcW w:w="1350" w:type="dxa"/>
            <w:tcBorders>
              <w:top w:val="nil"/>
              <w:left w:val="nil"/>
              <w:bottom w:val="nil"/>
              <w:right w:val="nil"/>
            </w:tcBorders>
            <w:vAlign w:val="bottom"/>
          </w:tcPr>
          <w:p w14:paraId="6093DD13"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5</w:t>
            </w:r>
          </w:p>
        </w:tc>
        <w:tc>
          <w:tcPr>
            <w:tcW w:w="1440" w:type="dxa"/>
            <w:tcBorders>
              <w:top w:val="nil"/>
              <w:left w:val="nil"/>
              <w:bottom w:val="nil"/>
              <w:right w:val="nil"/>
            </w:tcBorders>
            <w:vAlign w:val="bottom"/>
          </w:tcPr>
          <w:p w14:paraId="2394FF7D"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0.82</w:t>
            </w:r>
          </w:p>
        </w:tc>
      </w:tr>
      <w:tr w:rsidR="003837B3" w:rsidRPr="00620009" w14:paraId="42B9E21B" w14:textId="77777777" w:rsidTr="00D8303C">
        <w:trPr>
          <w:trHeight w:val="300"/>
        </w:trPr>
        <w:tc>
          <w:tcPr>
            <w:tcW w:w="1545" w:type="dxa"/>
            <w:tcBorders>
              <w:top w:val="nil"/>
              <w:left w:val="nil"/>
              <w:bottom w:val="nil"/>
              <w:right w:val="nil"/>
            </w:tcBorders>
            <w:shd w:val="clear" w:color="auto" w:fill="auto"/>
            <w:noWrap/>
            <w:vAlign w:val="bottom"/>
          </w:tcPr>
          <w:p w14:paraId="562C2996" w14:textId="77777777" w:rsidR="003837B3" w:rsidRPr="00620009" w:rsidRDefault="003837B3" w:rsidP="00D8303C">
            <w:pPr>
              <w:rPr>
                <w:color w:val="000000" w:themeColor="text1"/>
              </w:rPr>
            </w:pPr>
            <w:r w:rsidRPr="00620009">
              <w:rPr>
                <w:color w:val="000000" w:themeColor="text1"/>
              </w:rPr>
              <w:t>rs79981941</w:t>
            </w:r>
          </w:p>
        </w:tc>
        <w:tc>
          <w:tcPr>
            <w:tcW w:w="1260" w:type="dxa"/>
            <w:tcBorders>
              <w:top w:val="nil"/>
              <w:left w:val="nil"/>
              <w:bottom w:val="nil"/>
              <w:right w:val="nil"/>
            </w:tcBorders>
            <w:shd w:val="clear" w:color="auto" w:fill="auto"/>
            <w:noWrap/>
            <w:vAlign w:val="bottom"/>
          </w:tcPr>
          <w:p w14:paraId="77444072" w14:textId="77777777" w:rsidR="003837B3" w:rsidRPr="00FA6C76" w:rsidRDefault="00676BC4" w:rsidP="00D8303C">
            <w:pPr>
              <w:jc w:val="center"/>
              <w:rPr>
                <w:rFonts w:eastAsia="Times New Roman"/>
                <w:color w:val="000000" w:themeColor="text1"/>
              </w:rPr>
            </w:pPr>
            <w:hyperlink r:id="rId17" w:tgtFrame="position_65610" w:history="1">
              <w:r w:rsidR="003837B3" w:rsidRPr="003B5B80">
                <w:rPr>
                  <w:rStyle w:val="Hyperlink"/>
                  <w:color w:val="000000" w:themeColor="text1"/>
                  <w:u w:val="none"/>
                </w:rPr>
                <w:t>62307938</w:t>
              </w:r>
            </w:hyperlink>
          </w:p>
        </w:tc>
        <w:tc>
          <w:tcPr>
            <w:tcW w:w="1080" w:type="dxa"/>
            <w:tcBorders>
              <w:top w:val="nil"/>
              <w:left w:val="nil"/>
              <w:bottom w:val="nil"/>
              <w:right w:val="nil"/>
            </w:tcBorders>
            <w:shd w:val="clear" w:color="auto" w:fill="auto"/>
            <w:noWrap/>
            <w:vAlign w:val="bottom"/>
          </w:tcPr>
          <w:p w14:paraId="10695745" w14:textId="77777777" w:rsidR="003837B3" w:rsidRPr="00620009" w:rsidRDefault="003837B3" w:rsidP="00D8303C">
            <w:pPr>
              <w:jc w:val="center"/>
              <w:rPr>
                <w:rFonts w:eastAsia="Times New Roman"/>
                <w:color w:val="000000" w:themeColor="text1"/>
              </w:rPr>
            </w:pPr>
            <w:r w:rsidRPr="00620009">
              <w:rPr>
                <w:color w:val="000000" w:themeColor="text1"/>
              </w:rPr>
              <w:t>(C/A)</w:t>
            </w:r>
          </w:p>
        </w:tc>
        <w:tc>
          <w:tcPr>
            <w:tcW w:w="900" w:type="dxa"/>
            <w:tcBorders>
              <w:top w:val="nil"/>
              <w:left w:val="nil"/>
              <w:bottom w:val="nil"/>
              <w:right w:val="nil"/>
            </w:tcBorders>
            <w:shd w:val="clear" w:color="auto" w:fill="auto"/>
            <w:noWrap/>
            <w:vAlign w:val="bottom"/>
          </w:tcPr>
          <w:p w14:paraId="34459D4D" w14:textId="77777777" w:rsidR="003837B3" w:rsidRPr="00620009" w:rsidRDefault="003837B3" w:rsidP="00D8303C">
            <w:pPr>
              <w:rPr>
                <w:rFonts w:eastAsia="Times New Roman"/>
                <w:color w:val="000000" w:themeColor="text1"/>
              </w:rPr>
            </w:pPr>
            <w:r w:rsidRPr="00620009">
              <w:rPr>
                <w:rFonts w:eastAsia="Times New Roman"/>
                <w:color w:val="000000" w:themeColor="text1"/>
              </w:rPr>
              <w:t>0.24</w:t>
            </w:r>
          </w:p>
        </w:tc>
        <w:tc>
          <w:tcPr>
            <w:tcW w:w="990" w:type="dxa"/>
            <w:tcBorders>
              <w:top w:val="nil"/>
              <w:left w:val="nil"/>
              <w:bottom w:val="nil"/>
              <w:right w:val="nil"/>
            </w:tcBorders>
            <w:vAlign w:val="bottom"/>
          </w:tcPr>
          <w:p w14:paraId="6DB06564"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nil"/>
              <w:left w:val="nil"/>
              <w:bottom w:val="nil"/>
              <w:right w:val="nil"/>
            </w:tcBorders>
            <w:shd w:val="clear" w:color="auto" w:fill="auto"/>
            <w:noWrap/>
            <w:vAlign w:val="bottom"/>
          </w:tcPr>
          <w:p w14:paraId="232EA60A" w14:textId="77777777" w:rsidR="003837B3" w:rsidRPr="00620009" w:rsidRDefault="003837B3" w:rsidP="00D8303C">
            <w:pPr>
              <w:rPr>
                <w:rFonts w:eastAsia="Times New Roman"/>
                <w:color w:val="000000" w:themeColor="text1"/>
              </w:rPr>
            </w:pPr>
            <w:r w:rsidRPr="00620009">
              <w:rPr>
                <w:color w:val="000000" w:themeColor="text1"/>
              </w:rPr>
              <w:t>3</w:t>
            </w:r>
            <w:r>
              <w:rPr>
                <w:color w:val="000000" w:themeColor="text1"/>
              </w:rPr>
              <w:t>,</w:t>
            </w:r>
            <w:r w:rsidRPr="00620009">
              <w:rPr>
                <w:color w:val="000000" w:themeColor="text1"/>
              </w:rPr>
              <w:t>190</w:t>
            </w:r>
          </w:p>
        </w:tc>
        <w:tc>
          <w:tcPr>
            <w:tcW w:w="720" w:type="dxa"/>
            <w:tcBorders>
              <w:top w:val="nil"/>
              <w:left w:val="nil"/>
              <w:bottom w:val="nil"/>
              <w:right w:val="nil"/>
            </w:tcBorders>
            <w:shd w:val="clear" w:color="auto" w:fill="auto"/>
            <w:noWrap/>
            <w:vAlign w:val="bottom"/>
          </w:tcPr>
          <w:p w14:paraId="4FA49916" w14:textId="77777777" w:rsidR="003837B3" w:rsidRPr="00620009" w:rsidRDefault="003837B3" w:rsidP="00D8303C">
            <w:pPr>
              <w:rPr>
                <w:rFonts w:eastAsia="Times New Roman"/>
                <w:color w:val="000000" w:themeColor="text1"/>
                <w:vertAlign w:val="superscript"/>
              </w:rPr>
            </w:pPr>
            <w:r w:rsidRPr="00620009">
              <w:rPr>
                <w:rFonts w:eastAsia="Times New Roman"/>
                <w:color w:val="000000" w:themeColor="text1"/>
              </w:rPr>
              <w:t>0.91</w:t>
            </w:r>
          </w:p>
        </w:tc>
        <w:tc>
          <w:tcPr>
            <w:tcW w:w="1350" w:type="dxa"/>
            <w:tcBorders>
              <w:top w:val="nil"/>
              <w:left w:val="nil"/>
              <w:bottom w:val="nil"/>
              <w:right w:val="nil"/>
            </w:tcBorders>
            <w:vAlign w:val="bottom"/>
          </w:tcPr>
          <w:p w14:paraId="7891B775"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6</w:t>
            </w:r>
          </w:p>
        </w:tc>
        <w:tc>
          <w:tcPr>
            <w:tcW w:w="1440" w:type="dxa"/>
            <w:tcBorders>
              <w:top w:val="nil"/>
              <w:left w:val="nil"/>
              <w:bottom w:val="nil"/>
              <w:right w:val="nil"/>
            </w:tcBorders>
            <w:vAlign w:val="bottom"/>
          </w:tcPr>
          <w:p w14:paraId="0937F4E0"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0.82</w:t>
            </w:r>
          </w:p>
        </w:tc>
      </w:tr>
      <w:tr w:rsidR="003837B3" w:rsidRPr="00620009" w14:paraId="4D5D1C9F" w14:textId="77777777" w:rsidTr="00D8303C">
        <w:trPr>
          <w:trHeight w:val="252"/>
        </w:trPr>
        <w:tc>
          <w:tcPr>
            <w:tcW w:w="1545" w:type="dxa"/>
            <w:tcBorders>
              <w:top w:val="nil"/>
              <w:left w:val="nil"/>
              <w:bottom w:val="nil"/>
              <w:right w:val="nil"/>
            </w:tcBorders>
            <w:shd w:val="clear" w:color="auto" w:fill="auto"/>
            <w:noWrap/>
            <w:vAlign w:val="bottom"/>
          </w:tcPr>
          <w:p w14:paraId="70241081" w14:textId="77777777" w:rsidR="003837B3" w:rsidRPr="00620009" w:rsidRDefault="003837B3" w:rsidP="00D8303C">
            <w:pPr>
              <w:rPr>
                <w:color w:val="000000" w:themeColor="text1"/>
              </w:rPr>
            </w:pPr>
            <w:r w:rsidRPr="00620009">
              <w:rPr>
                <w:color w:val="000000" w:themeColor="text1"/>
              </w:rPr>
              <w:t>rs373458837</w:t>
            </w:r>
          </w:p>
        </w:tc>
        <w:tc>
          <w:tcPr>
            <w:tcW w:w="1260" w:type="dxa"/>
            <w:tcBorders>
              <w:top w:val="nil"/>
              <w:left w:val="nil"/>
              <w:bottom w:val="nil"/>
              <w:right w:val="nil"/>
            </w:tcBorders>
            <w:shd w:val="clear" w:color="auto" w:fill="auto"/>
            <w:noWrap/>
            <w:vAlign w:val="bottom"/>
          </w:tcPr>
          <w:p w14:paraId="329A17E1" w14:textId="77777777" w:rsidR="003837B3" w:rsidRPr="00FA6C76" w:rsidRDefault="00676BC4" w:rsidP="00D8303C">
            <w:pPr>
              <w:jc w:val="center"/>
              <w:rPr>
                <w:rFonts w:eastAsia="Times New Roman"/>
                <w:color w:val="000000" w:themeColor="text1"/>
              </w:rPr>
            </w:pPr>
            <w:hyperlink r:id="rId18" w:tgtFrame="position_29782" w:history="1">
              <w:r w:rsidR="003837B3" w:rsidRPr="003B5B80">
                <w:rPr>
                  <w:rStyle w:val="Hyperlink"/>
                  <w:color w:val="000000" w:themeColor="text1"/>
                  <w:u w:val="none"/>
                </w:rPr>
                <w:t>62304449</w:t>
              </w:r>
            </w:hyperlink>
          </w:p>
        </w:tc>
        <w:tc>
          <w:tcPr>
            <w:tcW w:w="1080" w:type="dxa"/>
            <w:tcBorders>
              <w:top w:val="nil"/>
              <w:left w:val="nil"/>
              <w:bottom w:val="nil"/>
              <w:right w:val="nil"/>
            </w:tcBorders>
            <w:shd w:val="clear" w:color="auto" w:fill="auto"/>
            <w:noWrap/>
            <w:vAlign w:val="bottom"/>
          </w:tcPr>
          <w:p w14:paraId="5C92E5AF" w14:textId="77777777" w:rsidR="003837B3" w:rsidRPr="00620009" w:rsidRDefault="003837B3" w:rsidP="00D8303C">
            <w:pPr>
              <w:jc w:val="center"/>
              <w:rPr>
                <w:rFonts w:eastAsia="Times New Roman"/>
                <w:color w:val="000000" w:themeColor="text1"/>
              </w:rPr>
            </w:pPr>
            <w:r w:rsidRPr="00620009">
              <w:rPr>
                <w:color w:val="000000" w:themeColor="text1"/>
              </w:rPr>
              <w:t>(A/-)</w:t>
            </w:r>
          </w:p>
        </w:tc>
        <w:tc>
          <w:tcPr>
            <w:tcW w:w="900" w:type="dxa"/>
            <w:tcBorders>
              <w:top w:val="nil"/>
              <w:left w:val="nil"/>
              <w:bottom w:val="nil"/>
              <w:right w:val="nil"/>
            </w:tcBorders>
            <w:shd w:val="clear" w:color="auto" w:fill="auto"/>
            <w:noWrap/>
            <w:vAlign w:val="bottom"/>
          </w:tcPr>
          <w:p w14:paraId="0A824757" w14:textId="77777777" w:rsidR="003837B3" w:rsidRPr="00620009" w:rsidRDefault="003837B3" w:rsidP="00D8303C">
            <w:pPr>
              <w:rPr>
                <w:rFonts w:eastAsia="Times New Roman"/>
                <w:color w:val="000000" w:themeColor="text1"/>
              </w:rPr>
            </w:pPr>
            <w:r w:rsidRPr="00620009">
              <w:rPr>
                <w:rFonts w:eastAsia="Times New Roman"/>
                <w:color w:val="000000" w:themeColor="text1"/>
              </w:rPr>
              <w:t>0.25</w:t>
            </w:r>
          </w:p>
        </w:tc>
        <w:tc>
          <w:tcPr>
            <w:tcW w:w="990" w:type="dxa"/>
            <w:tcBorders>
              <w:top w:val="nil"/>
              <w:left w:val="nil"/>
              <w:bottom w:val="nil"/>
              <w:right w:val="nil"/>
            </w:tcBorders>
            <w:vAlign w:val="bottom"/>
          </w:tcPr>
          <w:p w14:paraId="42F78323" w14:textId="77777777" w:rsidR="003837B3" w:rsidRPr="00620009" w:rsidRDefault="003837B3" w:rsidP="00D8303C">
            <w:pPr>
              <w:rPr>
                <w:color w:val="000000" w:themeColor="text1"/>
              </w:rPr>
            </w:pPr>
            <w:r w:rsidRPr="00620009">
              <w:rPr>
                <w:rFonts w:eastAsia="Times New Roman"/>
                <w:color w:val="000000" w:themeColor="text1"/>
              </w:rPr>
              <w:t>0.</w:t>
            </w:r>
            <w:r>
              <w:rPr>
                <w:rFonts w:eastAsia="Times New Roman"/>
                <w:color w:val="000000" w:themeColor="text1"/>
              </w:rPr>
              <w:t>10</w:t>
            </w:r>
          </w:p>
        </w:tc>
        <w:tc>
          <w:tcPr>
            <w:tcW w:w="1260" w:type="dxa"/>
            <w:tcBorders>
              <w:top w:val="nil"/>
              <w:left w:val="nil"/>
              <w:bottom w:val="nil"/>
              <w:right w:val="nil"/>
            </w:tcBorders>
            <w:shd w:val="clear" w:color="auto" w:fill="auto"/>
            <w:noWrap/>
            <w:vAlign w:val="bottom"/>
          </w:tcPr>
          <w:p w14:paraId="2C6EA7D6" w14:textId="77777777" w:rsidR="003837B3" w:rsidRPr="00620009" w:rsidRDefault="003837B3" w:rsidP="00D8303C">
            <w:pPr>
              <w:rPr>
                <w:rFonts w:eastAsia="Times New Roman"/>
                <w:color w:val="000000" w:themeColor="text1"/>
              </w:rPr>
            </w:pPr>
            <w:r w:rsidRPr="00620009">
              <w:rPr>
                <w:color w:val="000000" w:themeColor="text1"/>
              </w:rPr>
              <w:t>6</w:t>
            </w:r>
            <w:r>
              <w:rPr>
                <w:color w:val="000000" w:themeColor="text1"/>
              </w:rPr>
              <w:t>,</w:t>
            </w:r>
            <w:r w:rsidRPr="00620009">
              <w:rPr>
                <w:color w:val="000000" w:themeColor="text1"/>
              </w:rPr>
              <w:t>679</w:t>
            </w:r>
          </w:p>
        </w:tc>
        <w:tc>
          <w:tcPr>
            <w:tcW w:w="720" w:type="dxa"/>
            <w:tcBorders>
              <w:top w:val="nil"/>
              <w:left w:val="nil"/>
              <w:bottom w:val="nil"/>
              <w:right w:val="nil"/>
            </w:tcBorders>
            <w:shd w:val="clear" w:color="auto" w:fill="auto"/>
            <w:noWrap/>
            <w:vAlign w:val="bottom"/>
          </w:tcPr>
          <w:p w14:paraId="2C299994" w14:textId="77777777" w:rsidR="003837B3" w:rsidRPr="00620009" w:rsidRDefault="003837B3" w:rsidP="00D8303C">
            <w:pPr>
              <w:rPr>
                <w:rFonts w:eastAsia="Times New Roman"/>
                <w:color w:val="000000" w:themeColor="text1"/>
                <w:vertAlign w:val="superscript"/>
              </w:rPr>
            </w:pPr>
            <w:r w:rsidRPr="00620009">
              <w:rPr>
                <w:rFonts w:eastAsia="Times New Roman"/>
                <w:color w:val="000000" w:themeColor="text1"/>
              </w:rPr>
              <w:t>0.85</w:t>
            </w:r>
          </w:p>
        </w:tc>
        <w:tc>
          <w:tcPr>
            <w:tcW w:w="1350" w:type="dxa"/>
            <w:tcBorders>
              <w:top w:val="nil"/>
              <w:left w:val="nil"/>
              <w:bottom w:val="nil"/>
              <w:right w:val="nil"/>
            </w:tcBorders>
            <w:vAlign w:val="bottom"/>
          </w:tcPr>
          <w:p w14:paraId="52F59EA0"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w:t>
            </w:r>
          </w:p>
        </w:tc>
        <w:tc>
          <w:tcPr>
            <w:tcW w:w="1440" w:type="dxa"/>
            <w:tcBorders>
              <w:top w:val="nil"/>
              <w:left w:val="nil"/>
              <w:bottom w:val="nil"/>
              <w:right w:val="nil"/>
            </w:tcBorders>
            <w:vAlign w:val="bottom"/>
          </w:tcPr>
          <w:p w14:paraId="33D3547D" w14:textId="77777777" w:rsidR="003837B3" w:rsidRPr="00620009" w:rsidRDefault="003837B3" w:rsidP="00D8303C">
            <w:pPr>
              <w:jc w:val="center"/>
              <w:rPr>
                <w:rFonts w:eastAsia="Times New Roman"/>
                <w:color w:val="000000" w:themeColor="text1"/>
                <w:vertAlign w:val="superscript"/>
              </w:rPr>
            </w:pPr>
            <w:r w:rsidRPr="00620009">
              <w:rPr>
                <w:rFonts w:eastAsia="Times New Roman"/>
                <w:color w:val="000000" w:themeColor="text1"/>
              </w:rPr>
              <w:t>--</w:t>
            </w:r>
          </w:p>
        </w:tc>
      </w:tr>
      <w:tr w:rsidR="003837B3" w:rsidRPr="00620009" w14:paraId="1F6F6B96" w14:textId="77777777" w:rsidTr="00D8303C">
        <w:trPr>
          <w:trHeight w:val="288"/>
        </w:trPr>
        <w:tc>
          <w:tcPr>
            <w:tcW w:w="1545" w:type="dxa"/>
            <w:tcBorders>
              <w:top w:val="nil"/>
              <w:left w:val="nil"/>
              <w:bottom w:val="nil"/>
              <w:right w:val="nil"/>
            </w:tcBorders>
            <w:shd w:val="clear" w:color="auto" w:fill="auto"/>
            <w:noWrap/>
            <w:vAlign w:val="bottom"/>
          </w:tcPr>
          <w:p w14:paraId="081FD81B" w14:textId="77777777" w:rsidR="003837B3" w:rsidRPr="00620009" w:rsidRDefault="003837B3" w:rsidP="00D8303C">
            <w:pPr>
              <w:rPr>
                <w:color w:val="000000" w:themeColor="text1"/>
              </w:rPr>
            </w:pPr>
            <w:r w:rsidRPr="00620009">
              <w:rPr>
                <w:color w:val="000000" w:themeColor="text1"/>
              </w:rPr>
              <w:t>rs76636901</w:t>
            </w:r>
          </w:p>
        </w:tc>
        <w:tc>
          <w:tcPr>
            <w:tcW w:w="1260" w:type="dxa"/>
            <w:tcBorders>
              <w:top w:val="nil"/>
              <w:left w:val="nil"/>
              <w:bottom w:val="nil"/>
              <w:right w:val="nil"/>
            </w:tcBorders>
            <w:shd w:val="clear" w:color="auto" w:fill="auto"/>
            <w:noWrap/>
            <w:vAlign w:val="bottom"/>
          </w:tcPr>
          <w:p w14:paraId="48B23D34" w14:textId="77777777" w:rsidR="003837B3" w:rsidRPr="00FA6C76" w:rsidRDefault="00676BC4" w:rsidP="00D8303C">
            <w:pPr>
              <w:jc w:val="center"/>
              <w:rPr>
                <w:color w:val="000000" w:themeColor="text1"/>
              </w:rPr>
            </w:pPr>
            <w:hyperlink r:id="rId19" w:tgtFrame="position_76587" w:history="1">
              <w:r w:rsidR="003837B3" w:rsidRPr="003B5B80">
                <w:rPr>
                  <w:rStyle w:val="Hyperlink"/>
                  <w:color w:val="000000" w:themeColor="text1"/>
                  <w:u w:val="none"/>
                </w:rPr>
                <w:t>62282821</w:t>
              </w:r>
            </w:hyperlink>
          </w:p>
        </w:tc>
        <w:tc>
          <w:tcPr>
            <w:tcW w:w="1080" w:type="dxa"/>
            <w:tcBorders>
              <w:top w:val="nil"/>
              <w:left w:val="nil"/>
              <w:bottom w:val="nil"/>
              <w:right w:val="nil"/>
            </w:tcBorders>
            <w:shd w:val="clear" w:color="auto" w:fill="auto"/>
            <w:noWrap/>
            <w:vAlign w:val="bottom"/>
          </w:tcPr>
          <w:p w14:paraId="78E2D2F9" w14:textId="77777777" w:rsidR="003837B3" w:rsidRPr="00620009" w:rsidRDefault="003837B3" w:rsidP="00D8303C">
            <w:pPr>
              <w:jc w:val="center"/>
              <w:rPr>
                <w:rFonts w:eastAsia="Times New Roman"/>
                <w:color w:val="000000" w:themeColor="text1"/>
              </w:rPr>
            </w:pPr>
            <w:r w:rsidRPr="00620009">
              <w:rPr>
                <w:color w:val="000000" w:themeColor="text1"/>
              </w:rPr>
              <w:t>(C/T)</w:t>
            </w:r>
          </w:p>
        </w:tc>
        <w:tc>
          <w:tcPr>
            <w:tcW w:w="900" w:type="dxa"/>
            <w:tcBorders>
              <w:top w:val="nil"/>
              <w:left w:val="nil"/>
              <w:bottom w:val="nil"/>
              <w:right w:val="nil"/>
            </w:tcBorders>
            <w:shd w:val="clear" w:color="auto" w:fill="auto"/>
            <w:noWrap/>
            <w:vAlign w:val="bottom"/>
          </w:tcPr>
          <w:p w14:paraId="30C4878E" w14:textId="77777777" w:rsidR="003837B3" w:rsidRPr="00620009" w:rsidRDefault="003837B3" w:rsidP="00D8303C">
            <w:pPr>
              <w:rPr>
                <w:rFonts w:eastAsia="Times New Roman"/>
                <w:color w:val="000000" w:themeColor="text1"/>
              </w:rPr>
            </w:pPr>
            <w:r w:rsidRPr="00620009">
              <w:rPr>
                <w:rFonts w:eastAsia="Times New Roman"/>
                <w:color w:val="000000" w:themeColor="text1"/>
              </w:rPr>
              <w:t>0.23</w:t>
            </w:r>
          </w:p>
        </w:tc>
        <w:tc>
          <w:tcPr>
            <w:tcW w:w="990" w:type="dxa"/>
            <w:tcBorders>
              <w:top w:val="nil"/>
              <w:left w:val="nil"/>
              <w:bottom w:val="nil"/>
              <w:right w:val="nil"/>
            </w:tcBorders>
            <w:vAlign w:val="bottom"/>
          </w:tcPr>
          <w:p w14:paraId="7E91180A" w14:textId="77777777" w:rsidR="003837B3" w:rsidRPr="00620009" w:rsidRDefault="003837B3" w:rsidP="00D8303C">
            <w:pPr>
              <w:rPr>
                <w:color w:val="000000" w:themeColor="text1"/>
              </w:rPr>
            </w:pPr>
            <w:r>
              <w:rPr>
                <w:rFonts w:eastAsia="Times New Roman"/>
                <w:color w:val="000000" w:themeColor="text1"/>
              </w:rPr>
              <w:t>0.07</w:t>
            </w:r>
          </w:p>
        </w:tc>
        <w:tc>
          <w:tcPr>
            <w:tcW w:w="1260" w:type="dxa"/>
            <w:tcBorders>
              <w:top w:val="nil"/>
              <w:left w:val="nil"/>
              <w:bottom w:val="nil"/>
              <w:right w:val="nil"/>
            </w:tcBorders>
            <w:shd w:val="clear" w:color="auto" w:fill="auto"/>
            <w:noWrap/>
            <w:vAlign w:val="bottom"/>
          </w:tcPr>
          <w:p w14:paraId="1F544673" w14:textId="77777777" w:rsidR="003837B3" w:rsidRPr="00620009" w:rsidRDefault="003837B3" w:rsidP="00D8303C">
            <w:pPr>
              <w:rPr>
                <w:rFonts w:eastAsia="Times New Roman"/>
                <w:color w:val="000000" w:themeColor="text1"/>
              </w:rPr>
            </w:pPr>
            <w:r w:rsidRPr="00620009">
              <w:rPr>
                <w:color w:val="000000" w:themeColor="text1"/>
              </w:rPr>
              <w:t>28</w:t>
            </w:r>
            <w:r>
              <w:rPr>
                <w:color w:val="000000" w:themeColor="text1"/>
              </w:rPr>
              <w:t>,</w:t>
            </w:r>
            <w:r w:rsidRPr="00620009">
              <w:rPr>
                <w:color w:val="000000" w:themeColor="text1"/>
              </w:rPr>
              <w:t>307</w:t>
            </w:r>
          </w:p>
        </w:tc>
        <w:tc>
          <w:tcPr>
            <w:tcW w:w="720" w:type="dxa"/>
            <w:tcBorders>
              <w:top w:val="nil"/>
              <w:left w:val="nil"/>
              <w:bottom w:val="nil"/>
              <w:right w:val="nil"/>
            </w:tcBorders>
            <w:shd w:val="clear" w:color="auto" w:fill="auto"/>
            <w:noWrap/>
            <w:vAlign w:val="bottom"/>
          </w:tcPr>
          <w:p w14:paraId="7F1F6558" w14:textId="77777777" w:rsidR="003837B3" w:rsidRPr="00620009" w:rsidRDefault="003837B3" w:rsidP="00D8303C">
            <w:pPr>
              <w:rPr>
                <w:rFonts w:eastAsia="Times New Roman"/>
                <w:color w:val="000000" w:themeColor="text1"/>
              </w:rPr>
            </w:pPr>
            <w:r w:rsidRPr="00620009">
              <w:rPr>
                <w:rFonts w:eastAsia="Times New Roman"/>
                <w:color w:val="000000" w:themeColor="text1"/>
              </w:rPr>
              <w:t>0.82</w:t>
            </w:r>
          </w:p>
        </w:tc>
        <w:tc>
          <w:tcPr>
            <w:tcW w:w="1350" w:type="dxa"/>
            <w:tcBorders>
              <w:top w:val="nil"/>
              <w:left w:val="nil"/>
              <w:bottom w:val="nil"/>
              <w:right w:val="nil"/>
            </w:tcBorders>
            <w:vAlign w:val="bottom"/>
          </w:tcPr>
          <w:p w14:paraId="727FCA51"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4</w:t>
            </w:r>
          </w:p>
        </w:tc>
        <w:tc>
          <w:tcPr>
            <w:tcW w:w="1440" w:type="dxa"/>
            <w:tcBorders>
              <w:top w:val="nil"/>
              <w:left w:val="nil"/>
              <w:bottom w:val="nil"/>
              <w:right w:val="nil"/>
            </w:tcBorders>
            <w:vAlign w:val="bottom"/>
          </w:tcPr>
          <w:p w14:paraId="2B816E41" w14:textId="77777777" w:rsidR="003837B3" w:rsidRPr="00620009" w:rsidRDefault="003837B3" w:rsidP="00D8303C">
            <w:pPr>
              <w:jc w:val="center"/>
              <w:rPr>
                <w:rFonts w:eastAsia="Times New Roman"/>
                <w:color w:val="000000" w:themeColor="text1"/>
                <w:vertAlign w:val="superscript"/>
              </w:rPr>
            </w:pPr>
            <w:r>
              <w:rPr>
                <w:rFonts w:eastAsia="Times New Roman"/>
                <w:color w:val="000000" w:themeColor="text1"/>
              </w:rPr>
              <w:t>0.78</w:t>
            </w:r>
          </w:p>
        </w:tc>
      </w:tr>
      <w:tr w:rsidR="003837B3" w:rsidRPr="00620009" w14:paraId="56E044A3" w14:textId="77777777" w:rsidTr="00D8303C">
        <w:trPr>
          <w:trHeight w:val="315"/>
        </w:trPr>
        <w:tc>
          <w:tcPr>
            <w:tcW w:w="1545" w:type="dxa"/>
            <w:tcBorders>
              <w:top w:val="nil"/>
              <w:left w:val="nil"/>
              <w:bottom w:val="nil"/>
              <w:right w:val="nil"/>
            </w:tcBorders>
            <w:shd w:val="clear" w:color="auto" w:fill="auto"/>
            <w:noWrap/>
            <w:vAlign w:val="bottom"/>
          </w:tcPr>
          <w:p w14:paraId="107F2745" w14:textId="77777777" w:rsidR="003837B3" w:rsidRPr="00620009" w:rsidRDefault="003837B3" w:rsidP="00D8303C">
            <w:pPr>
              <w:rPr>
                <w:color w:val="000000" w:themeColor="text1"/>
              </w:rPr>
            </w:pPr>
            <w:r w:rsidRPr="00620009">
              <w:rPr>
                <w:color w:val="000000" w:themeColor="text1"/>
              </w:rPr>
              <w:t>rs143190905</w:t>
            </w:r>
          </w:p>
        </w:tc>
        <w:tc>
          <w:tcPr>
            <w:tcW w:w="1260" w:type="dxa"/>
            <w:tcBorders>
              <w:top w:val="nil"/>
              <w:left w:val="nil"/>
              <w:bottom w:val="nil"/>
              <w:right w:val="nil"/>
            </w:tcBorders>
            <w:shd w:val="clear" w:color="auto" w:fill="auto"/>
            <w:noWrap/>
            <w:vAlign w:val="bottom"/>
          </w:tcPr>
          <w:p w14:paraId="79124A5E" w14:textId="77777777" w:rsidR="003837B3" w:rsidRPr="00FA6C76" w:rsidRDefault="00676BC4" w:rsidP="00D8303C">
            <w:pPr>
              <w:jc w:val="center"/>
              <w:rPr>
                <w:color w:val="000000" w:themeColor="text1"/>
              </w:rPr>
            </w:pPr>
            <w:hyperlink r:id="rId20" w:tgtFrame="position_64981" w:history="1">
              <w:r w:rsidR="003837B3" w:rsidRPr="003B5B80">
                <w:rPr>
                  <w:rStyle w:val="Hyperlink"/>
                  <w:color w:val="000000" w:themeColor="text1"/>
                  <w:u w:val="none"/>
                </w:rPr>
                <w:t>62291767</w:t>
              </w:r>
            </w:hyperlink>
          </w:p>
        </w:tc>
        <w:tc>
          <w:tcPr>
            <w:tcW w:w="1080" w:type="dxa"/>
            <w:tcBorders>
              <w:top w:val="nil"/>
              <w:left w:val="nil"/>
              <w:bottom w:val="nil"/>
              <w:right w:val="nil"/>
            </w:tcBorders>
            <w:shd w:val="clear" w:color="auto" w:fill="auto"/>
            <w:noWrap/>
            <w:vAlign w:val="bottom"/>
          </w:tcPr>
          <w:p w14:paraId="4DBC0337" w14:textId="77777777" w:rsidR="003837B3" w:rsidRPr="00620009" w:rsidRDefault="003837B3" w:rsidP="00D8303C">
            <w:pPr>
              <w:jc w:val="center"/>
              <w:rPr>
                <w:rFonts w:eastAsia="Times New Roman"/>
                <w:color w:val="000000" w:themeColor="text1"/>
              </w:rPr>
            </w:pPr>
            <w:r w:rsidRPr="00620009">
              <w:rPr>
                <w:color w:val="000000" w:themeColor="text1"/>
              </w:rPr>
              <w:t>(G/T)</w:t>
            </w:r>
          </w:p>
        </w:tc>
        <w:tc>
          <w:tcPr>
            <w:tcW w:w="900" w:type="dxa"/>
            <w:tcBorders>
              <w:top w:val="nil"/>
              <w:left w:val="nil"/>
              <w:bottom w:val="nil"/>
              <w:right w:val="nil"/>
            </w:tcBorders>
            <w:shd w:val="clear" w:color="auto" w:fill="auto"/>
            <w:noWrap/>
            <w:vAlign w:val="bottom"/>
          </w:tcPr>
          <w:p w14:paraId="40D4339D" w14:textId="77777777" w:rsidR="003837B3" w:rsidRPr="00620009" w:rsidRDefault="003837B3" w:rsidP="00D8303C">
            <w:pPr>
              <w:rPr>
                <w:rFonts w:eastAsia="Times New Roman"/>
                <w:color w:val="000000" w:themeColor="text1"/>
              </w:rPr>
            </w:pPr>
            <w:r w:rsidRPr="00620009">
              <w:rPr>
                <w:rFonts w:eastAsia="Times New Roman"/>
                <w:color w:val="000000" w:themeColor="text1"/>
              </w:rPr>
              <w:t>0.23</w:t>
            </w:r>
          </w:p>
        </w:tc>
        <w:tc>
          <w:tcPr>
            <w:tcW w:w="990" w:type="dxa"/>
            <w:tcBorders>
              <w:top w:val="nil"/>
              <w:left w:val="nil"/>
              <w:bottom w:val="nil"/>
              <w:right w:val="nil"/>
            </w:tcBorders>
            <w:vAlign w:val="bottom"/>
          </w:tcPr>
          <w:p w14:paraId="27CCF7B0" w14:textId="77777777" w:rsidR="003837B3" w:rsidRPr="00620009" w:rsidRDefault="003837B3" w:rsidP="00D8303C">
            <w:pPr>
              <w:rPr>
                <w:color w:val="000000" w:themeColor="text1"/>
              </w:rPr>
            </w:pPr>
            <w:r w:rsidRPr="00620009">
              <w:rPr>
                <w:rFonts w:eastAsia="Times New Roman"/>
                <w:color w:val="000000" w:themeColor="text1"/>
              </w:rPr>
              <w:t>0.</w:t>
            </w:r>
            <w:r>
              <w:rPr>
                <w:rFonts w:eastAsia="Times New Roman"/>
                <w:color w:val="000000" w:themeColor="text1"/>
              </w:rPr>
              <w:t>07</w:t>
            </w:r>
          </w:p>
        </w:tc>
        <w:tc>
          <w:tcPr>
            <w:tcW w:w="1260" w:type="dxa"/>
            <w:tcBorders>
              <w:top w:val="nil"/>
              <w:left w:val="nil"/>
              <w:bottom w:val="nil"/>
              <w:right w:val="nil"/>
            </w:tcBorders>
            <w:shd w:val="clear" w:color="auto" w:fill="auto"/>
            <w:noWrap/>
            <w:vAlign w:val="bottom"/>
          </w:tcPr>
          <w:p w14:paraId="7D46D2C1" w14:textId="77777777" w:rsidR="003837B3" w:rsidRPr="00620009" w:rsidRDefault="003837B3" w:rsidP="00D8303C">
            <w:pPr>
              <w:rPr>
                <w:rFonts w:eastAsia="Times New Roman"/>
                <w:color w:val="000000" w:themeColor="text1"/>
              </w:rPr>
            </w:pPr>
            <w:r w:rsidRPr="00620009">
              <w:rPr>
                <w:color w:val="000000" w:themeColor="text1"/>
              </w:rPr>
              <w:t>19</w:t>
            </w:r>
            <w:r>
              <w:rPr>
                <w:color w:val="000000" w:themeColor="text1"/>
              </w:rPr>
              <w:t>,</w:t>
            </w:r>
            <w:r w:rsidRPr="00620009">
              <w:rPr>
                <w:color w:val="000000" w:themeColor="text1"/>
              </w:rPr>
              <w:t>361</w:t>
            </w:r>
          </w:p>
        </w:tc>
        <w:tc>
          <w:tcPr>
            <w:tcW w:w="720" w:type="dxa"/>
            <w:tcBorders>
              <w:top w:val="nil"/>
              <w:left w:val="nil"/>
              <w:bottom w:val="nil"/>
              <w:right w:val="nil"/>
            </w:tcBorders>
            <w:shd w:val="clear" w:color="auto" w:fill="auto"/>
            <w:noWrap/>
            <w:vAlign w:val="bottom"/>
          </w:tcPr>
          <w:p w14:paraId="211042AE" w14:textId="77777777" w:rsidR="003837B3" w:rsidRPr="00620009" w:rsidRDefault="003837B3" w:rsidP="00D8303C">
            <w:pPr>
              <w:rPr>
                <w:rFonts w:eastAsia="Times New Roman"/>
                <w:color w:val="000000" w:themeColor="text1"/>
              </w:rPr>
            </w:pPr>
            <w:r w:rsidRPr="00620009">
              <w:rPr>
                <w:rFonts w:eastAsia="Times New Roman"/>
                <w:color w:val="000000" w:themeColor="text1"/>
              </w:rPr>
              <w:t>0.82</w:t>
            </w:r>
          </w:p>
        </w:tc>
        <w:tc>
          <w:tcPr>
            <w:tcW w:w="1350" w:type="dxa"/>
            <w:tcBorders>
              <w:top w:val="nil"/>
              <w:left w:val="nil"/>
              <w:bottom w:val="nil"/>
              <w:right w:val="nil"/>
            </w:tcBorders>
            <w:vAlign w:val="bottom"/>
          </w:tcPr>
          <w:p w14:paraId="07DADDC3"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7</w:t>
            </w:r>
          </w:p>
        </w:tc>
        <w:tc>
          <w:tcPr>
            <w:tcW w:w="1440" w:type="dxa"/>
            <w:tcBorders>
              <w:top w:val="nil"/>
              <w:left w:val="nil"/>
              <w:bottom w:val="nil"/>
              <w:right w:val="nil"/>
            </w:tcBorders>
            <w:vAlign w:val="bottom"/>
          </w:tcPr>
          <w:p w14:paraId="727A3F6E" w14:textId="77777777" w:rsidR="003837B3" w:rsidRPr="00620009" w:rsidRDefault="003837B3" w:rsidP="00D8303C">
            <w:pPr>
              <w:jc w:val="center"/>
              <w:rPr>
                <w:rFonts w:eastAsia="Times New Roman"/>
                <w:color w:val="000000" w:themeColor="text1"/>
              </w:rPr>
            </w:pPr>
            <w:r>
              <w:rPr>
                <w:rFonts w:eastAsia="Times New Roman"/>
                <w:color w:val="000000" w:themeColor="text1"/>
              </w:rPr>
              <w:t>0.82</w:t>
            </w:r>
          </w:p>
        </w:tc>
      </w:tr>
      <w:tr w:rsidR="003837B3" w:rsidRPr="00620009" w14:paraId="5D105341" w14:textId="77777777" w:rsidTr="00D8303C">
        <w:trPr>
          <w:trHeight w:val="315"/>
        </w:trPr>
        <w:tc>
          <w:tcPr>
            <w:tcW w:w="1545" w:type="dxa"/>
            <w:tcBorders>
              <w:top w:val="nil"/>
              <w:left w:val="nil"/>
              <w:bottom w:val="nil"/>
              <w:right w:val="nil"/>
            </w:tcBorders>
            <w:shd w:val="clear" w:color="auto" w:fill="auto"/>
            <w:noWrap/>
            <w:vAlign w:val="bottom"/>
          </w:tcPr>
          <w:p w14:paraId="74B60DC8" w14:textId="77777777" w:rsidR="003837B3" w:rsidRPr="00620009" w:rsidRDefault="003837B3" w:rsidP="00D8303C">
            <w:pPr>
              <w:rPr>
                <w:color w:val="000000" w:themeColor="text1"/>
              </w:rPr>
            </w:pPr>
            <w:r w:rsidRPr="00620009">
              <w:rPr>
                <w:color w:val="000000" w:themeColor="text1"/>
              </w:rPr>
              <w:t>rs73137724</w:t>
            </w:r>
          </w:p>
        </w:tc>
        <w:tc>
          <w:tcPr>
            <w:tcW w:w="1260" w:type="dxa"/>
            <w:tcBorders>
              <w:top w:val="nil"/>
              <w:left w:val="nil"/>
              <w:bottom w:val="nil"/>
              <w:right w:val="nil"/>
            </w:tcBorders>
            <w:shd w:val="clear" w:color="auto" w:fill="auto"/>
            <w:noWrap/>
            <w:vAlign w:val="bottom"/>
          </w:tcPr>
          <w:p w14:paraId="073BB96E" w14:textId="77777777" w:rsidR="003837B3" w:rsidRPr="00FA6C76" w:rsidRDefault="00676BC4" w:rsidP="00D8303C">
            <w:pPr>
              <w:jc w:val="center"/>
              <w:rPr>
                <w:color w:val="000000" w:themeColor="text1"/>
              </w:rPr>
            </w:pPr>
            <w:hyperlink r:id="rId21" w:tgtFrame="position_80735" w:history="1">
              <w:r w:rsidR="003837B3" w:rsidRPr="003B5B80">
                <w:rPr>
                  <w:rStyle w:val="Hyperlink"/>
                  <w:color w:val="000000" w:themeColor="text1"/>
                  <w:u w:val="none"/>
                </w:rPr>
                <w:t>62308517</w:t>
              </w:r>
            </w:hyperlink>
          </w:p>
        </w:tc>
        <w:tc>
          <w:tcPr>
            <w:tcW w:w="1080" w:type="dxa"/>
            <w:tcBorders>
              <w:top w:val="nil"/>
              <w:left w:val="nil"/>
              <w:bottom w:val="nil"/>
              <w:right w:val="nil"/>
            </w:tcBorders>
            <w:shd w:val="clear" w:color="auto" w:fill="auto"/>
            <w:noWrap/>
            <w:vAlign w:val="bottom"/>
          </w:tcPr>
          <w:p w14:paraId="19456989" w14:textId="77777777" w:rsidR="003837B3" w:rsidRPr="00620009" w:rsidRDefault="003837B3" w:rsidP="00D8303C">
            <w:pPr>
              <w:jc w:val="center"/>
              <w:rPr>
                <w:rFonts w:eastAsia="Times New Roman"/>
                <w:color w:val="000000" w:themeColor="text1"/>
              </w:rPr>
            </w:pPr>
            <w:r w:rsidRPr="00620009">
              <w:rPr>
                <w:color w:val="000000" w:themeColor="text1"/>
              </w:rPr>
              <w:t>(T/C)</w:t>
            </w:r>
          </w:p>
        </w:tc>
        <w:tc>
          <w:tcPr>
            <w:tcW w:w="900" w:type="dxa"/>
            <w:tcBorders>
              <w:top w:val="nil"/>
              <w:left w:val="nil"/>
              <w:bottom w:val="nil"/>
              <w:right w:val="nil"/>
            </w:tcBorders>
            <w:shd w:val="clear" w:color="auto" w:fill="auto"/>
            <w:noWrap/>
            <w:vAlign w:val="bottom"/>
          </w:tcPr>
          <w:p w14:paraId="16EE6591" w14:textId="77777777" w:rsidR="003837B3" w:rsidRPr="00620009" w:rsidRDefault="003837B3" w:rsidP="00D8303C">
            <w:pPr>
              <w:rPr>
                <w:rFonts w:eastAsia="Times New Roman"/>
                <w:color w:val="000000" w:themeColor="text1"/>
              </w:rPr>
            </w:pPr>
            <w:r w:rsidRPr="00620009">
              <w:rPr>
                <w:rFonts w:eastAsia="Times New Roman"/>
                <w:color w:val="000000" w:themeColor="text1"/>
              </w:rPr>
              <w:t>0.30</w:t>
            </w:r>
          </w:p>
        </w:tc>
        <w:tc>
          <w:tcPr>
            <w:tcW w:w="990" w:type="dxa"/>
            <w:tcBorders>
              <w:top w:val="nil"/>
              <w:left w:val="nil"/>
              <w:bottom w:val="nil"/>
              <w:right w:val="nil"/>
            </w:tcBorders>
            <w:vAlign w:val="bottom"/>
          </w:tcPr>
          <w:p w14:paraId="52BB3960" w14:textId="77777777" w:rsidR="003837B3" w:rsidRPr="00620009" w:rsidRDefault="003837B3" w:rsidP="00D8303C">
            <w:pPr>
              <w:rPr>
                <w:color w:val="000000" w:themeColor="text1"/>
              </w:rPr>
            </w:pPr>
            <w:r>
              <w:rPr>
                <w:rFonts w:eastAsia="Times New Roman"/>
                <w:color w:val="000000" w:themeColor="text1"/>
              </w:rPr>
              <w:t>0.15</w:t>
            </w:r>
          </w:p>
        </w:tc>
        <w:tc>
          <w:tcPr>
            <w:tcW w:w="1260" w:type="dxa"/>
            <w:tcBorders>
              <w:top w:val="nil"/>
              <w:left w:val="nil"/>
              <w:bottom w:val="nil"/>
              <w:right w:val="nil"/>
            </w:tcBorders>
            <w:shd w:val="clear" w:color="auto" w:fill="auto"/>
            <w:noWrap/>
            <w:vAlign w:val="bottom"/>
          </w:tcPr>
          <w:p w14:paraId="7394FF93" w14:textId="77777777" w:rsidR="003837B3" w:rsidRPr="00620009" w:rsidRDefault="003837B3" w:rsidP="00D8303C">
            <w:pPr>
              <w:rPr>
                <w:rFonts w:eastAsia="Times New Roman"/>
                <w:color w:val="000000" w:themeColor="text1"/>
              </w:rPr>
            </w:pPr>
            <w:r w:rsidRPr="00620009">
              <w:rPr>
                <w:color w:val="000000" w:themeColor="text1"/>
              </w:rPr>
              <w:t>2</w:t>
            </w:r>
            <w:r>
              <w:rPr>
                <w:color w:val="000000" w:themeColor="text1"/>
              </w:rPr>
              <w:t>,</w:t>
            </w:r>
            <w:r w:rsidRPr="00620009">
              <w:rPr>
                <w:color w:val="000000" w:themeColor="text1"/>
              </w:rPr>
              <w:t>611</w:t>
            </w:r>
          </w:p>
        </w:tc>
        <w:tc>
          <w:tcPr>
            <w:tcW w:w="720" w:type="dxa"/>
            <w:tcBorders>
              <w:top w:val="nil"/>
              <w:left w:val="nil"/>
              <w:bottom w:val="nil"/>
              <w:right w:val="nil"/>
            </w:tcBorders>
            <w:shd w:val="clear" w:color="auto" w:fill="auto"/>
            <w:noWrap/>
            <w:vAlign w:val="bottom"/>
          </w:tcPr>
          <w:p w14:paraId="361D933A" w14:textId="77777777" w:rsidR="003837B3" w:rsidRPr="00620009" w:rsidRDefault="003837B3" w:rsidP="00D8303C">
            <w:pPr>
              <w:rPr>
                <w:rFonts w:eastAsia="Times New Roman"/>
                <w:color w:val="000000" w:themeColor="text1"/>
              </w:rPr>
            </w:pPr>
            <w:r w:rsidRPr="00620009">
              <w:rPr>
                <w:rFonts w:eastAsia="Times New Roman"/>
                <w:color w:val="000000" w:themeColor="text1"/>
              </w:rPr>
              <w:t>0.62</w:t>
            </w:r>
          </w:p>
        </w:tc>
        <w:tc>
          <w:tcPr>
            <w:tcW w:w="1350" w:type="dxa"/>
            <w:tcBorders>
              <w:top w:val="nil"/>
              <w:left w:val="nil"/>
              <w:bottom w:val="nil"/>
              <w:right w:val="nil"/>
            </w:tcBorders>
            <w:vAlign w:val="bottom"/>
          </w:tcPr>
          <w:p w14:paraId="27A5F668"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5</w:t>
            </w:r>
          </w:p>
        </w:tc>
        <w:tc>
          <w:tcPr>
            <w:tcW w:w="1440" w:type="dxa"/>
            <w:tcBorders>
              <w:top w:val="nil"/>
              <w:left w:val="nil"/>
              <w:bottom w:val="nil"/>
              <w:right w:val="nil"/>
            </w:tcBorders>
            <w:vAlign w:val="bottom"/>
          </w:tcPr>
          <w:p w14:paraId="24EAC18F" w14:textId="77777777" w:rsidR="003837B3" w:rsidRPr="00620009" w:rsidRDefault="003837B3" w:rsidP="00D8303C">
            <w:pPr>
              <w:jc w:val="center"/>
              <w:rPr>
                <w:rFonts w:eastAsia="Times New Roman"/>
                <w:color w:val="000000" w:themeColor="text1"/>
              </w:rPr>
            </w:pPr>
            <w:r>
              <w:rPr>
                <w:rFonts w:eastAsia="Times New Roman"/>
                <w:color w:val="000000" w:themeColor="text1"/>
              </w:rPr>
              <w:t>0.60</w:t>
            </w:r>
          </w:p>
        </w:tc>
      </w:tr>
      <w:tr w:rsidR="003837B3" w:rsidRPr="00620009" w14:paraId="496F4728" w14:textId="77777777" w:rsidTr="00D8303C">
        <w:trPr>
          <w:trHeight w:val="288"/>
        </w:trPr>
        <w:tc>
          <w:tcPr>
            <w:tcW w:w="1545" w:type="dxa"/>
            <w:tcBorders>
              <w:top w:val="nil"/>
              <w:left w:val="nil"/>
              <w:bottom w:val="single" w:sz="4" w:space="0" w:color="auto"/>
              <w:right w:val="nil"/>
            </w:tcBorders>
            <w:shd w:val="clear" w:color="auto" w:fill="auto"/>
            <w:noWrap/>
            <w:vAlign w:val="bottom"/>
          </w:tcPr>
          <w:p w14:paraId="5656C951" w14:textId="77777777" w:rsidR="003837B3" w:rsidRPr="00620009" w:rsidRDefault="003837B3" w:rsidP="00D8303C">
            <w:pPr>
              <w:rPr>
                <w:color w:val="000000" w:themeColor="text1"/>
              </w:rPr>
            </w:pPr>
            <w:r w:rsidRPr="00620009">
              <w:rPr>
                <w:color w:val="000000" w:themeColor="text1"/>
              </w:rPr>
              <w:t>rs56057703</w:t>
            </w:r>
          </w:p>
        </w:tc>
        <w:tc>
          <w:tcPr>
            <w:tcW w:w="1260" w:type="dxa"/>
            <w:tcBorders>
              <w:top w:val="nil"/>
              <w:left w:val="nil"/>
              <w:bottom w:val="single" w:sz="4" w:space="0" w:color="auto"/>
              <w:right w:val="nil"/>
            </w:tcBorders>
            <w:shd w:val="clear" w:color="auto" w:fill="auto"/>
            <w:noWrap/>
            <w:vAlign w:val="bottom"/>
          </w:tcPr>
          <w:p w14:paraId="5A76070F" w14:textId="77777777" w:rsidR="003837B3" w:rsidRPr="00FA6C76" w:rsidRDefault="00676BC4" w:rsidP="00D8303C">
            <w:pPr>
              <w:jc w:val="center"/>
              <w:rPr>
                <w:color w:val="000000" w:themeColor="text1"/>
              </w:rPr>
            </w:pPr>
            <w:hyperlink r:id="rId22" w:tgtFrame="position_31457" w:history="1">
              <w:r w:rsidR="003837B3" w:rsidRPr="003B5B80">
                <w:rPr>
                  <w:rStyle w:val="Hyperlink"/>
                  <w:color w:val="000000" w:themeColor="text1"/>
                  <w:u w:val="none"/>
                </w:rPr>
                <w:t>62363512</w:t>
              </w:r>
            </w:hyperlink>
          </w:p>
        </w:tc>
        <w:tc>
          <w:tcPr>
            <w:tcW w:w="1080" w:type="dxa"/>
            <w:tcBorders>
              <w:top w:val="nil"/>
              <w:left w:val="nil"/>
              <w:bottom w:val="single" w:sz="4" w:space="0" w:color="auto"/>
              <w:right w:val="nil"/>
            </w:tcBorders>
            <w:shd w:val="clear" w:color="auto" w:fill="auto"/>
            <w:noWrap/>
            <w:vAlign w:val="bottom"/>
          </w:tcPr>
          <w:p w14:paraId="7CF9B418" w14:textId="77777777" w:rsidR="003837B3" w:rsidRPr="00620009" w:rsidRDefault="003837B3" w:rsidP="00D8303C">
            <w:pPr>
              <w:jc w:val="center"/>
              <w:rPr>
                <w:rFonts w:eastAsia="Times New Roman"/>
                <w:color w:val="000000" w:themeColor="text1"/>
              </w:rPr>
            </w:pPr>
            <w:r w:rsidRPr="00620009">
              <w:rPr>
                <w:color w:val="000000" w:themeColor="text1"/>
              </w:rPr>
              <w:t>(C/T)</w:t>
            </w:r>
          </w:p>
        </w:tc>
        <w:tc>
          <w:tcPr>
            <w:tcW w:w="900" w:type="dxa"/>
            <w:tcBorders>
              <w:top w:val="nil"/>
              <w:left w:val="nil"/>
              <w:bottom w:val="single" w:sz="4" w:space="0" w:color="auto"/>
              <w:right w:val="nil"/>
            </w:tcBorders>
            <w:shd w:val="clear" w:color="auto" w:fill="auto"/>
            <w:noWrap/>
            <w:vAlign w:val="bottom"/>
          </w:tcPr>
          <w:p w14:paraId="127F0145" w14:textId="77777777" w:rsidR="003837B3" w:rsidRPr="00620009" w:rsidRDefault="003837B3" w:rsidP="00D8303C">
            <w:pPr>
              <w:rPr>
                <w:rFonts w:eastAsia="Times New Roman"/>
                <w:color w:val="000000" w:themeColor="text1"/>
              </w:rPr>
            </w:pPr>
            <w:r w:rsidRPr="00620009">
              <w:rPr>
                <w:rFonts w:eastAsia="Times New Roman"/>
                <w:color w:val="000000" w:themeColor="text1"/>
              </w:rPr>
              <w:t>0.28</w:t>
            </w:r>
          </w:p>
        </w:tc>
        <w:tc>
          <w:tcPr>
            <w:tcW w:w="990" w:type="dxa"/>
            <w:tcBorders>
              <w:top w:val="nil"/>
              <w:left w:val="nil"/>
              <w:bottom w:val="single" w:sz="4" w:space="0" w:color="auto"/>
              <w:right w:val="nil"/>
            </w:tcBorders>
            <w:vAlign w:val="bottom"/>
          </w:tcPr>
          <w:p w14:paraId="2D6073FB" w14:textId="77777777" w:rsidR="003837B3" w:rsidRPr="00620009" w:rsidRDefault="003837B3" w:rsidP="00D8303C">
            <w:pPr>
              <w:rPr>
                <w:color w:val="000000" w:themeColor="text1"/>
              </w:rPr>
            </w:pPr>
            <w:r w:rsidRPr="00620009">
              <w:rPr>
                <w:rFonts w:eastAsia="Times New Roman"/>
                <w:color w:val="000000" w:themeColor="text1"/>
              </w:rPr>
              <w:t>0.</w:t>
            </w:r>
            <w:r>
              <w:rPr>
                <w:rFonts w:eastAsia="Times New Roman"/>
                <w:color w:val="000000" w:themeColor="text1"/>
              </w:rPr>
              <w:t>17</w:t>
            </w:r>
          </w:p>
        </w:tc>
        <w:tc>
          <w:tcPr>
            <w:tcW w:w="1260" w:type="dxa"/>
            <w:tcBorders>
              <w:top w:val="nil"/>
              <w:left w:val="nil"/>
              <w:bottom w:val="single" w:sz="4" w:space="0" w:color="auto"/>
              <w:right w:val="nil"/>
            </w:tcBorders>
            <w:shd w:val="clear" w:color="auto" w:fill="auto"/>
            <w:noWrap/>
            <w:vAlign w:val="bottom"/>
          </w:tcPr>
          <w:p w14:paraId="684E3BB3" w14:textId="77777777" w:rsidR="003837B3" w:rsidRPr="00620009" w:rsidRDefault="003837B3" w:rsidP="00D8303C">
            <w:pPr>
              <w:rPr>
                <w:rFonts w:eastAsia="Times New Roman"/>
                <w:color w:val="000000" w:themeColor="text1"/>
              </w:rPr>
            </w:pPr>
            <w:r w:rsidRPr="00620009">
              <w:rPr>
                <w:color w:val="000000" w:themeColor="text1"/>
              </w:rPr>
              <w:t>52</w:t>
            </w:r>
            <w:r>
              <w:rPr>
                <w:color w:val="000000" w:themeColor="text1"/>
              </w:rPr>
              <w:t>,</w:t>
            </w:r>
            <w:r w:rsidRPr="00620009">
              <w:rPr>
                <w:color w:val="000000" w:themeColor="text1"/>
              </w:rPr>
              <w:t>384</w:t>
            </w:r>
          </w:p>
        </w:tc>
        <w:tc>
          <w:tcPr>
            <w:tcW w:w="720" w:type="dxa"/>
            <w:tcBorders>
              <w:top w:val="nil"/>
              <w:left w:val="nil"/>
              <w:bottom w:val="single" w:sz="4" w:space="0" w:color="auto"/>
              <w:right w:val="nil"/>
            </w:tcBorders>
            <w:shd w:val="clear" w:color="auto" w:fill="auto"/>
            <w:noWrap/>
            <w:vAlign w:val="bottom"/>
          </w:tcPr>
          <w:p w14:paraId="1C5521DD" w14:textId="77777777" w:rsidR="003837B3" w:rsidRPr="00620009" w:rsidRDefault="003837B3" w:rsidP="00D8303C">
            <w:pPr>
              <w:rPr>
                <w:rFonts w:eastAsia="Times New Roman"/>
                <w:color w:val="000000" w:themeColor="text1"/>
              </w:rPr>
            </w:pPr>
            <w:r w:rsidRPr="00620009">
              <w:rPr>
                <w:rFonts w:eastAsia="Times New Roman"/>
                <w:color w:val="000000" w:themeColor="text1"/>
              </w:rPr>
              <w:t>0.48</w:t>
            </w:r>
          </w:p>
        </w:tc>
        <w:tc>
          <w:tcPr>
            <w:tcW w:w="1350" w:type="dxa"/>
            <w:tcBorders>
              <w:top w:val="nil"/>
              <w:left w:val="nil"/>
              <w:bottom w:val="single" w:sz="4" w:space="0" w:color="auto"/>
              <w:right w:val="nil"/>
            </w:tcBorders>
            <w:vAlign w:val="bottom"/>
          </w:tcPr>
          <w:p w14:paraId="0900DAFA" w14:textId="77777777" w:rsidR="003837B3" w:rsidRPr="00620009" w:rsidRDefault="003837B3" w:rsidP="00D8303C">
            <w:pPr>
              <w:jc w:val="center"/>
              <w:rPr>
                <w:rFonts w:eastAsia="Times New Roman"/>
                <w:color w:val="000000" w:themeColor="text1"/>
              </w:rPr>
            </w:pPr>
            <w:r w:rsidRPr="00620009">
              <w:rPr>
                <w:rFonts w:eastAsia="Times New Roman"/>
                <w:color w:val="000000" w:themeColor="text1"/>
              </w:rPr>
              <w:t>5</w:t>
            </w:r>
          </w:p>
        </w:tc>
        <w:tc>
          <w:tcPr>
            <w:tcW w:w="1440" w:type="dxa"/>
            <w:tcBorders>
              <w:top w:val="nil"/>
              <w:left w:val="nil"/>
              <w:bottom w:val="single" w:sz="4" w:space="0" w:color="auto"/>
              <w:right w:val="nil"/>
            </w:tcBorders>
            <w:vAlign w:val="bottom"/>
          </w:tcPr>
          <w:p w14:paraId="00DD6B70" w14:textId="77777777" w:rsidR="003837B3" w:rsidRPr="00620009" w:rsidRDefault="003837B3" w:rsidP="00D8303C">
            <w:pPr>
              <w:jc w:val="center"/>
              <w:rPr>
                <w:rFonts w:eastAsia="Times New Roman"/>
                <w:color w:val="000000" w:themeColor="text1"/>
              </w:rPr>
            </w:pPr>
            <w:r>
              <w:rPr>
                <w:rFonts w:eastAsia="Times New Roman"/>
                <w:color w:val="000000" w:themeColor="text1"/>
              </w:rPr>
              <w:t>0.74</w:t>
            </w:r>
          </w:p>
        </w:tc>
      </w:tr>
    </w:tbl>
    <w:p w14:paraId="4D09AE76" w14:textId="77777777" w:rsidR="003837B3" w:rsidRPr="00A37A7F" w:rsidRDefault="003837B3" w:rsidP="003837B3">
      <w:pPr>
        <w:rPr>
          <w:sz w:val="20"/>
          <w:szCs w:val="20"/>
        </w:rPr>
      </w:pPr>
      <w:r w:rsidRPr="00A37A7F">
        <w:rPr>
          <w:sz w:val="20"/>
          <w:szCs w:val="20"/>
          <w:vertAlign w:val="superscript"/>
        </w:rPr>
        <w:t xml:space="preserve">a </w:t>
      </w:r>
      <w:r w:rsidRPr="00A37A7F">
        <w:rPr>
          <w:sz w:val="20"/>
          <w:szCs w:val="20"/>
        </w:rPr>
        <w:t xml:space="preserve">Minor allele frequencies for North and Western European populations (CEU, FIN, and GBR)                                                   </w:t>
      </w:r>
      <w:r w:rsidRPr="00A37A7F">
        <w:rPr>
          <w:sz w:val="20"/>
          <w:szCs w:val="20"/>
          <w:vertAlign w:val="superscript"/>
        </w:rPr>
        <w:t xml:space="preserve">b </w:t>
      </w:r>
      <w:r w:rsidRPr="00A37A7F">
        <w:rPr>
          <w:sz w:val="20"/>
          <w:szCs w:val="20"/>
        </w:rPr>
        <w:t xml:space="preserve">Distance from rs2297439 in base-pairs                                                                                                                                                               </w:t>
      </w:r>
      <w:r w:rsidRPr="00A37A7F">
        <w:rPr>
          <w:sz w:val="20"/>
          <w:szCs w:val="20"/>
          <w:vertAlign w:val="superscript"/>
        </w:rPr>
        <w:t>c</w:t>
      </w:r>
      <w:r>
        <w:rPr>
          <w:sz w:val="20"/>
          <w:szCs w:val="20"/>
          <w:vertAlign w:val="superscript"/>
        </w:rPr>
        <w:t xml:space="preserve"> </w:t>
      </w:r>
      <w:r w:rsidRPr="00A37A7F">
        <w:rPr>
          <w:sz w:val="20"/>
          <w:szCs w:val="20"/>
        </w:rPr>
        <w:t xml:space="preserve">Higher </w:t>
      </w:r>
      <w:proofErr w:type="spellStart"/>
      <w:r w:rsidRPr="00A37A7F">
        <w:rPr>
          <w:sz w:val="20"/>
          <w:szCs w:val="20"/>
        </w:rPr>
        <w:t>RegulomeDB</w:t>
      </w:r>
      <w:proofErr w:type="spellEnd"/>
      <w:r w:rsidRPr="00A37A7F">
        <w:rPr>
          <w:sz w:val="20"/>
          <w:szCs w:val="20"/>
        </w:rPr>
        <w:t xml:space="preserve"> scores represent increasing probability of being a regulatory variant (http://www.regulomedb.org/help) </w:t>
      </w:r>
    </w:p>
    <w:p w14:paraId="0776BD83" w14:textId="77777777" w:rsidR="003837B3" w:rsidRDefault="003837B3" w:rsidP="003837B3">
      <w:pPr>
        <w:spacing w:after="200" w:line="276" w:lineRule="auto"/>
        <w:rPr>
          <w:b/>
          <w:sz w:val="36"/>
          <w:szCs w:val="36"/>
        </w:rPr>
        <w:sectPr w:rsidR="003837B3" w:rsidSect="00D8303C">
          <w:pgSz w:w="12240" w:h="15840" w:code="1"/>
          <w:pgMar w:top="1440" w:right="1440" w:bottom="1440" w:left="1440" w:header="720" w:footer="720" w:gutter="0"/>
          <w:cols w:space="720"/>
          <w:docGrid w:linePitch="360"/>
        </w:sectPr>
      </w:pPr>
    </w:p>
    <w:p w14:paraId="7150F97E" w14:textId="5C641148" w:rsidR="003837B3" w:rsidRPr="002B56ED" w:rsidRDefault="003837B3" w:rsidP="003837B3">
      <w:pPr>
        <w:spacing w:after="200" w:line="276" w:lineRule="auto"/>
        <w:rPr>
          <w:b/>
          <w:sz w:val="36"/>
          <w:szCs w:val="36"/>
        </w:rPr>
      </w:pPr>
      <w:r w:rsidRPr="003025D2">
        <w:lastRenderedPageBreak/>
        <w:t xml:space="preserve">Table </w:t>
      </w:r>
      <w:r>
        <w:t>S</w:t>
      </w:r>
      <w:r w:rsidR="004D1DA4">
        <w:t>5</w:t>
      </w:r>
      <w:r w:rsidRPr="003025D2">
        <w:t xml:space="preserve">. </w:t>
      </w:r>
      <w:r>
        <w:t>Attempted r</w:t>
      </w:r>
      <w:r w:rsidRPr="003025D2">
        <w:t xml:space="preserve">eplication of suggestive </w:t>
      </w:r>
      <w:r>
        <w:t xml:space="preserve">association </w:t>
      </w:r>
      <w:r w:rsidRPr="003025D2">
        <w:t xml:space="preserve">signals in ENGAGE Consortium data </w:t>
      </w:r>
    </w:p>
    <w:tbl>
      <w:tblPr>
        <w:tblW w:w="9645" w:type="dxa"/>
        <w:tblInd w:w="93" w:type="dxa"/>
        <w:tblLook w:val="04A0" w:firstRow="1" w:lastRow="0" w:firstColumn="1" w:lastColumn="0" w:noHBand="0" w:noVBand="1"/>
      </w:tblPr>
      <w:tblGrid>
        <w:gridCol w:w="1421"/>
        <w:gridCol w:w="780"/>
        <w:gridCol w:w="1504"/>
        <w:gridCol w:w="810"/>
        <w:gridCol w:w="900"/>
        <w:gridCol w:w="720"/>
        <w:gridCol w:w="900"/>
        <w:gridCol w:w="810"/>
        <w:gridCol w:w="720"/>
        <w:gridCol w:w="1080"/>
      </w:tblGrid>
      <w:tr w:rsidR="003837B3" w:rsidRPr="002E0C79" w14:paraId="48ADB601" w14:textId="77777777" w:rsidTr="00D8303C">
        <w:trPr>
          <w:trHeight w:val="377"/>
        </w:trPr>
        <w:tc>
          <w:tcPr>
            <w:tcW w:w="1421" w:type="dxa"/>
            <w:vMerge w:val="restart"/>
            <w:tcBorders>
              <w:top w:val="single" w:sz="4" w:space="0" w:color="auto"/>
              <w:left w:val="nil"/>
              <w:bottom w:val="single" w:sz="8" w:space="0" w:color="000000"/>
              <w:right w:val="nil"/>
            </w:tcBorders>
            <w:shd w:val="clear" w:color="auto" w:fill="auto"/>
            <w:vAlign w:val="center"/>
            <w:hideMark/>
          </w:tcPr>
          <w:p w14:paraId="4A804BBC" w14:textId="77777777" w:rsidR="003837B3" w:rsidRPr="002E0C79" w:rsidRDefault="003837B3" w:rsidP="00D8303C">
            <w:pPr>
              <w:jc w:val="center"/>
              <w:rPr>
                <w:rFonts w:eastAsia="Times New Roman"/>
                <w:b/>
                <w:bCs/>
                <w:color w:val="000000"/>
              </w:rPr>
            </w:pPr>
            <w:r w:rsidRPr="002E0C79">
              <w:rPr>
                <w:rFonts w:eastAsia="Times New Roman"/>
                <w:b/>
                <w:bCs/>
                <w:color w:val="000000"/>
              </w:rPr>
              <w:t>SNP Identifier</w:t>
            </w:r>
          </w:p>
        </w:tc>
        <w:tc>
          <w:tcPr>
            <w:tcW w:w="780" w:type="dxa"/>
            <w:vMerge w:val="restart"/>
            <w:tcBorders>
              <w:top w:val="single" w:sz="4" w:space="0" w:color="auto"/>
              <w:left w:val="nil"/>
              <w:bottom w:val="single" w:sz="8" w:space="0" w:color="000000"/>
              <w:right w:val="nil"/>
            </w:tcBorders>
            <w:shd w:val="clear" w:color="auto" w:fill="auto"/>
            <w:noWrap/>
            <w:vAlign w:val="center"/>
            <w:hideMark/>
          </w:tcPr>
          <w:p w14:paraId="36E659F8" w14:textId="77777777" w:rsidR="003837B3" w:rsidRPr="002E0C79" w:rsidRDefault="003837B3" w:rsidP="00D8303C">
            <w:pPr>
              <w:jc w:val="center"/>
              <w:rPr>
                <w:rFonts w:eastAsia="Times New Roman"/>
                <w:b/>
                <w:bCs/>
                <w:color w:val="000000"/>
              </w:rPr>
            </w:pPr>
            <w:r w:rsidRPr="002E0C79">
              <w:rPr>
                <w:rFonts w:eastAsia="Times New Roman"/>
                <w:b/>
                <w:bCs/>
                <w:color w:val="000000"/>
              </w:rPr>
              <w:t>Chr</w:t>
            </w:r>
          </w:p>
        </w:tc>
        <w:tc>
          <w:tcPr>
            <w:tcW w:w="1504" w:type="dxa"/>
            <w:vMerge w:val="restart"/>
            <w:tcBorders>
              <w:top w:val="single" w:sz="4" w:space="0" w:color="auto"/>
              <w:left w:val="nil"/>
              <w:bottom w:val="single" w:sz="8" w:space="0" w:color="000000"/>
            </w:tcBorders>
            <w:shd w:val="clear" w:color="auto" w:fill="auto"/>
            <w:vAlign w:val="center"/>
            <w:hideMark/>
          </w:tcPr>
          <w:p w14:paraId="3E163D6F" w14:textId="77777777" w:rsidR="003837B3" w:rsidRPr="002E0C79" w:rsidRDefault="003837B3" w:rsidP="00D8303C">
            <w:pPr>
              <w:jc w:val="center"/>
              <w:rPr>
                <w:rFonts w:eastAsia="Times New Roman"/>
                <w:b/>
                <w:bCs/>
                <w:color w:val="000000"/>
              </w:rPr>
            </w:pPr>
            <w:r w:rsidRPr="002E0C79">
              <w:rPr>
                <w:rFonts w:eastAsia="Times New Roman"/>
                <w:b/>
                <w:bCs/>
                <w:color w:val="000000"/>
              </w:rPr>
              <w:t>Closest Gene</w:t>
            </w:r>
          </w:p>
        </w:tc>
        <w:tc>
          <w:tcPr>
            <w:tcW w:w="3330" w:type="dxa"/>
            <w:gridSpan w:val="4"/>
            <w:tcBorders>
              <w:top w:val="single" w:sz="4" w:space="0" w:color="auto"/>
              <w:bottom w:val="single" w:sz="4" w:space="0" w:color="auto"/>
            </w:tcBorders>
            <w:shd w:val="clear" w:color="auto" w:fill="auto"/>
            <w:noWrap/>
            <w:vAlign w:val="bottom"/>
            <w:hideMark/>
          </w:tcPr>
          <w:p w14:paraId="763FA9F5" w14:textId="77777777" w:rsidR="003837B3" w:rsidRPr="002E0C79" w:rsidRDefault="003837B3" w:rsidP="00D8303C">
            <w:pPr>
              <w:jc w:val="center"/>
              <w:rPr>
                <w:rFonts w:eastAsia="Times New Roman"/>
                <w:b/>
                <w:color w:val="000000"/>
              </w:rPr>
            </w:pPr>
            <w:r w:rsidRPr="002E0C79">
              <w:rPr>
                <w:rFonts w:eastAsia="Times New Roman"/>
                <w:b/>
                <w:color w:val="000000"/>
              </w:rPr>
              <w:t>ENGAGE</w:t>
            </w:r>
            <w:r>
              <w:rPr>
                <w:rFonts w:eastAsia="Times New Roman"/>
                <w:b/>
                <w:color w:val="000000"/>
              </w:rPr>
              <w:t xml:space="preserve"> data</w:t>
            </w:r>
          </w:p>
        </w:tc>
        <w:tc>
          <w:tcPr>
            <w:tcW w:w="2610" w:type="dxa"/>
            <w:gridSpan w:val="3"/>
            <w:tcBorders>
              <w:top w:val="single" w:sz="4" w:space="0" w:color="auto"/>
              <w:left w:val="nil"/>
              <w:bottom w:val="single" w:sz="4" w:space="0" w:color="auto"/>
            </w:tcBorders>
            <w:shd w:val="clear" w:color="auto" w:fill="auto"/>
            <w:noWrap/>
            <w:vAlign w:val="bottom"/>
            <w:hideMark/>
          </w:tcPr>
          <w:p w14:paraId="036805A8" w14:textId="77777777" w:rsidR="003837B3" w:rsidRPr="002E0C79" w:rsidRDefault="003837B3" w:rsidP="00D8303C">
            <w:pPr>
              <w:jc w:val="center"/>
              <w:rPr>
                <w:rFonts w:eastAsia="Times New Roman"/>
                <w:b/>
                <w:color w:val="000000"/>
              </w:rPr>
            </w:pPr>
            <w:r w:rsidRPr="002E0C79">
              <w:rPr>
                <w:rFonts w:eastAsia="Times New Roman"/>
                <w:b/>
                <w:color w:val="000000"/>
              </w:rPr>
              <w:t xml:space="preserve">Bangladesh </w:t>
            </w:r>
            <w:r>
              <w:rPr>
                <w:rFonts w:eastAsia="Times New Roman"/>
                <w:b/>
                <w:color w:val="000000"/>
              </w:rPr>
              <w:t>data</w:t>
            </w:r>
          </w:p>
        </w:tc>
      </w:tr>
      <w:tr w:rsidR="003837B3" w:rsidRPr="002E0C79" w14:paraId="05FC102E" w14:textId="77777777" w:rsidTr="00D8303C">
        <w:trPr>
          <w:trHeight w:val="484"/>
        </w:trPr>
        <w:tc>
          <w:tcPr>
            <w:tcW w:w="1421" w:type="dxa"/>
            <w:vMerge/>
            <w:tcBorders>
              <w:top w:val="nil"/>
              <w:left w:val="nil"/>
              <w:bottom w:val="single" w:sz="4" w:space="0" w:color="auto"/>
              <w:right w:val="nil"/>
            </w:tcBorders>
            <w:vAlign w:val="center"/>
            <w:hideMark/>
          </w:tcPr>
          <w:p w14:paraId="4B2C1223" w14:textId="77777777" w:rsidR="003837B3" w:rsidRPr="002E0C79" w:rsidRDefault="003837B3" w:rsidP="00D8303C">
            <w:pPr>
              <w:rPr>
                <w:rFonts w:eastAsia="Times New Roman"/>
                <w:b/>
                <w:bCs/>
                <w:color w:val="000000"/>
              </w:rPr>
            </w:pPr>
          </w:p>
        </w:tc>
        <w:tc>
          <w:tcPr>
            <w:tcW w:w="780" w:type="dxa"/>
            <w:vMerge/>
            <w:tcBorders>
              <w:top w:val="nil"/>
              <w:left w:val="nil"/>
              <w:bottom w:val="single" w:sz="4" w:space="0" w:color="auto"/>
              <w:right w:val="nil"/>
            </w:tcBorders>
            <w:vAlign w:val="center"/>
            <w:hideMark/>
          </w:tcPr>
          <w:p w14:paraId="74C0B762" w14:textId="77777777" w:rsidR="003837B3" w:rsidRPr="002E0C79" w:rsidRDefault="003837B3" w:rsidP="00D8303C">
            <w:pPr>
              <w:rPr>
                <w:rFonts w:eastAsia="Times New Roman"/>
                <w:b/>
                <w:bCs/>
                <w:color w:val="000000"/>
              </w:rPr>
            </w:pPr>
          </w:p>
        </w:tc>
        <w:tc>
          <w:tcPr>
            <w:tcW w:w="1504" w:type="dxa"/>
            <w:vMerge/>
            <w:tcBorders>
              <w:top w:val="nil"/>
              <w:left w:val="nil"/>
              <w:bottom w:val="single" w:sz="4" w:space="0" w:color="auto"/>
            </w:tcBorders>
            <w:vAlign w:val="center"/>
            <w:hideMark/>
          </w:tcPr>
          <w:p w14:paraId="20480F4F" w14:textId="77777777" w:rsidR="003837B3" w:rsidRPr="002E0C79" w:rsidRDefault="003837B3" w:rsidP="00D8303C">
            <w:pPr>
              <w:rPr>
                <w:rFonts w:eastAsia="Times New Roman"/>
                <w:b/>
                <w:bCs/>
                <w:color w:val="000000"/>
              </w:rPr>
            </w:pPr>
          </w:p>
        </w:tc>
        <w:tc>
          <w:tcPr>
            <w:tcW w:w="810" w:type="dxa"/>
            <w:tcBorders>
              <w:top w:val="single" w:sz="4" w:space="0" w:color="auto"/>
              <w:bottom w:val="single" w:sz="4" w:space="0" w:color="auto"/>
              <w:right w:val="nil"/>
            </w:tcBorders>
            <w:shd w:val="clear" w:color="auto" w:fill="auto"/>
            <w:vAlign w:val="center"/>
            <w:hideMark/>
          </w:tcPr>
          <w:p w14:paraId="078001F9" w14:textId="77777777" w:rsidR="003837B3" w:rsidRPr="002E0C79" w:rsidRDefault="003837B3" w:rsidP="00D8303C">
            <w:pPr>
              <w:jc w:val="center"/>
              <w:rPr>
                <w:rFonts w:eastAsia="Times New Roman"/>
                <w:b/>
                <w:bCs/>
                <w:color w:val="000000"/>
              </w:rPr>
            </w:pPr>
            <w:r w:rsidRPr="002E0C79">
              <w:rPr>
                <w:rFonts w:eastAsia="Times New Roman"/>
                <w:b/>
                <w:bCs/>
                <w:color w:val="000000"/>
              </w:rPr>
              <w:t>MAF</w:t>
            </w:r>
          </w:p>
        </w:tc>
        <w:tc>
          <w:tcPr>
            <w:tcW w:w="900" w:type="dxa"/>
            <w:tcBorders>
              <w:top w:val="single" w:sz="4" w:space="0" w:color="auto"/>
              <w:left w:val="nil"/>
              <w:bottom w:val="single" w:sz="4" w:space="0" w:color="auto"/>
              <w:right w:val="nil"/>
            </w:tcBorders>
            <w:shd w:val="clear" w:color="auto" w:fill="auto"/>
            <w:vAlign w:val="center"/>
            <w:hideMark/>
          </w:tcPr>
          <w:p w14:paraId="54D870BE" w14:textId="77777777" w:rsidR="003837B3" w:rsidRPr="001C0891" w:rsidRDefault="003837B3" w:rsidP="00D8303C">
            <w:pPr>
              <w:jc w:val="center"/>
              <w:rPr>
                <w:rFonts w:eastAsia="Times New Roman"/>
                <w:b/>
                <w:bCs/>
                <w:color w:val="000000"/>
                <w:vertAlign w:val="superscript"/>
              </w:rPr>
            </w:pPr>
            <w:r w:rsidRPr="002E0C79">
              <w:rPr>
                <w:rFonts w:eastAsia="Times New Roman"/>
                <w:b/>
                <w:bCs/>
                <w:color w:val="000000"/>
              </w:rPr>
              <w:t>β</w:t>
            </w:r>
            <w:r>
              <w:rPr>
                <w:rFonts w:eastAsia="Times New Roman"/>
                <w:b/>
                <w:bCs/>
                <w:color w:val="000000"/>
                <w:vertAlign w:val="superscript"/>
              </w:rPr>
              <w:t>b</w:t>
            </w:r>
          </w:p>
        </w:tc>
        <w:tc>
          <w:tcPr>
            <w:tcW w:w="720" w:type="dxa"/>
            <w:tcBorders>
              <w:top w:val="single" w:sz="4" w:space="0" w:color="auto"/>
              <w:left w:val="nil"/>
              <w:bottom w:val="single" w:sz="4" w:space="0" w:color="auto"/>
              <w:right w:val="nil"/>
            </w:tcBorders>
            <w:shd w:val="clear" w:color="auto" w:fill="auto"/>
            <w:vAlign w:val="center"/>
            <w:hideMark/>
          </w:tcPr>
          <w:p w14:paraId="0E6A0736" w14:textId="77777777" w:rsidR="003837B3" w:rsidRPr="002E0C79" w:rsidRDefault="003837B3" w:rsidP="00D8303C">
            <w:pPr>
              <w:jc w:val="center"/>
              <w:rPr>
                <w:rFonts w:eastAsia="Times New Roman"/>
                <w:b/>
                <w:bCs/>
                <w:color w:val="000000"/>
              </w:rPr>
            </w:pPr>
            <w:r w:rsidRPr="002E0C79">
              <w:rPr>
                <w:rFonts w:eastAsia="Times New Roman"/>
                <w:b/>
                <w:bCs/>
                <w:color w:val="000000"/>
              </w:rPr>
              <w:t>P</w:t>
            </w:r>
          </w:p>
        </w:tc>
        <w:tc>
          <w:tcPr>
            <w:tcW w:w="900" w:type="dxa"/>
            <w:tcBorders>
              <w:top w:val="single" w:sz="4" w:space="0" w:color="auto"/>
              <w:left w:val="nil"/>
              <w:bottom w:val="single" w:sz="4" w:space="0" w:color="auto"/>
            </w:tcBorders>
            <w:shd w:val="clear" w:color="auto" w:fill="auto"/>
            <w:noWrap/>
            <w:vAlign w:val="center"/>
            <w:hideMark/>
          </w:tcPr>
          <w:p w14:paraId="14A36276" w14:textId="77777777" w:rsidR="003837B3" w:rsidRPr="002E0C79" w:rsidRDefault="003837B3" w:rsidP="00D8303C">
            <w:pPr>
              <w:jc w:val="center"/>
              <w:rPr>
                <w:rFonts w:eastAsia="Times New Roman"/>
                <w:b/>
                <w:bCs/>
                <w:color w:val="000000"/>
              </w:rPr>
            </w:pPr>
            <w:r w:rsidRPr="002E0C79">
              <w:rPr>
                <w:rFonts w:eastAsia="Times New Roman"/>
                <w:b/>
                <w:bCs/>
                <w:color w:val="000000"/>
              </w:rPr>
              <w:t>N</w:t>
            </w:r>
          </w:p>
        </w:tc>
        <w:tc>
          <w:tcPr>
            <w:tcW w:w="810" w:type="dxa"/>
            <w:tcBorders>
              <w:top w:val="single" w:sz="4" w:space="0" w:color="auto"/>
              <w:left w:val="nil"/>
              <w:bottom w:val="single" w:sz="4" w:space="0" w:color="auto"/>
              <w:right w:val="nil"/>
            </w:tcBorders>
            <w:shd w:val="clear" w:color="auto" w:fill="auto"/>
            <w:vAlign w:val="center"/>
            <w:hideMark/>
          </w:tcPr>
          <w:p w14:paraId="5B04F30D" w14:textId="77777777" w:rsidR="003837B3" w:rsidRPr="002E0C79" w:rsidRDefault="003837B3" w:rsidP="00D8303C">
            <w:pPr>
              <w:jc w:val="center"/>
              <w:rPr>
                <w:rFonts w:eastAsia="Times New Roman"/>
                <w:b/>
                <w:bCs/>
                <w:color w:val="000000"/>
              </w:rPr>
            </w:pPr>
            <w:r w:rsidRPr="002E0C79">
              <w:rPr>
                <w:rFonts w:eastAsia="Times New Roman"/>
                <w:b/>
                <w:bCs/>
                <w:color w:val="000000"/>
              </w:rPr>
              <w:t>MAF</w:t>
            </w:r>
          </w:p>
        </w:tc>
        <w:tc>
          <w:tcPr>
            <w:tcW w:w="720" w:type="dxa"/>
            <w:tcBorders>
              <w:top w:val="single" w:sz="4" w:space="0" w:color="auto"/>
              <w:left w:val="nil"/>
              <w:bottom w:val="single" w:sz="4" w:space="0" w:color="auto"/>
              <w:right w:val="nil"/>
            </w:tcBorders>
            <w:shd w:val="clear" w:color="auto" w:fill="auto"/>
            <w:vAlign w:val="center"/>
            <w:hideMark/>
          </w:tcPr>
          <w:p w14:paraId="67ED1DAD" w14:textId="77777777" w:rsidR="003837B3" w:rsidRPr="001C0891" w:rsidRDefault="003837B3" w:rsidP="00D8303C">
            <w:pPr>
              <w:jc w:val="center"/>
              <w:rPr>
                <w:rFonts w:eastAsia="Times New Roman"/>
                <w:b/>
                <w:bCs/>
                <w:color w:val="000000"/>
                <w:vertAlign w:val="superscript"/>
              </w:rPr>
            </w:pPr>
            <w:r w:rsidRPr="002E0C79">
              <w:rPr>
                <w:rFonts w:eastAsia="Times New Roman"/>
                <w:b/>
                <w:bCs/>
                <w:color w:val="000000"/>
              </w:rPr>
              <w:t>β</w:t>
            </w:r>
            <w:r>
              <w:rPr>
                <w:rFonts w:eastAsia="Times New Roman"/>
                <w:b/>
                <w:bCs/>
                <w:color w:val="000000"/>
                <w:vertAlign w:val="superscript"/>
              </w:rPr>
              <w:t>b</w:t>
            </w:r>
          </w:p>
        </w:tc>
        <w:tc>
          <w:tcPr>
            <w:tcW w:w="1080" w:type="dxa"/>
            <w:tcBorders>
              <w:top w:val="single" w:sz="4" w:space="0" w:color="auto"/>
              <w:left w:val="nil"/>
              <w:bottom w:val="single" w:sz="4" w:space="0" w:color="auto"/>
            </w:tcBorders>
            <w:shd w:val="clear" w:color="auto" w:fill="auto"/>
            <w:vAlign w:val="center"/>
            <w:hideMark/>
          </w:tcPr>
          <w:p w14:paraId="0E985B87" w14:textId="77777777" w:rsidR="003837B3" w:rsidRPr="002E0C79" w:rsidRDefault="003837B3" w:rsidP="00D8303C">
            <w:pPr>
              <w:jc w:val="center"/>
              <w:rPr>
                <w:rFonts w:eastAsia="Times New Roman"/>
                <w:b/>
                <w:bCs/>
                <w:color w:val="000000"/>
              </w:rPr>
            </w:pPr>
            <w:r w:rsidRPr="002E0C79">
              <w:rPr>
                <w:rFonts w:eastAsia="Times New Roman"/>
                <w:b/>
                <w:bCs/>
                <w:color w:val="000000"/>
              </w:rPr>
              <w:t>P</w:t>
            </w:r>
          </w:p>
        </w:tc>
      </w:tr>
      <w:tr w:rsidR="003837B3" w:rsidRPr="002E0C79" w14:paraId="761D0D4F" w14:textId="77777777" w:rsidTr="00D8303C">
        <w:trPr>
          <w:trHeight w:val="375"/>
        </w:trPr>
        <w:tc>
          <w:tcPr>
            <w:tcW w:w="1421" w:type="dxa"/>
            <w:tcBorders>
              <w:top w:val="single" w:sz="4" w:space="0" w:color="auto"/>
              <w:left w:val="nil"/>
              <w:bottom w:val="nil"/>
              <w:right w:val="nil"/>
            </w:tcBorders>
            <w:shd w:val="clear" w:color="auto" w:fill="auto"/>
            <w:noWrap/>
            <w:vAlign w:val="center"/>
            <w:hideMark/>
          </w:tcPr>
          <w:p w14:paraId="320568CA" w14:textId="77777777" w:rsidR="003837B3" w:rsidRPr="002E0C79" w:rsidRDefault="003837B3" w:rsidP="00D8303C">
            <w:pPr>
              <w:rPr>
                <w:rFonts w:eastAsia="Times New Roman"/>
                <w:color w:val="000000"/>
              </w:rPr>
            </w:pPr>
            <w:r w:rsidRPr="002E0C79">
              <w:rPr>
                <w:rFonts w:eastAsia="Times New Roman"/>
                <w:color w:val="000000"/>
              </w:rPr>
              <w:t>rs1151814</w:t>
            </w:r>
          </w:p>
        </w:tc>
        <w:tc>
          <w:tcPr>
            <w:tcW w:w="780" w:type="dxa"/>
            <w:tcBorders>
              <w:top w:val="single" w:sz="4" w:space="0" w:color="auto"/>
              <w:left w:val="nil"/>
              <w:bottom w:val="nil"/>
              <w:right w:val="nil"/>
            </w:tcBorders>
            <w:shd w:val="clear" w:color="auto" w:fill="auto"/>
            <w:noWrap/>
            <w:vAlign w:val="center"/>
            <w:hideMark/>
          </w:tcPr>
          <w:p w14:paraId="1491CA14" w14:textId="77777777" w:rsidR="003837B3" w:rsidRPr="002E0C79" w:rsidRDefault="003837B3" w:rsidP="00D8303C">
            <w:pPr>
              <w:jc w:val="center"/>
              <w:rPr>
                <w:rFonts w:eastAsia="Times New Roman"/>
                <w:color w:val="000000"/>
              </w:rPr>
            </w:pPr>
            <w:r w:rsidRPr="002E0C79">
              <w:rPr>
                <w:rFonts w:eastAsia="Times New Roman"/>
                <w:color w:val="000000"/>
              </w:rPr>
              <w:t>1</w:t>
            </w:r>
          </w:p>
        </w:tc>
        <w:tc>
          <w:tcPr>
            <w:tcW w:w="1504" w:type="dxa"/>
            <w:tcBorders>
              <w:top w:val="single" w:sz="4" w:space="0" w:color="auto"/>
              <w:left w:val="nil"/>
              <w:bottom w:val="nil"/>
            </w:tcBorders>
            <w:shd w:val="clear" w:color="auto" w:fill="auto"/>
            <w:vAlign w:val="center"/>
            <w:hideMark/>
          </w:tcPr>
          <w:p w14:paraId="380219B0" w14:textId="77777777" w:rsidR="003837B3" w:rsidRPr="002E0C79" w:rsidRDefault="003837B3" w:rsidP="00D8303C">
            <w:pPr>
              <w:rPr>
                <w:rFonts w:eastAsia="Times New Roman"/>
                <w:i/>
                <w:iCs/>
                <w:color w:val="000000"/>
              </w:rPr>
            </w:pPr>
            <w:r w:rsidRPr="002E0C79">
              <w:rPr>
                <w:rFonts w:eastAsia="Times New Roman"/>
                <w:i/>
                <w:iCs/>
                <w:color w:val="000000"/>
              </w:rPr>
              <w:t>PARP1</w:t>
            </w:r>
          </w:p>
        </w:tc>
        <w:tc>
          <w:tcPr>
            <w:tcW w:w="810" w:type="dxa"/>
            <w:tcBorders>
              <w:top w:val="single" w:sz="4" w:space="0" w:color="auto"/>
              <w:bottom w:val="nil"/>
              <w:right w:val="nil"/>
            </w:tcBorders>
            <w:shd w:val="clear" w:color="auto" w:fill="auto"/>
            <w:noWrap/>
            <w:vAlign w:val="center"/>
            <w:hideMark/>
          </w:tcPr>
          <w:p w14:paraId="43A04629" w14:textId="77777777" w:rsidR="003837B3" w:rsidRPr="002E0C79" w:rsidRDefault="003837B3" w:rsidP="00D8303C">
            <w:pPr>
              <w:jc w:val="center"/>
              <w:rPr>
                <w:rFonts w:eastAsia="Times New Roman"/>
                <w:color w:val="000000"/>
              </w:rPr>
            </w:pPr>
            <w:r w:rsidRPr="002E0C79">
              <w:rPr>
                <w:rFonts w:eastAsia="Times New Roman"/>
                <w:color w:val="000000"/>
              </w:rPr>
              <w:t>0.23</w:t>
            </w:r>
          </w:p>
        </w:tc>
        <w:tc>
          <w:tcPr>
            <w:tcW w:w="900" w:type="dxa"/>
            <w:tcBorders>
              <w:top w:val="single" w:sz="4" w:space="0" w:color="auto"/>
              <w:left w:val="nil"/>
              <w:bottom w:val="nil"/>
              <w:right w:val="nil"/>
            </w:tcBorders>
            <w:shd w:val="clear" w:color="auto" w:fill="auto"/>
            <w:vAlign w:val="center"/>
            <w:hideMark/>
          </w:tcPr>
          <w:p w14:paraId="76B068D6" w14:textId="77777777" w:rsidR="003837B3" w:rsidRPr="002E0C79" w:rsidRDefault="003837B3" w:rsidP="00D8303C">
            <w:pPr>
              <w:jc w:val="center"/>
              <w:rPr>
                <w:rFonts w:eastAsia="Times New Roman"/>
                <w:color w:val="000000"/>
              </w:rPr>
            </w:pPr>
            <w:r w:rsidRPr="002E0C79">
              <w:rPr>
                <w:rFonts w:eastAsia="Times New Roman"/>
                <w:color w:val="000000"/>
              </w:rPr>
              <w:t>-0.02</w:t>
            </w:r>
          </w:p>
        </w:tc>
        <w:tc>
          <w:tcPr>
            <w:tcW w:w="720" w:type="dxa"/>
            <w:tcBorders>
              <w:top w:val="single" w:sz="4" w:space="0" w:color="auto"/>
              <w:left w:val="nil"/>
              <w:bottom w:val="nil"/>
              <w:right w:val="nil"/>
            </w:tcBorders>
            <w:shd w:val="clear" w:color="auto" w:fill="auto"/>
            <w:vAlign w:val="center"/>
            <w:hideMark/>
          </w:tcPr>
          <w:p w14:paraId="68B2C0B1" w14:textId="77777777" w:rsidR="003837B3" w:rsidRPr="002E0C79" w:rsidRDefault="003837B3" w:rsidP="00D8303C">
            <w:pPr>
              <w:jc w:val="center"/>
              <w:rPr>
                <w:rFonts w:eastAsia="Times New Roman"/>
                <w:color w:val="000000"/>
              </w:rPr>
            </w:pPr>
            <w:r w:rsidRPr="002E0C79">
              <w:rPr>
                <w:rFonts w:eastAsia="Times New Roman"/>
                <w:color w:val="000000"/>
              </w:rPr>
              <w:t>0.09</w:t>
            </w:r>
          </w:p>
        </w:tc>
        <w:tc>
          <w:tcPr>
            <w:tcW w:w="900" w:type="dxa"/>
            <w:tcBorders>
              <w:top w:val="single" w:sz="4" w:space="0" w:color="auto"/>
              <w:left w:val="nil"/>
              <w:bottom w:val="nil"/>
            </w:tcBorders>
            <w:shd w:val="clear" w:color="auto" w:fill="auto"/>
            <w:noWrap/>
            <w:vAlign w:val="center"/>
            <w:hideMark/>
          </w:tcPr>
          <w:p w14:paraId="2C973652" w14:textId="77777777" w:rsidR="003837B3" w:rsidRPr="002E0C79" w:rsidRDefault="003837B3" w:rsidP="00D8303C">
            <w:pPr>
              <w:jc w:val="center"/>
              <w:rPr>
                <w:rFonts w:eastAsia="Times New Roman"/>
                <w:color w:val="000000"/>
              </w:rPr>
            </w:pPr>
            <w:r w:rsidRPr="002E0C79">
              <w:rPr>
                <w:rFonts w:eastAsia="Times New Roman"/>
                <w:color w:val="000000"/>
              </w:rPr>
              <w:t>29,538</w:t>
            </w:r>
          </w:p>
        </w:tc>
        <w:tc>
          <w:tcPr>
            <w:tcW w:w="810" w:type="dxa"/>
            <w:tcBorders>
              <w:top w:val="single" w:sz="4" w:space="0" w:color="auto"/>
              <w:left w:val="nil"/>
              <w:bottom w:val="nil"/>
              <w:right w:val="nil"/>
            </w:tcBorders>
            <w:shd w:val="clear" w:color="auto" w:fill="auto"/>
            <w:noWrap/>
            <w:vAlign w:val="center"/>
            <w:hideMark/>
          </w:tcPr>
          <w:p w14:paraId="400BB078" w14:textId="77777777" w:rsidR="003837B3" w:rsidRPr="002E0C79" w:rsidRDefault="003837B3" w:rsidP="00D8303C">
            <w:pPr>
              <w:jc w:val="center"/>
              <w:rPr>
                <w:rFonts w:eastAsia="Times New Roman"/>
                <w:color w:val="000000"/>
              </w:rPr>
            </w:pPr>
            <w:r w:rsidRPr="002E0C79">
              <w:rPr>
                <w:rFonts w:eastAsia="Times New Roman"/>
                <w:color w:val="000000"/>
              </w:rPr>
              <w:t>0.1</w:t>
            </w:r>
            <w:r>
              <w:rPr>
                <w:rFonts w:eastAsia="Times New Roman"/>
                <w:color w:val="000000"/>
              </w:rPr>
              <w:t>0</w:t>
            </w:r>
          </w:p>
        </w:tc>
        <w:tc>
          <w:tcPr>
            <w:tcW w:w="720" w:type="dxa"/>
            <w:tcBorders>
              <w:top w:val="single" w:sz="4" w:space="0" w:color="auto"/>
              <w:left w:val="nil"/>
              <w:bottom w:val="nil"/>
              <w:right w:val="nil"/>
            </w:tcBorders>
            <w:shd w:val="clear" w:color="auto" w:fill="auto"/>
            <w:noWrap/>
            <w:vAlign w:val="center"/>
            <w:hideMark/>
          </w:tcPr>
          <w:p w14:paraId="1B7DCCC7" w14:textId="77777777" w:rsidR="003837B3" w:rsidRPr="002E0C79" w:rsidRDefault="003837B3" w:rsidP="00D8303C">
            <w:pPr>
              <w:jc w:val="center"/>
              <w:rPr>
                <w:rFonts w:eastAsia="Times New Roman"/>
                <w:color w:val="000000"/>
              </w:rPr>
            </w:pPr>
            <w:r w:rsidRPr="002E0C79">
              <w:rPr>
                <w:rFonts w:eastAsia="Times New Roman"/>
                <w:color w:val="000000"/>
              </w:rPr>
              <w:t>-0.16</w:t>
            </w:r>
          </w:p>
        </w:tc>
        <w:tc>
          <w:tcPr>
            <w:tcW w:w="1080" w:type="dxa"/>
            <w:tcBorders>
              <w:top w:val="single" w:sz="4" w:space="0" w:color="auto"/>
              <w:left w:val="nil"/>
              <w:bottom w:val="nil"/>
            </w:tcBorders>
            <w:shd w:val="clear" w:color="auto" w:fill="auto"/>
            <w:noWrap/>
            <w:vAlign w:val="center"/>
            <w:hideMark/>
          </w:tcPr>
          <w:p w14:paraId="4425B852" w14:textId="77777777" w:rsidR="003837B3" w:rsidRPr="002E0C79" w:rsidRDefault="003837B3" w:rsidP="00D8303C">
            <w:pPr>
              <w:jc w:val="center"/>
              <w:rPr>
                <w:rFonts w:eastAsia="Times New Roman"/>
                <w:color w:val="000000"/>
              </w:rPr>
            </w:pPr>
            <w:r w:rsidRPr="002E0C79">
              <w:rPr>
                <w:rFonts w:eastAsia="Times New Roman"/>
                <w:color w:val="000000"/>
              </w:rPr>
              <w:t>2.0x10</w:t>
            </w:r>
            <w:r w:rsidRPr="002E0C79">
              <w:rPr>
                <w:rFonts w:eastAsia="Times New Roman"/>
                <w:color w:val="000000"/>
                <w:vertAlign w:val="superscript"/>
              </w:rPr>
              <w:t>-6</w:t>
            </w:r>
          </w:p>
        </w:tc>
      </w:tr>
      <w:tr w:rsidR="003837B3" w:rsidRPr="002E0C79" w14:paraId="6889A472" w14:textId="77777777" w:rsidTr="00D8303C">
        <w:trPr>
          <w:trHeight w:val="315"/>
        </w:trPr>
        <w:tc>
          <w:tcPr>
            <w:tcW w:w="1421" w:type="dxa"/>
            <w:tcBorders>
              <w:top w:val="nil"/>
              <w:left w:val="nil"/>
              <w:bottom w:val="nil"/>
              <w:right w:val="nil"/>
            </w:tcBorders>
            <w:shd w:val="clear" w:color="auto" w:fill="auto"/>
            <w:noWrap/>
            <w:vAlign w:val="center"/>
            <w:hideMark/>
          </w:tcPr>
          <w:p w14:paraId="539482A3" w14:textId="77777777" w:rsidR="003837B3" w:rsidRPr="002E0C79" w:rsidRDefault="003837B3" w:rsidP="00D8303C">
            <w:pPr>
              <w:rPr>
                <w:rFonts w:eastAsia="Times New Roman"/>
                <w:color w:val="000000"/>
              </w:rPr>
            </w:pPr>
            <w:r w:rsidRPr="002E0C79">
              <w:rPr>
                <w:rFonts w:eastAsia="Times New Roman"/>
                <w:color w:val="000000"/>
              </w:rPr>
              <w:t>rs9357354</w:t>
            </w:r>
          </w:p>
        </w:tc>
        <w:tc>
          <w:tcPr>
            <w:tcW w:w="780" w:type="dxa"/>
            <w:tcBorders>
              <w:top w:val="nil"/>
              <w:left w:val="nil"/>
              <w:bottom w:val="nil"/>
              <w:right w:val="nil"/>
            </w:tcBorders>
            <w:shd w:val="clear" w:color="auto" w:fill="auto"/>
            <w:noWrap/>
            <w:vAlign w:val="center"/>
            <w:hideMark/>
          </w:tcPr>
          <w:p w14:paraId="036499A2" w14:textId="77777777" w:rsidR="003837B3" w:rsidRPr="002E0C79" w:rsidRDefault="003837B3" w:rsidP="00D8303C">
            <w:pPr>
              <w:jc w:val="center"/>
              <w:rPr>
                <w:rFonts w:eastAsia="Times New Roman"/>
                <w:color w:val="000000"/>
              </w:rPr>
            </w:pPr>
            <w:r w:rsidRPr="002E0C79">
              <w:rPr>
                <w:rFonts w:eastAsia="Times New Roman"/>
                <w:color w:val="000000"/>
              </w:rPr>
              <w:t>6</w:t>
            </w:r>
          </w:p>
        </w:tc>
        <w:tc>
          <w:tcPr>
            <w:tcW w:w="1504" w:type="dxa"/>
            <w:tcBorders>
              <w:top w:val="nil"/>
              <w:left w:val="nil"/>
              <w:bottom w:val="nil"/>
            </w:tcBorders>
            <w:shd w:val="clear" w:color="auto" w:fill="auto"/>
            <w:vAlign w:val="center"/>
            <w:hideMark/>
          </w:tcPr>
          <w:p w14:paraId="45669D57" w14:textId="77777777" w:rsidR="003837B3" w:rsidRPr="002E0C79" w:rsidRDefault="003837B3" w:rsidP="00D8303C">
            <w:pPr>
              <w:rPr>
                <w:rFonts w:eastAsia="Times New Roman"/>
                <w:i/>
                <w:iCs/>
                <w:color w:val="000000"/>
              </w:rPr>
            </w:pPr>
            <w:r w:rsidRPr="002E0C79">
              <w:rPr>
                <w:rFonts w:eastAsia="Times New Roman"/>
                <w:i/>
                <w:iCs/>
                <w:color w:val="000000"/>
              </w:rPr>
              <w:t>NCR2</w:t>
            </w:r>
          </w:p>
        </w:tc>
        <w:tc>
          <w:tcPr>
            <w:tcW w:w="810" w:type="dxa"/>
            <w:tcBorders>
              <w:top w:val="nil"/>
              <w:bottom w:val="nil"/>
              <w:right w:val="nil"/>
            </w:tcBorders>
            <w:shd w:val="clear" w:color="auto" w:fill="auto"/>
            <w:noWrap/>
            <w:vAlign w:val="center"/>
            <w:hideMark/>
          </w:tcPr>
          <w:p w14:paraId="0CAEE302" w14:textId="77777777" w:rsidR="003837B3" w:rsidRPr="002E0C79" w:rsidRDefault="003837B3" w:rsidP="00D8303C">
            <w:pPr>
              <w:jc w:val="center"/>
              <w:rPr>
                <w:rFonts w:eastAsia="Times New Roman"/>
                <w:color w:val="000000"/>
              </w:rPr>
            </w:pPr>
            <w:r w:rsidRPr="002E0C79">
              <w:rPr>
                <w:rFonts w:eastAsia="Times New Roman"/>
                <w:color w:val="000000"/>
              </w:rPr>
              <w:t>0.31</w:t>
            </w:r>
          </w:p>
        </w:tc>
        <w:tc>
          <w:tcPr>
            <w:tcW w:w="900" w:type="dxa"/>
            <w:tcBorders>
              <w:top w:val="nil"/>
              <w:left w:val="nil"/>
              <w:bottom w:val="nil"/>
              <w:right w:val="nil"/>
            </w:tcBorders>
            <w:shd w:val="clear" w:color="auto" w:fill="auto"/>
            <w:vAlign w:val="center"/>
            <w:hideMark/>
          </w:tcPr>
          <w:p w14:paraId="2C477362" w14:textId="77777777" w:rsidR="003837B3" w:rsidRPr="002E0C79" w:rsidRDefault="003837B3" w:rsidP="00D8303C">
            <w:pPr>
              <w:jc w:val="center"/>
              <w:rPr>
                <w:rFonts w:eastAsia="Times New Roman"/>
                <w:color w:val="000000"/>
              </w:rPr>
            </w:pPr>
            <w:r w:rsidRPr="002E0C79">
              <w:rPr>
                <w:rFonts w:eastAsia="Times New Roman"/>
                <w:color w:val="000000"/>
              </w:rPr>
              <w:t>-0.002</w:t>
            </w:r>
          </w:p>
        </w:tc>
        <w:tc>
          <w:tcPr>
            <w:tcW w:w="720" w:type="dxa"/>
            <w:tcBorders>
              <w:top w:val="nil"/>
              <w:left w:val="nil"/>
              <w:bottom w:val="nil"/>
              <w:right w:val="nil"/>
            </w:tcBorders>
            <w:shd w:val="clear" w:color="auto" w:fill="auto"/>
            <w:vAlign w:val="center"/>
            <w:hideMark/>
          </w:tcPr>
          <w:p w14:paraId="4C223E28" w14:textId="77777777" w:rsidR="003837B3" w:rsidRPr="002E0C79" w:rsidRDefault="003837B3" w:rsidP="00D8303C">
            <w:pPr>
              <w:jc w:val="center"/>
              <w:rPr>
                <w:rFonts w:eastAsia="Times New Roman"/>
                <w:color w:val="000000"/>
              </w:rPr>
            </w:pPr>
            <w:r w:rsidRPr="002E0C79">
              <w:rPr>
                <w:rFonts w:eastAsia="Times New Roman"/>
                <w:color w:val="000000"/>
              </w:rPr>
              <w:t>0.82</w:t>
            </w:r>
          </w:p>
        </w:tc>
        <w:tc>
          <w:tcPr>
            <w:tcW w:w="900" w:type="dxa"/>
            <w:tcBorders>
              <w:top w:val="nil"/>
              <w:left w:val="nil"/>
              <w:bottom w:val="nil"/>
            </w:tcBorders>
            <w:shd w:val="clear" w:color="auto" w:fill="auto"/>
            <w:noWrap/>
            <w:vAlign w:val="center"/>
            <w:hideMark/>
          </w:tcPr>
          <w:p w14:paraId="58B77047" w14:textId="77777777" w:rsidR="003837B3" w:rsidRPr="002E0C79" w:rsidRDefault="003837B3" w:rsidP="00D8303C">
            <w:pPr>
              <w:jc w:val="center"/>
              <w:rPr>
                <w:rFonts w:eastAsia="Times New Roman"/>
                <w:color w:val="000000"/>
              </w:rPr>
            </w:pPr>
            <w:r w:rsidRPr="002E0C79">
              <w:rPr>
                <w:rFonts w:eastAsia="Times New Roman"/>
                <w:color w:val="000000"/>
              </w:rPr>
              <w:t>26,705</w:t>
            </w:r>
          </w:p>
        </w:tc>
        <w:tc>
          <w:tcPr>
            <w:tcW w:w="810" w:type="dxa"/>
            <w:tcBorders>
              <w:top w:val="nil"/>
              <w:left w:val="nil"/>
              <w:bottom w:val="nil"/>
              <w:right w:val="nil"/>
            </w:tcBorders>
            <w:shd w:val="clear" w:color="auto" w:fill="auto"/>
            <w:noWrap/>
            <w:vAlign w:val="center"/>
            <w:hideMark/>
          </w:tcPr>
          <w:p w14:paraId="105B3547" w14:textId="77777777" w:rsidR="003837B3" w:rsidRPr="002E0C79" w:rsidRDefault="003837B3" w:rsidP="00D8303C">
            <w:pPr>
              <w:jc w:val="center"/>
              <w:rPr>
                <w:rFonts w:eastAsia="Times New Roman"/>
                <w:color w:val="000000"/>
              </w:rPr>
            </w:pPr>
            <w:r w:rsidRPr="002E0C79">
              <w:rPr>
                <w:rFonts w:eastAsia="Times New Roman"/>
                <w:color w:val="000000"/>
              </w:rPr>
              <w:t>0.17</w:t>
            </w:r>
          </w:p>
        </w:tc>
        <w:tc>
          <w:tcPr>
            <w:tcW w:w="720" w:type="dxa"/>
            <w:tcBorders>
              <w:top w:val="nil"/>
              <w:left w:val="nil"/>
              <w:bottom w:val="nil"/>
              <w:right w:val="nil"/>
            </w:tcBorders>
            <w:shd w:val="clear" w:color="auto" w:fill="auto"/>
            <w:noWrap/>
            <w:vAlign w:val="center"/>
            <w:hideMark/>
          </w:tcPr>
          <w:p w14:paraId="1617A456" w14:textId="77777777" w:rsidR="003837B3" w:rsidRPr="002E0C79" w:rsidRDefault="003837B3" w:rsidP="00D8303C">
            <w:pPr>
              <w:jc w:val="center"/>
              <w:rPr>
                <w:rFonts w:eastAsia="Times New Roman"/>
                <w:color w:val="000000"/>
              </w:rPr>
            </w:pPr>
            <w:r w:rsidRPr="002E0C79">
              <w:rPr>
                <w:rFonts w:eastAsia="Times New Roman"/>
                <w:color w:val="000000"/>
              </w:rPr>
              <w:t>0.13</w:t>
            </w:r>
          </w:p>
        </w:tc>
        <w:tc>
          <w:tcPr>
            <w:tcW w:w="1080" w:type="dxa"/>
            <w:tcBorders>
              <w:top w:val="nil"/>
              <w:left w:val="nil"/>
              <w:bottom w:val="nil"/>
            </w:tcBorders>
            <w:shd w:val="clear" w:color="auto" w:fill="auto"/>
            <w:noWrap/>
            <w:vAlign w:val="center"/>
            <w:hideMark/>
          </w:tcPr>
          <w:p w14:paraId="24082BEB" w14:textId="77777777" w:rsidR="003837B3" w:rsidRPr="002E0C79" w:rsidRDefault="003837B3" w:rsidP="00D8303C">
            <w:pPr>
              <w:jc w:val="center"/>
              <w:rPr>
                <w:rFonts w:eastAsia="Times New Roman"/>
                <w:color w:val="000000"/>
              </w:rPr>
            </w:pPr>
            <w:r w:rsidRPr="002E0C79">
              <w:rPr>
                <w:rFonts w:eastAsia="Times New Roman"/>
                <w:color w:val="000000"/>
              </w:rPr>
              <w:t>1.4x10</w:t>
            </w:r>
            <w:r w:rsidRPr="002E0C79">
              <w:rPr>
                <w:rFonts w:eastAsia="Times New Roman"/>
                <w:color w:val="000000"/>
                <w:vertAlign w:val="superscript"/>
              </w:rPr>
              <w:t>-6</w:t>
            </w:r>
          </w:p>
        </w:tc>
      </w:tr>
      <w:tr w:rsidR="003837B3" w:rsidRPr="002E0C79" w14:paraId="29F80115" w14:textId="77777777" w:rsidTr="00D8303C">
        <w:trPr>
          <w:trHeight w:val="387"/>
        </w:trPr>
        <w:tc>
          <w:tcPr>
            <w:tcW w:w="1421" w:type="dxa"/>
            <w:tcBorders>
              <w:top w:val="nil"/>
              <w:left w:val="nil"/>
              <w:bottom w:val="nil"/>
              <w:right w:val="nil"/>
            </w:tcBorders>
            <w:shd w:val="clear" w:color="auto" w:fill="auto"/>
            <w:noWrap/>
            <w:vAlign w:val="center"/>
            <w:hideMark/>
          </w:tcPr>
          <w:p w14:paraId="03768D99" w14:textId="77777777" w:rsidR="003837B3" w:rsidRPr="002E0C79" w:rsidRDefault="003837B3" w:rsidP="00D8303C">
            <w:pPr>
              <w:rPr>
                <w:rFonts w:eastAsia="Times New Roman"/>
                <w:color w:val="000000"/>
              </w:rPr>
            </w:pPr>
            <w:r w:rsidRPr="002E0C79">
              <w:rPr>
                <w:rFonts w:eastAsia="Times New Roman"/>
                <w:color w:val="000000"/>
              </w:rPr>
              <w:t>rs75283006</w:t>
            </w:r>
            <w:r w:rsidRPr="002E0C79">
              <w:rPr>
                <w:rFonts w:eastAsia="Times New Roman"/>
                <w:color w:val="000000"/>
                <w:vertAlign w:val="superscript"/>
              </w:rPr>
              <w:t>a</w:t>
            </w:r>
          </w:p>
        </w:tc>
        <w:tc>
          <w:tcPr>
            <w:tcW w:w="780" w:type="dxa"/>
            <w:tcBorders>
              <w:top w:val="nil"/>
              <w:left w:val="nil"/>
              <w:bottom w:val="nil"/>
              <w:right w:val="nil"/>
            </w:tcBorders>
            <w:shd w:val="clear" w:color="auto" w:fill="auto"/>
            <w:noWrap/>
            <w:vAlign w:val="center"/>
            <w:hideMark/>
          </w:tcPr>
          <w:p w14:paraId="7622D46F" w14:textId="77777777" w:rsidR="003837B3" w:rsidRPr="002E0C79" w:rsidRDefault="003837B3" w:rsidP="00D8303C">
            <w:pPr>
              <w:jc w:val="center"/>
              <w:rPr>
                <w:rFonts w:eastAsia="Times New Roman"/>
                <w:color w:val="000000"/>
              </w:rPr>
            </w:pPr>
            <w:r w:rsidRPr="002E0C79">
              <w:rPr>
                <w:rFonts w:eastAsia="Times New Roman"/>
                <w:color w:val="000000"/>
              </w:rPr>
              <w:t>8</w:t>
            </w:r>
          </w:p>
        </w:tc>
        <w:tc>
          <w:tcPr>
            <w:tcW w:w="1504" w:type="dxa"/>
            <w:tcBorders>
              <w:top w:val="nil"/>
              <w:left w:val="nil"/>
              <w:bottom w:val="nil"/>
            </w:tcBorders>
            <w:shd w:val="clear" w:color="auto" w:fill="auto"/>
            <w:vAlign w:val="center"/>
            <w:hideMark/>
          </w:tcPr>
          <w:p w14:paraId="313CACD2" w14:textId="77777777" w:rsidR="003837B3" w:rsidRPr="002E0C79" w:rsidRDefault="003837B3" w:rsidP="00D8303C">
            <w:pPr>
              <w:rPr>
                <w:rFonts w:eastAsia="Times New Roman"/>
                <w:i/>
                <w:iCs/>
                <w:color w:val="000000"/>
              </w:rPr>
            </w:pPr>
            <w:r w:rsidRPr="002E0C79">
              <w:rPr>
                <w:rFonts w:eastAsia="Times New Roman"/>
                <w:i/>
                <w:iCs/>
                <w:color w:val="000000"/>
              </w:rPr>
              <w:t>RBPMS-AS1</w:t>
            </w:r>
          </w:p>
        </w:tc>
        <w:tc>
          <w:tcPr>
            <w:tcW w:w="810" w:type="dxa"/>
            <w:tcBorders>
              <w:top w:val="nil"/>
              <w:bottom w:val="nil"/>
              <w:right w:val="nil"/>
            </w:tcBorders>
            <w:shd w:val="clear" w:color="auto" w:fill="auto"/>
            <w:noWrap/>
            <w:vAlign w:val="center"/>
            <w:hideMark/>
          </w:tcPr>
          <w:p w14:paraId="7FBECFEC"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900" w:type="dxa"/>
            <w:tcBorders>
              <w:top w:val="nil"/>
              <w:left w:val="nil"/>
              <w:bottom w:val="nil"/>
              <w:right w:val="nil"/>
            </w:tcBorders>
            <w:shd w:val="clear" w:color="auto" w:fill="auto"/>
            <w:vAlign w:val="center"/>
            <w:hideMark/>
          </w:tcPr>
          <w:p w14:paraId="563B968E"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720" w:type="dxa"/>
            <w:tcBorders>
              <w:top w:val="nil"/>
              <w:left w:val="nil"/>
              <w:bottom w:val="nil"/>
              <w:right w:val="nil"/>
            </w:tcBorders>
            <w:shd w:val="clear" w:color="auto" w:fill="auto"/>
            <w:vAlign w:val="center"/>
            <w:hideMark/>
          </w:tcPr>
          <w:p w14:paraId="470BAF4F"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900" w:type="dxa"/>
            <w:tcBorders>
              <w:top w:val="nil"/>
              <w:left w:val="nil"/>
              <w:bottom w:val="nil"/>
            </w:tcBorders>
            <w:shd w:val="clear" w:color="auto" w:fill="auto"/>
            <w:noWrap/>
            <w:vAlign w:val="center"/>
            <w:hideMark/>
          </w:tcPr>
          <w:p w14:paraId="26514EDB"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810" w:type="dxa"/>
            <w:tcBorders>
              <w:top w:val="nil"/>
              <w:left w:val="nil"/>
              <w:bottom w:val="nil"/>
              <w:right w:val="nil"/>
            </w:tcBorders>
            <w:shd w:val="clear" w:color="auto" w:fill="auto"/>
            <w:noWrap/>
            <w:vAlign w:val="center"/>
            <w:hideMark/>
          </w:tcPr>
          <w:p w14:paraId="184AE347" w14:textId="77777777" w:rsidR="003837B3" w:rsidRPr="002E0C79" w:rsidRDefault="003837B3" w:rsidP="00D8303C">
            <w:pPr>
              <w:jc w:val="center"/>
              <w:rPr>
                <w:rFonts w:eastAsia="Times New Roman"/>
                <w:color w:val="000000"/>
              </w:rPr>
            </w:pPr>
            <w:r w:rsidRPr="002E0C79">
              <w:rPr>
                <w:rFonts w:eastAsia="Times New Roman"/>
                <w:color w:val="000000"/>
              </w:rPr>
              <w:t>0.09</w:t>
            </w:r>
          </w:p>
        </w:tc>
        <w:tc>
          <w:tcPr>
            <w:tcW w:w="720" w:type="dxa"/>
            <w:tcBorders>
              <w:top w:val="nil"/>
              <w:left w:val="nil"/>
              <w:bottom w:val="nil"/>
              <w:right w:val="nil"/>
            </w:tcBorders>
            <w:shd w:val="clear" w:color="auto" w:fill="auto"/>
            <w:noWrap/>
            <w:vAlign w:val="center"/>
            <w:hideMark/>
          </w:tcPr>
          <w:p w14:paraId="0BFDEBB8" w14:textId="77777777" w:rsidR="003837B3" w:rsidRPr="002E0C79" w:rsidRDefault="003837B3" w:rsidP="00D8303C">
            <w:pPr>
              <w:jc w:val="center"/>
              <w:rPr>
                <w:rFonts w:eastAsia="Times New Roman"/>
                <w:color w:val="000000"/>
              </w:rPr>
            </w:pPr>
            <w:r w:rsidRPr="002E0C79">
              <w:rPr>
                <w:rFonts w:eastAsia="Times New Roman"/>
                <w:color w:val="000000"/>
              </w:rPr>
              <w:t>0.15</w:t>
            </w:r>
          </w:p>
        </w:tc>
        <w:tc>
          <w:tcPr>
            <w:tcW w:w="1080" w:type="dxa"/>
            <w:tcBorders>
              <w:top w:val="nil"/>
              <w:left w:val="nil"/>
              <w:bottom w:val="nil"/>
            </w:tcBorders>
            <w:shd w:val="clear" w:color="auto" w:fill="auto"/>
            <w:noWrap/>
            <w:vAlign w:val="center"/>
            <w:hideMark/>
          </w:tcPr>
          <w:p w14:paraId="2748ABEA" w14:textId="77777777" w:rsidR="003837B3" w:rsidRPr="002E0C79" w:rsidRDefault="003837B3" w:rsidP="00D8303C">
            <w:pPr>
              <w:jc w:val="center"/>
              <w:rPr>
                <w:rFonts w:eastAsia="Times New Roman"/>
                <w:color w:val="000000"/>
              </w:rPr>
            </w:pPr>
            <w:r w:rsidRPr="002E0C79">
              <w:rPr>
                <w:rFonts w:eastAsia="Times New Roman"/>
                <w:color w:val="000000"/>
              </w:rPr>
              <w:t>1.7x10</w:t>
            </w:r>
            <w:r w:rsidRPr="002E0C79">
              <w:rPr>
                <w:rFonts w:eastAsia="Times New Roman"/>
                <w:color w:val="000000"/>
                <w:vertAlign w:val="superscript"/>
              </w:rPr>
              <w:t>-5</w:t>
            </w:r>
          </w:p>
        </w:tc>
      </w:tr>
      <w:tr w:rsidR="003837B3" w:rsidRPr="002E0C79" w14:paraId="56106098" w14:textId="77777777" w:rsidTr="00D8303C">
        <w:trPr>
          <w:trHeight w:val="375"/>
        </w:trPr>
        <w:tc>
          <w:tcPr>
            <w:tcW w:w="1421" w:type="dxa"/>
            <w:tcBorders>
              <w:top w:val="nil"/>
              <w:left w:val="nil"/>
              <w:bottom w:val="nil"/>
              <w:right w:val="nil"/>
            </w:tcBorders>
            <w:shd w:val="clear" w:color="auto" w:fill="auto"/>
            <w:noWrap/>
            <w:vAlign w:val="center"/>
            <w:hideMark/>
          </w:tcPr>
          <w:p w14:paraId="2A4E4AA3" w14:textId="77777777" w:rsidR="003837B3" w:rsidRPr="002E0C79" w:rsidRDefault="003837B3" w:rsidP="00D8303C">
            <w:pPr>
              <w:rPr>
                <w:rFonts w:eastAsia="Times New Roman"/>
                <w:color w:val="000000"/>
              </w:rPr>
            </w:pPr>
            <w:r w:rsidRPr="002E0C79">
              <w:rPr>
                <w:rFonts w:eastAsia="Times New Roman"/>
                <w:color w:val="000000"/>
              </w:rPr>
              <w:t>rs9537514</w:t>
            </w:r>
          </w:p>
        </w:tc>
        <w:tc>
          <w:tcPr>
            <w:tcW w:w="780" w:type="dxa"/>
            <w:tcBorders>
              <w:top w:val="nil"/>
              <w:left w:val="nil"/>
              <w:bottom w:val="nil"/>
              <w:right w:val="nil"/>
            </w:tcBorders>
            <w:shd w:val="clear" w:color="auto" w:fill="auto"/>
            <w:noWrap/>
            <w:vAlign w:val="center"/>
            <w:hideMark/>
          </w:tcPr>
          <w:p w14:paraId="1892180C" w14:textId="77777777" w:rsidR="003837B3" w:rsidRPr="002E0C79" w:rsidRDefault="003837B3" w:rsidP="00D8303C">
            <w:pPr>
              <w:jc w:val="center"/>
              <w:rPr>
                <w:rFonts w:eastAsia="Times New Roman"/>
                <w:color w:val="000000"/>
              </w:rPr>
            </w:pPr>
            <w:r w:rsidRPr="002E0C79">
              <w:rPr>
                <w:rFonts w:eastAsia="Times New Roman"/>
                <w:color w:val="000000"/>
              </w:rPr>
              <w:t>13</w:t>
            </w:r>
          </w:p>
        </w:tc>
        <w:tc>
          <w:tcPr>
            <w:tcW w:w="1504" w:type="dxa"/>
            <w:tcBorders>
              <w:top w:val="nil"/>
              <w:left w:val="nil"/>
              <w:bottom w:val="nil"/>
            </w:tcBorders>
            <w:shd w:val="clear" w:color="auto" w:fill="auto"/>
            <w:vAlign w:val="center"/>
            <w:hideMark/>
          </w:tcPr>
          <w:p w14:paraId="37B14D1E" w14:textId="77777777" w:rsidR="003837B3" w:rsidRPr="002E0C79" w:rsidRDefault="003837B3" w:rsidP="00D8303C">
            <w:pPr>
              <w:rPr>
                <w:rFonts w:eastAsia="Times New Roman"/>
                <w:i/>
                <w:iCs/>
                <w:color w:val="000000"/>
              </w:rPr>
            </w:pPr>
            <w:r w:rsidRPr="002E0C79">
              <w:rPr>
                <w:rFonts w:eastAsia="Times New Roman"/>
                <w:i/>
                <w:iCs/>
                <w:color w:val="000000"/>
              </w:rPr>
              <w:t>PRR20</w:t>
            </w:r>
          </w:p>
        </w:tc>
        <w:tc>
          <w:tcPr>
            <w:tcW w:w="810" w:type="dxa"/>
            <w:tcBorders>
              <w:top w:val="nil"/>
              <w:bottom w:val="nil"/>
              <w:right w:val="nil"/>
            </w:tcBorders>
            <w:shd w:val="clear" w:color="auto" w:fill="auto"/>
            <w:noWrap/>
            <w:vAlign w:val="center"/>
            <w:hideMark/>
          </w:tcPr>
          <w:p w14:paraId="27E839B0" w14:textId="77777777" w:rsidR="003837B3" w:rsidRPr="002E0C79" w:rsidRDefault="003837B3" w:rsidP="00D8303C">
            <w:pPr>
              <w:jc w:val="center"/>
              <w:rPr>
                <w:rFonts w:eastAsia="Times New Roman"/>
                <w:color w:val="000000"/>
              </w:rPr>
            </w:pPr>
            <w:r w:rsidRPr="002E0C79">
              <w:rPr>
                <w:rFonts w:eastAsia="Times New Roman"/>
                <w:color w:val="000000"/>
              </w:rPr>
              <w:t>0.</w:t>
            </w:r>
            <w:r>
              <w:rPr>
                <w:rFonts w:eastAsia="Times New Roman"/>
                <w:color w:val="000000"/>
              </w:rPr>
              <w:t>25</w:t>
            </w:r>
          </w:p>
        </w:tc>
        <w:tc>
          <w:tcPr>
            <w:tcW w:w="900" w:type="dxa"/>
            <w:tcBorders>
              <w:top w:val="nil"/>
              <w:left w:val="nil"/>
              <w:bottom w:val="nil"/>
              <w:right w:val="nil"/>
            </w:tcBorders>
            <w:shd w:val="clear" w:color="auto" w:fill="auto"/>
            <w:vAlign w:val="center"/>
            <w:hideMark/>
          </w:tcPr>
          <w:p w14:paraId="12F9DAD9" w14:textId="77777777" w:rsidR="003837B3" w:rsidRPr="002E0C79" w:rsidRDefault="003837B3" w:rsidP="00D8303C">
            <w:pPr>
              <w:jc w:val="center"/>
              <w:rPr>
                <w:rFonts w:eastAsia="Times New Roman"/>
                <w:color w:val="000000"/>
              </w:rPr>
            </w:pPr>
            <w:r w:rsidRPr="002E0C79">
              <w:rPr>
                <w:rFonts w:eastAsia="Times New Roman"/>
                <w:color w:val="000000"/>
              </w:rPr>
              <w:t>-0.01</w:t>
            </w:r>
          </w:p>
        </w:tc>
        <w:tc>
          <w:tcPr>
            <w:tcW w:w="720" w:type="dxa"/>
            <w:tcBorders>
              <w:top w:val="nil"/>
              <w:left w:val="nil"/>
              <w:bottom w:val="nil"/>
              <w:right w:val="nil"/>
            </w:tcBorders>
            <w:shd w:val="clear" w:color="auto" w:fill="auto"/>
            <w:vAlign w:val="center"/>
            <w:hideMark/>
          </w:tcPr>
          <w:p w14:paraId="164D7C5E" w14:textId="77777777" w:rsidR="003837B3" w:rsidRPr="002E0C79" w:rsidRDefault="003837B3" w:rsidP="00D8303C">
            <w:pPr>
              <w:jc w:val="center"/>
              <w:rPr>
                <w:rFonts w:eastAsia="Times New Roman"/>
                <w:color w:val="000000"/>
              </w:rPr>
            </w:pPr>
            <w:r w:rsidRPr="002E0C79">
              <w:rPr>
                <w:rFonts w:eastAsia="Times New Roman"/>
                <w:color w:val="000000"/>
              </w:rPr>
              <w:t>0.12</w:t>
            </w:r>
          </w:p>
        </w:tc>
        <w:tc>
          <w:tcPr>
            <w:tcW w:w="900" w:type="dxa"/>
            <w:tcBorders>
              <w:top w:val="nil"/>
              <w:left w:val="nil"/>
              <w:bottom w:val="nil"/>
            </w:tcBorders>
            <w:shd w:val="clear" w:color="auto" w:fill="auto"/>
            <w:noWrap/>
            <w:vAlign w:val="center"/>
            <w:hideMark/>
          </w:tcPr>
          <w:p w14:paraId="35A8EB34" w14:textId="77777777" w:rsidR="003837B3" w:rsidRPr="002E0C79" w:rsidRDefault="003837B3" w:rsidP="00D8303C">
            <w:pPr>
              <w:jc w:val="center"/>
              <w:rPr>
                <w:rFonts w:eastAsia="Times New Roman"/>
                <w:color w:val="000000"/>
              </w:rPr>
            </w:pPr>
            <w:r w:rsidRPr="002E0C79">
              <w:rPr>
                <w:rFonts w:eastAsia="Times New Roman"/>
                <w:color w:val="000000"/>
              </w:rPr>
              <w:t>37,406</w:t>
            </w:r>
          </w:p>
        </w:tc>
        <w:tc>
          <w:tcPr>
            <w:tcW w:w="810" w:type="dxa"/>
            <w:tcBorders>
              <w:top w:val="nil"/>
              <w:left w:val="nil"/>
              <w:bottom w:val="nil"/>
              <w:right w:val="nil"/>
            </w:tcBorders>
            <w:shd w:val="clear" w:color="auto" w:fill="auto"/>
            <w:noWrap/>
            <w:vAlign w:val="center"/>
            <w:hideMark/>
          </w:tcPr>
          <w:p w14:paraId="2C54078D" w14:textId="77777777" w:rsidR="003837B3" w:rsidRPr="002E0C79" w:rsidRDefault="003837B3" w:rsidP="00D8303C">
            <w:pPr>
              <w:jc w:val="center"/>
              <w:rPr>
                <w:rFonts w:eastAsia="Times New Roman"/>
                <w:color w:val="000000"/>
              </w:rPr>
            </w:pPr>
            <w:r w:rsidRPr="002E0C79">
              <w:rPr>
                <w:rFonts w:eastAsia="Times New Roman"/>
                <w:color w:val="000000"/>
              </w:rPr>
              <w:t>0.21</w:t>
            </w:r>
          </w:p>
        </w:tc>
        <w:tc>
          <w:tcPr>
            <w:tcW w:w="720" w:type="dxa"/>
            <w:tcBorders>
              <w:top w:val="nil"/>
              <w:left w:val="nil"/>
              <w:bottom w:val="nil"/>
              <w:right w:val="nil"/>
            </w:tcBorders>
            <w:shd w:val="clear" w:color="auto" w:fill="auto"/>
            <w:noWrap/>
            <w:vAlign w:val="center"/>
            <w:hideMark/>
          </w:tcPr>
          <w:p w14:paraId="2EB28803" w14:textId="77777777" w:rsidR="003837B3" w:rsidRPr="002E0C79" w:rsidRDefault="003837B3" w:rsidP="00D8303C">
            <w:pPr>
              <w:jc w:val="center"/>
              <w:rPr>
                <w:rFonts w:eastAsia="Times New Roman"/>
                <w:color w:val="000000"/>
              </w:rPr>
            </w:pPr>
            <w:r w:rsidRPr="002E0C79">
              <w:rPr>
                <w:rFonts w:eastAsia="Times New Roman"/>
                <w:color w:val="000000"/>
              </w:rPr>
              <w:t>0.11</w:t>
            </w:r>
          </w:p>
        </w:tc>
        <w:tc>
          <w:tcPr>
            <w:tcW w:w="1080" w:type="dxa"/>
            <w:tcBorders>
              <w:top w:val="nil"/>
              <w:left w:val="nil"/>
              <w:bottom w:val="nil"/>
            </w:tcBorders>
            <w:shd w:val="clear" w:color="auto" w:fill="auto"/>
            <w:noWrap/>
            <w:vAlign w:val="center"/>
            <w:hideMark/>
          </w:tcPr>
          <w:p w14:paraId="1218A220" w14:textId="77777777" w:rsidR="003837B3" w:rsidRPr="002E0C79" w:rsidRDefault="003837B3" w:rsidP="00D8303C">
            <w:pPr>
              <w:jc w:val="center"/>
              <w:rPr>
                <w:rFonts w:eastAsia="Times New Roman"/>
                <w:color w:val="000000"/>
              </w:rPr>
            </w:pPr>
            <w:r w:rsidRPr="002E0C79">
              <w:rPr>
                <w:rFonts w:eastAsia="Times New Roman"/>
                <w:color w:val="000000"/>
              </w:rPr>
              <w:t>4.4x10</w:t>
            </w:r>
            <w:r w:rsidRPr="002E0C79">
              <w:rPr>
                <w:rFonts w:eastAsia="Times New Roman"/>
                <w:color w:val="000000"/>
                <w:vertAlign w:val="superscript"/>
              </w:rPr>
              <w:t>-6</w:t>
            </w:r>
          </w:p>
        </w:tc>
      </w:tr>
      <w:tr w:rsidR="003837B3" w:rsidRPr="002E0C79" w14:paraId="2FBA372B" w14:textId="77777777" w:rsidTr="00D8303C">
        <w:trPr>
          <w:trHeight w:val="378"/>
        </w:trPr>
        <w:tc>
          <w:tcPr>
            <w:tcW w:w="1421" w:type="dxa"/>
            <w:tcBorders>
              <w:top w:val="nil"/>
              <w:left w:val="nil"/>
              <w:bottom w:val="single" w:sz="4" w:space="0" w:color="auto"/>
              <w:right w:val="nil"/>
            </w:tcBorders>
            <w:shd w:val="clear" w:color="auto" w:fill="auto"/>
            <w:noWrap/>
            <w:vAlign w:val="center"/>
            <w:hideMark/>
          </w:tcPr>
          <w:p w14:paraId="4D567F2F" w14:textId="77777777" w:rsidR="003837B3" w:rsidRPr="002E0C79" w:rsidRDefault="003837B3" w:rsidP="00D8303C">
            <w:pPr>
              <w:rPr>
                <w:rFonts w:eastAsia="Times New Roman"/>
                <w:color w:val="000000"/>
              </w:rPr>
            </w:pPr>
            <w:r w:rsidRPr="002E0C79">
              <w:rPr>
                <w:rFonts w:eastAsia="Times New Roman"/>
                <w:color w:val="000000"/>
              </w:rPr>
              <w:t>rs28790308</w:t>
            </w:r>
            <w:r w:rsidRPr="002E0C79">
              <w:rPr>
                <w:rFonts w:eastAsia="Times New Roman"/>
                <w:color w:val="000000"/>
                <w:vertAlign w:val="superscript"/>
              </w:rPr>
              <w:t>a</w:t>
            </w:r>
          </w:p>
        </w:tc>
        <w:tc>
          <w:tcPr>
            <w:tcW w:w="780" w:type="dxa"/>
            <w:tcBorders>
              <w:top w:val="nil"/>
              <w:left w:val="nil"/>
              <w:bottom w:val="single" w:sz="4" w:space="0" w:color="auto"/>
              <w:right w:val="nil"/>
            </w:tcBorders>
            <w:shd w:val="clear" w:color="auto" w:fill="auto"/>
            <w:noWrap/>
            <w:vAlign w:val="center"/>
            <w:hideMark/>
          </w:tcPr>
          <w:p w14:paraId="0A5A115C" w14:textId="77777777" w:rsidR="003837B3" w:rsidRPr="002E0C79" w:rsidRDefault="003837B3" w:rsidP="00D8303C">
            <w:pPr>
              <w:jc w:val="center"/>
              <w:rPr>
                <w:rFonts w:eastAsia="Times New Roman"/>
                <w:color w:val="000000"/>
              </w:rPr>
            </w:pPr>
            <w:r w:rsidRPr="002E0C79">
              <w:rPr>
                <w:rFonts w:eastAsia="Times New Roman"/>
                <w:color w:val="000000"/>
              </w:rPr>
              <w:t>15</w:t>
            </w:r>
          </w:p>
        </w:tc>
        <w:tc>
          <w:tcPr>
            <w:tcW w:w="1504" w:type="dxa"/>
            <w:tcBorders>
              <w:top w:val="nil"/>
              <w:left w:val="nil"/>
              <w:bottom w:val="single" w:sz="4" w:space="0" w:color="auto"/>
            </w:tcBorders>
            <w:shd w:val="clear" w:color="auto" w:fill="auto"/>
            <w:vAlign w:val="center"/>
            <w:hideMark/>
          </w:tcPr>
          <w:p w14:paraId="3C589D63" w14:textId="77777777" w:rsidR="003837B3" w:rsidRPr="002E0C79" w:rsidRDefault="003837B3" w:rsidP="00D8303C">
            <w:pPr>
              <w:rPr>
                <w:rFonts w:eastAsia="Times New Roman"/>
                <w:i/>
                <w:iCs/>
                <w:color w:val="000000"/>
              </w:rPr>
            </w:pPr>
            <w:r w:rsidRPr="002E0C79">
              <w:rPr>
                <w:rFonts w:eastAsia="Times New Roman"/>
                <w:i/>
                <w:iCs/>
                <w:color w:val="000000"/>
              </w:rPr>
              <w:t>ONECUT1</w:t>
            </w:r>
          </w:p>
        </w:tc>
        <w:tc>
          <w:tcPr>
            <w:tcW w:w="810" w:type="dxa"/>
            <w:tcBorders>
              <w:top w:val="nil"/>
              <w:bottom w:val="single" w:sz="4" w:space="0" w:color="auto"/>
              <w:right w:val="nil"/>
            </w:tcBorders>
            <w:shd w:val="clear" w:color="auto" w:fill="auto"/>
            <w:noWrap/>
            <w:vAlign w:val="center"/>
            <w:hideMark/>
          </w:tcPr>
          <w:p w14:paraId="2E9AA3D3"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900" w:type="dxa"/>
            <w:tcBorders>
              <w:top w:val="nil"/>
              <w:left w:val="nil"/>
              <w:bottom w:val="single" w:sz="4" w:space="0" w:color="auto"/>
              <w:right w:val="nil"/>
            </w:tcBorders>
            <w:shd w:val="clear" w:color="auto" w:fill="auto"/>
            <w:vAlign w:val="center"/>
            <w:hideMark/>
          </w:tcPr>
          <w:p w14:paraId="7D8BACB7"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720" w:type="dxa"/>
            <w:tcBorders>
              <w:top w:val="nil"/>
              <w:left w:val="nil"/>
              <w:bottom w:val="single" w:sz="4" w:space="0" w:color="auto"/>
              <w:right w:val="nil"/>
            </w:tcBorders>
            <w:shd w:val="clear" w:color="auto" w:fill="auto"/>
            <w:vAlign w:val="center"/>
            <w:hideMark/>
          </w:tcPr>
          <w:p w14:paraId="726DEB3A"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900" w:type="dxa"/>
            <w:tcBorders>
              <w:top w:val="nil"/>
              <w:left w:val="nil"/>
              <w:bottom w:val="single" w:sz="4" w:space="0" w:color="auto"/>
            </w:tcBorders>
            <w:shd w:val="clear" w:color="auto" w:fill="auto"/>
            <w:noWrap/>
            <w:vAlign w:val="center"/>
            <w:hideMark/>
          </w:tcPr>
          <w:p w14:paraId="7DE60EEC" w14:textId="77777777" w:rsidR="003837B3" w:rsidRPr="002E0C79" w:rsidRDefault="003837B3" w:rsidP="00D8303C">
            <w:pPr>
              <w:jc w:val="center"/>
              <w:rPr>
                <w:rFonts w:eastAsia="Times New Roman"/>
                <w:color w:val="000000"/>
              </w:rPr>
            </w:pPr>
            <w:r w:rsidRPr="002E0C79">
              <w:rPr>
                <w:rFonts w:eastAsia="Times New Roman"/>
                <w:color w:val="000000"/>
              </w:rPr>
              <w:t>--</w:t>
            </w:r>
          </w:p>
        </w:tc>
        <w:tc>
          <w:tcPr>
            <w:tcW w:w="810" w:type="dxa"/>
            <w:tcBorders>
              <w:top w:val="nil"/>
              <w:left w:val="nil"/>
              <w:bottom w:val="single" w:sz="4" w:space="0" w:color="auto"/>
              <w:right w:val="nil"/>
            </w:tcBorders>
            <w:shd w:val="clear" w:color="auto" w:fill="auto"/>
            <w:noWrap/>
            <w:vAlign w:val="center"/>
            <w:hideMark/>
          </w:tcPr>
          <w:p w14:paraId="7DD76180" w14:textId="77777777" w:rsidR="003837B3" w:rsidRPr="002E0C79" w:rsidRDefault="003837B3" w:rsidP="00D8303C">
            <w:pPr>
              <w:jc w:val="center"/>
              <w:rPr>
                <w:rFonts w:eastAsia="Times New Roman"/>
                <w:color w:val="000000"/>
              </w:rPr>
            </w:pPr>
            <w:r w:rsidRPr="002E0C79">
              <w:rPr>
                <w:rFonts w:eastAsia="Times New Roman"/>
                <w:color w:val="000000"/>
              </w:rPr>
              <w:t>0.25</w:t>
            </w:r>
          </w:p>
        </w:tc>
        <w:tc>
          <w:tcPr>
            <w:tcW w:w="720" w:type="dxa"/>
            <w:tcBorders>
              <w:top w:val="nil"/>
              <w:left w:val="nil"/>
              <w:bottom w:val="single" w:sz="4" w:space="0" w:color="auto"/>
              <w:right w:val="nil"/>
            </w:tcBorders>
            <w:shd w:val="clear" w:color="auto" w:fill="auto"/>
            <w:noWrap/>
            <w:vAlign w:val="center"/>
            <w:hideMark/>
          </w:tcPr>
          <w:p w14:paraId="4AC46FC0" w14:textId="77777777" w:rsidR="003837B3" w:rsidRPr="002E0C79" w:rsidRDefault="003837B3" w:rsidP="00D8303C">
            <w:pPr>
              <w:jc w:val="center"/>
              <w:rPr>
                <w:rFonts w:eastAsia="Times New Roman"/>
                <w:color w:val="000000"/>
              </w:rPr>
            </w:pPr>
            <w:r w:rsidRPr="002E0C79">
              <w:rPr>
                <w:rFonts w:eastAsia="Times New Roman"/>
                <w:color w:val="000000"/>
              </w:rPr>
              <w:t>-0.1</w:t>
            </w:r>
            <w:r>
              <w:rPr>
                <w:rFonts w:eastAsia="Times New Roman"/>
                <w:color w:val="000000"/>
              </w:rPr>
              <w:t>0</w:t>
            </w:r>
          </w:p>
        </w:tc>
        <w:tc>
          <w:tcPr>
            <w:tcW w:w="1080" w:type="dxa"/>
            <w:tcBorders>
              <w:top w:val="nil"/>
              <w:left w:val="nil"/>
              <w:bottom w:val="single" w:sz="4" w:space="0" w:color="auto"/>
            </w:tcBorders>
            <w:shd w:val="clear" w:color="auto" w:fill="auto"/>
            <w:noWrap/>
            <w:vAlign w:val="center"/>
            <w:hideMark/>
          </w:tcPr>
          <w:p w14:paraId="6CFFE327" w14:textId="77777777" w:rsidR="003837B3" w:rsidRPr="002E0C79" w:rsidRDefault="003837B3" w:rsidP="00D8303C">
            <w:pPr>
              <w:jc w:val="center"/>
              <w:rPr>
                <w:rFonts w:eastAsia="Times New Roman"/>
                <w:color w:val="000000"/>
              </w:rPr>
            </w:pPr>
            <w:r w:rsidRPr="002E0C79">
              <w:rPr>
                <w:rFonts w:eastAsia="Times New Roman"/>
                <w:color w:val="000000"/>
              </w:rPr>
              <w:t>3.6x10</w:t>
            </w:r>
            <w:r w:rsidRPr="002E0C79">
              <w:rPr>
                <w:rFonts w:eastAsia="Times New Roman"/>
                <w:color w:val="000000"/>
                <w:vertAlign w:val="superscript"/>
              </w:rPr>
              <w:t>-6</w:t>
            </w:r>
          </w:p>
        </w:tc>
      </w:tr>
    </w:tbl>
    <w:p w14:paraId="15E34AF5" w14:textId="77777777" w:rsidR="003837B3" w:rsidRDefault="003837B3" w:rsidP="003837B3">
      <w:pPr>
        <w:rPr>
          <w:sz w:val="20"/>
          <w:szCs w:val="20"/>
        </w:rPr>
      </w:pPr>
      <w:r w:rsidRPr="00A37A7F">
        <w:rPr>
          <w:sz w:val="20"/>
          <w:szCs w:val="20"/>
          <w:vertAlign w:val="superscript"/>
        </w:rPr>
        <w:t>a</w:t>
      </w:r>
      <w:r>
        <w:rPr>
          <w:sz w:val="20"/>
          <w:szCs w:val="20"/>
          <w:vertAlign w:val="superscript"/>
        </w:rPr>
        <w:t xml:space="preserve"> </w:t>
      </w:r>
      <w:r w:rsidRPr="00A37A7F">
        <w:rPr>
          <w:sz w:val="20"/>
          <w:szCs w:val="20"/>
        </w:rPr>
        <w:t xml:space="preserve">r75283006 and </w:t>
      </w:r>
      <w:r w:rsidRPr="00A37A7F">
        <w:rPr>
          <w:rFonts w:eastAsia="Times New Roman"/>
          <w:color w:val="000000"/>
          <w:sz w:val="20"/>
          <w:szCs w:val="20"/>
        </w:rPr>
        <w:t xml:space="preserve">rs28790308 </w:t>
      </w:r>
      <w:r w:rsidRPr="00A37A7F">
        <w:rPr>
          <w:sz w:val="20"/>
          <w:szCs w:val="20"/>
        </w:rPr>
        <w:t>were not imputed in the ENGAGE Consortium data</w:t>
      </w:r>
    </w:p>
    <w:p w14:paraId="4BBF66C7" w14:textId="77777777" w:rsidR="003837B3" w:rsidRPr="00A37A7F" w:rsidRDefault="003837B3" w:rsidP="003837B3">
      <w:pPr>
        <w:rPr>
          <w:sz w:val="20"/>
          <w:szCs w:val="20"/>
        </w:rPr>
        <w:sectPr w:rsidR="003837B3" w:rsidRPr="00A37A7F" w:rsidSect="00D8303C">
          <w:pgSz w:w="12240" w:h="15840" w:code="1"/>
          <w:pgMar w:top="1440" w:right="1440" w:bottom="1440" w:left="1440" w:header="720" w:footer="720" w:gutter="0"/>
          <w:cols w:space="720"/>
          <w:docGrid w:linePitch="360"/>
        </w:sectPr>
      </w:pPr>
      <w:r>
        <w:rPr>
          <w:sz w:val="20"/>
          <w:szCs w:val="20"/>
          <w:vertAlign w:val="superscript"/>
        </w:rPr>
        <w:t xml:space="preserve">b </w:t>
      </w:r>
      <w:r w:rsidRPr="001C0891">
        <w:rPr>
          <w:sz w:val="20"/>
          <w:szCs w:val="20"/>
        </w:rPr>
        <w:t xml:space="preserve">β corresponds to the association of minor allele with TL, major allele is the reference  </w:t>
      </w:r>
    </w:p>
    <w:p w14:paraId="08D6CEF7" w14:textId="05F7E455" w:rsidR="003837B3" w:rsidRDefault="003837B3" w:rsidP="003837B3">
      <w:pPr>
        <w:rPr>
          <w:rFonts w:ascii="Times" w:hAnsi="Times"/>
        </w:rPr>
      </w:pPr>
      <w:r w:rsidRPr="00A867E3">
        <w:rPr>
          <w:rFonts w:ascii="Times" w:hAnsi="Times"/>
        </w:rPr>
        <w:lastRenderedPageBreak/>
        <w:t xml:space="preserve">Table </w:t>
      </w:r>
      <w:r>
        <w:rPr>
          <w:rFonts w:ascii="Times" w:hAnsi="Times"/>
        </w:rPr>
        <w:t>S</w:t>
      </w:r>
      <w:r w:rsidR="004D1DA4">
        <w:rPr>
          <w:rFonts w:ascii="Times" w:hAnsi="Times"/>
        </w:rPr>
        <w:t>6</w:t>
      </w:r>
      <w:r w:rsidRPr="00A867E3">
        <w:rPr>
          <w:rFonts w:ascii="Times" w:hAnsi="Times"/>
        </w:rPr>
        <w:t>. Observed associations for genetic variants reported to be associate</w:t>
      </w:r>
      <w:r>
        <w:rPr>
          <w:rFonts w:ascii="Times" w:hAnsi="Times"/>
        </w:rPr>
        <w:t>d with TL in prior GWA studies</w:t>
      </w:r>
    </w:p>
    <w:p w14:paraId="33CE9812" w14:textId="77777777" w:rsidR="003837B3" w:rsidRDefault="003837B3" w:rsidP="003837B3">
      <w:pPr>
        <w:rPr>
          <w:rFonts w:ascii="Times" w:hAnsi="Times"/>
        </w:rPr>
      </w:pPr>
    </w:p>
    <w:tbl>
      <w:tblPr>
        <w:tblW w:w="12255" w:type="dxa"/>
        <w:tblInd w:w="93" w:type="dxa"/>
        <w:tblLayout w:type="fixed"/>
        <w:tblLook w:val="04A0" w:firstRow="1" w:lastRow="0" w:firstColumn="1" w:lastColumn="0" w:noHBand="0" w:noVBand="1"/>
      </w:tblPr>
      <w:tblGrid>
        <w:gridCol w:w="1350"/>
        <w:gridCol w:w="960"/>
        <w:gridCol w:w="1017"/>
        <w:gridCol w:w="1098"/>
        <w:gridCol w:w="900"/>
        <w:gridCol w:w="900"/>
        <w:gridCol w:w="990"/>
        <w:gridCol w:w="1080"/>
        <w:gridCol w:w="1080"/>
        <w:gridCol w:w="1170"/>
        <w:gridCol w:w="1710"/>
      </w:tblGrid>
      <w:tr w:rsidR="003837B3" w:rsidRPr="005C5637" w14:paraId="72D61B24" w14:textId="77777777" w:rsidTr="00D8303C">
        <w:trPr>
          <w:trHeight w:val="330"/>
        </w:trPr>
        <w:tc>
          <w:tcPr>
            <w:tcW w:w="1350" w:type="dxa"/>
            <w:vMerge w:val="restart"/>
            <w:tcBorders>
              <w:top w:val="single" w:sz="4" w:space="0" w:color="auto"/>
              <w:left w:val="nil"/>
              <w:bottom w:val="single" w:sz="8" w:space="0" w:color="000000"/>
              <w:right w:val="nil"/>
            </w:tcBorders>
            <w:shd w:val="clear" w:color="auto" w:fill="auto"/>
            <w:vAlign w:val="center"/>
            <w:hideMark/>
          </w:tcPr>
          <w:p w14:paraId="17ACC92D" w14:textId="77777777" w:rsidR="003837B3" w:rsidRPr="005C5637" w:rsidRDefault="003837B3" w:rsidP="00D8303C">
            <w:pPr>
              <w:jc w:val="center"/>
              <w:rPr>
                <w:rFonts w:eastAsia="Times New Roman"/>
                <w:b/>
                <w:bCs/>
                <w:color w:val="000000"/>
              </w:rPr>
            </w:pPr>
            <w:r w:rsidRPr="005C5637">
              <w:rPr>
                <w:rFonts w:eastAsia="Times New Roman"/>
                <w:b/>
                <w:bCs/>
                <w:color w:val="000000"/>
              </w:rPr>
              <w:t>SNP Identifier</w:t>
            </w:r>
          </w:p>
        </w:tc>
        <w:tc>
          <w:tcPr>
            <w:tcW w:w="960" w:type="dxa"/>
            <w:vMerge w:val="restart"/>
            <w:tcBorders>
              <w:top w:val="single" w:sz="4" w:space="0" w:color="auto"/>
              <w:left w:val="nil"/>
              <w:bottom w:val="single" w:sz="8" w:space="0" w:color="000000"/>
              <w:right w:val="nil"/>
            </w:tcBorders>
            <w:shd w:val="clear" w:color="auto" w:fill="auto"/>
            <w:noWrap/>
            <w:vAlign w:val="center"/>
            <w:hideMark/>
          </w:tcPr>
          <w:p w14:paraId="5AAE86A2" w14:textId="77777777" w:rsidR="003837B3" w:rsidRPr="005C5637" w:rsidRDefault="003837B3" w:rsidP="00D8303C">
            <w:pPr>
              <w:jc w:val="center"/>
              <w:rPr>
                <w:rFonts w:eastAsia="Times New Roman"/>
                <w:b/>
                <w:bCs/>
                <w:color w:val="000000"/>
              </w:rPr>
            </w:pPr>
            <w:r w:rsidRPr="005C5637">
              <w:rPr>
                <w:rFonts w:eastAsia="Times New Roman"/>
                <w:b/>
                <w:bCs/>
                <w:color w:val="000000"/>
              </w:rPr>
              <w:t>Chr</w:t>
            </w:r>
          </w:p>
        </w:tc>
        <w:tc>
          <w:tcPr>
            <w:tcW w:w="1017" w:type="dxa"/>
            <w:vMerge w:val="restart"/>
            <w:tcBorders>
              <w:top w:val="single" w:sz="4" w:space="0" w:color="auto"/>
              <w:left w:val="nil"/>
              <w:bottom w:val="single" w:sz="8" w:space="0" w:color="000000"/>
              <w:right w:val="nil"/>
            </w:tcBorders>
            <w:shd w:val="clear" w:color="auto" w:fill="auto"/>
            <w:noWrap/>
            <w:vAlign w:val="center"/>
            <w:hideMark/>
          </w:tcPr>
          <w:p w14:paraId="746FD309" w14:textId="77777777" w:rsidR="003837B3" w:rsidRPr="005C5637" w:rsidRDefault="003837B3" w:rsidP="00D8303C">
            <w:pPr>
              <w:jc w:val="center"/>
              <w:rPr>
                <w:rFonts w:eastAsia="Times New Roman"/>
                <w:b/>
                <w:bCs/>
                <w:color w:val="000000"/>
              </w:rPr>
            </w:pPr>
            <w:r w:rsidRPr="005C5637">
              <w:rPr>
                <w:rFonts w:eastAsia="Times New Roman"/>
                <w:b/>
                <w:bCs/>
                <w:color w:val="000000"/>
              </w:rPr>
              <w:t>Gene</w:t>
            </w:r>
            <w:r w:rsidRPr="005C5637">
              <w:rPr>
                <w:rFonts w:ascii="Calibri" w:eastAsia="Times New Roman" w:hAnsi="Calibri"/>
                <w:color w:val="000000"/>
                <w:sz w:val="16"/>
                <w:szCs w:val="16"/>
              </w:rPr>
              <w:t> </w:t>
            </w:r>
          </w:p>
        </w:tc>
        <w:tc>
          <w:tcPr>
            <w:tcW w:w="1098" w:type="dxa"/>
            <w:vMerge w:val="restart"/>
            <w:tcBorders>
              <w:top w:val="single" w:sz="4" w:space="0" w:color="auto"/>
              <w:left w:val="nil"/>
              <w:bottom w:val="single" w:sz="8" w:space="0" w:color="000000"/>
              <w:right w:val="nil"/>
            </w:tcBorders>
            <w:shd w:val="clear" w:color="auto" w:fill="auto"/>
            <w:vAlign w:val="center"/>
            <w:hideMark/>
          </w:tcPr>
          <w:p w14:paraId="00FFE67A" w14:textId="77777777" w:rsidR="003837B3" w:rsidRPr="005C5637" w:rsidRDefault="003837B3" w:rsidP="00D8303C">
            <w:pPr>
              <w:jc w:val="center"/>
              <w:rPr>
                <w:rFonts w:eastAsia="Times New Roman"/>
                <w:b/>
                <w:bCs/>
                <w:color w:val="000000"/>
              </w:rPr>
            </w:pPr>
            <w:r w:rsidRPr="005C5637">
              <w:rPr>
                <w:rFonts w:eastAsia="Times New Roman"/>
                <w:b/>
                <w:bCs/>
                <w:color w:val="000000"/>
              </w:rPr>
              <w:t>Major/Minor allele</w:t>
            </w:r>
          </w:p>
        </w:tc>
        <w:tc>
          <w:tcPr>
            <w:tcW w:w="3870" w:type="dxa"/>
            <w:gridSpan w:val="4"/>
            <w:tcBorders>
              <w:top w:val="single" w:sz="4" w:space="0" w:color="auto"/>
              <w:left w:val="nil"/>
              <w:bottom w:val="single" w:sz="4" w:space="0" w:color="auto"/>
              <w:right w:val="nil"/>
            </w:tcBorders>
            <w:shd w:val="clear" w:color="auto" w:fill="auto"/>
            <w:noWrap/>
            <w:vAlign w:val="bottom"/>
            <w:hideMark/>
          </w:tcPr>
          <w:p w14:paraId="74398081" w14:textId="77777777" w:rsidR="003837B3" w:rsidRPr="005C5637" w:rsidRDefault="003837B3" w:rsidP="00D8303C">
            <w:pPr>
              <w:jc w:val="center"/>
              <w:rPr>
                <w:rFonts w:eastAsia="Times New Roman"/>
                <w:b/>
                <w:color w:val="000000"/>
              </w:rPr>
            </w:pPr>
            <w:r w:rsidRPr="005C5637">
              <w:rPr>
                <w:rFonts w:eastAsia="Times New Roman"/>
                <w:b/>
                <w:color w:val="000000"/>
              </w:rPr>
              <w:t>Bangladesh Data</w:t>
            </w:r>
          </w:p>
        </w:tc>
        <w:tc>
          <w:tcPr>
            <w:tcW w:w="3960" w:type="dxa"/>
            <w:gridSpan w:val="3"/>
            <w:tcBorders>
              <w:top w:val="single" w:sz="4" w:space="0" w:color="auto"/>
              <w:left w:val="nil"/>
              <w:bottom w:val="single" w:sz="4" w:space="0" w:color="auto"/>
              <w:right w:val="nil"/>
            </w:tcBorders>
            <w:shd w:val="clear" w:color="auto" w:fill="auto"/>
            <w:noWrap/>
            <w:vAlign w:val="bottom"/>
            <w:hideMark/>
          </w:tcPr>
          <w:p w14:paraId="5D03B8D1" w14:textId="77777777" w:rsidR="003837B3" w:rsidRPr="005C5637" w:rsidRDefault="003837B3" w:rsidP="00D8303C">
            <w:pPr>
              <w:jc w:val="center"/>
              <w:rPr>
                <w:rFonts w:eastAsia="Times New Roman"/>
                <w:b/>
                <w:color w:val="000000"/>
              </w:rPr>
            </w:pPr>
            <w:r w:rsidRPr="005C5637">
              <w:rPr>
                <w:rFonts w:eastAsia="Times New Roman"/>
                <w:b/>
                <w:color w:val="000000"/>
              </w:rPr>
              <w:t>ENGAGE data from Codd, et al.</w:t>
            </w:r>
          </w:p>
        </w:tc>
      </w:tr>
      <w:tr w:rsidR="003837B3" w:rsidRPr="005C5637" w14:paraId="7E379CF0" w14:textId="77777777" w:rsidTr="00D8303C">
        <w:trPr>
          <w:trHeight w:val="630"/>
        </w:trPr>
        <w:tc>
          <w:tcPr>
            <w:tcW w:w="1350" w:type="dxa"/>
            <w:vMerge/>
            <w:tcBorders>
              <w:top w:val="nil"/>
              <w:left w:val="nil"/>
              <w:bottom w:val="single" w:sz="8" w:space="0" w:color="000000"/>
              <w:right w:val="nil"/>
            </w:tcBorders>
            <w:vAlign w:val="center"/>
            <w:hideMark/>
          </w:tcPr>
          <w:p w14:paraId="1ADC1F87" w14:textId="77777777" w:rsidR="003837B3" w:rsidRPr="005C5637" w:rsidRDefault="003837B3" w:rsidP="00D8303C">
            <w:pPr>
              <w:rPr>
                <w:rFonts w:eastAsia="Times New Roman"/>
                <w:b/>
                <w:bCs/>
                <w:color w:val="000000"/>
              </w:rPr>
            </w:pPr>
          </w:p>
        </w:tc>
        <w:tc>
          <w:tcPr>
            <w:tcW w:w="960" w:type="dxa"/>
            <w:vMerge/>
            <w:tcBorders>
              <w:top w:val="nil"/>
              <w:left w:val="nil"/>
              <w:bottom w:val="single" w:sz="8" w:space="0" w:color="000000"/>
              <w:right w:val="nil"/>
            </w:tcBorders>
            <w:vAlign w:val="center"/>
            <w:hideMark/>
          </w:tcPr>
          <w:p w14:paraId="09B243CE" w14:textId="77777777" w:rsidR="003837B3" w:rsidRPr="005C5637" w:rsidRDefault="003837B3" w:rsidP="00D8303C">
            <w:pPr>
              <w:rPr>
                <w:rFonts w:eastAsia="Times New Roman"/>
                <w:b/>
                <w:bCs/>
                <w:color w:val="000000"/>
              </w:rPr>
            </w:pPr>
          </w:p>
        </w:tc>
        <w:tc>
          <w:tcPr>
            <w:tcW w:w="1017" w:type="dxa"/>
            <w:vMerge/>
            <w:tcBorders>
              <w:top w:val="nil"/>
              <w:left w:val="nil"/>
              <w:bottom w:val="single" w:sz="8" w:space="0" w:color="000000"/>
              <w:right w:val="nil"/>
            </w:tcBorders>
            <w:vAlign w:val="center"/>
            <w:hideMark/>
          </w:tcPr>
          <w:p w14:paraId="16DFED70" w14:textId="77777777" w:rsidR="003837B3" w:rsidRPr="005C5637" w:rsidRDefault="003837B3" w:rsidP="00D8303C">
            <w:pPr>
              <w:rPr>
                <w:rFonts w:eastAsia="Times New Roman"/>
                <w:b/>
                <w:bCs/>
                <w:color w:val="000000"/>
              </w:rPr>
            </w:pPr>
          </w:p>
        </w:tc>
        <w:tc>
          <w:tcPr>
            <w:tcW w:w="1098" w:type="dxa"/>
            <w:vMerge/>
            <w:tcBorders>
              <w:top w:val="nil"/>
              <w:left w:val="nil"/>
              <w:bottom w:val="single" w:sz="8" w:space="0" w:color="000000"/>
              <w:right w:val="nil"/>
            </w:tcBorders>
            <w:vAlign w:val="center"/>
            <w:hideMark/>
          </w:tcPr>
          <w:p w14:paraId="27A48CA0" w14:textId="77777777" w:rsidR="003837B3" w:rsidRPr="005C5637" w:rsidRDefault="003837B3" w:rsidP="00D8303C">
            <w:pPr>
              <w:jc w:val="center"/>
              <w:rPr>
                <w:rFonts w:eastAsia="Times New Roman"/>
                <w:b/>
                <w:bCs/>
                <w:color w:val="000000"/>
              </w:rPr>
            </w:pPr>
          </w:p>
        </w:tc>
        <w:tc>
          <w:tcPr>
            <w:tcW w:w="900" w:type="dxa"/>
            <w:tcBorders>
              <w:top w:val="single" w:sz="4" w:space="0" w:color="auto"/>
              <w:left w:val="nil"/>
              <w:bottom w:val="single" w:sz="8" w:space="0" w:color="auto"/>
              <w:right w:val="nil"/>
            </w:tcBorders>
            <w:shd w:val="clear" w:color="auto" w:fill="auto"/>
            <w:vAlign w:val="center"/>
            <w:hideMark/>
          </w:tcPr>
          <w:p w14:paraId="6EB38CAC" w14:textId="77777777" w:rsidR="003837B3" w:rsidRPr="005C5637" w:rsidRDefault="003837B3" w:rsidP="00D8303C">
            <w:pPr>
              <w:jc w:val="center"/>
              <w:rPr>
                <w:rFonts w:eastAsia="Times New Roman"/>
                <w:b/>
                <w:bCs/>
                <w:color w:val="000000"/>
              </w:rPr>
            </w:pPr>
            <w:r w:rsidRPr="005C5637">
              <w:rPr>
                <w:rFonts w:eastAsia="Times New Roman"/>
                <w:b/>
                <w:bCs/>
                <w:color w:val="000000"/>
              </w:rPr>
              <w:t>MAF</w:t>
            </w:r>
          </w:p>
        </w:tc>
        <w:tc>
          <w:tcPr>
            <w:tcW w:w="900" w:type="dxa"/>
            <w:tcBorders>
              <w:top w:val="single" w:sz="4" w:space="0" w:color="auto"/>
              <w:left w:val="nil"/>
              <w:bottom w:val="single" w:sz="8" w:space="0" w:color="auto"/>
              <w:right w:val="nil"/>
            </w:tcBorders>
            <w:shd w:val="clear" w:color="auto" w:fill="auto"/>
            <w:noWrap/>
            <w:vAlign w:val="center"/>
            <w:hideMark/>
          </w:tcPr>
          <w:p w14:paraId="79288550" w14:textId="77777777" w:rsidR="003837B3" w:rsidRPr="005C5637" w:rsidRDefault="003837B3" w:rsidP="00D8303C">
            <w:pPr>
              <w:jc w:val="center"/>
              <w:rPr>
                <w:rFonts w:eastAsia="Times New Roman"/>
                <w:b/>
                <w:bCs/>
                <w:color w:val="000000"/>
                <w:vertAlign w:val="superscript"/>
              </w:rPr>
            </w:pPr>
            <w:r w:rsidRPr="005C5637">
              <w:rPr>
                <w:rFonts w:eastAsia="Times New Roman"/>
                <w:b/>
                <w:bCs/>
                <w:color w:val="000000"/>
              </w:rPr>
              <w:t>β</w:t>
            </w:r>
            <w:r>
              <w:rPr>
                <w:rFonts w:eastAsia="Times New Roman"/>
                <w:b/>
                <w:bCs/>
                <w:color w:val="000000"/>
                <w:vertAlign w:val="superscript"/>
              </w:rPr>
              <w:t>a</w:t>
            </w:r>
          </w:p>
        </w:tc>
        <w:tc>
          <w:tcPr>
            <w:tcW w:w="990" w:type="dxa"/>
            <w:tcBorders>
              <w:top w:val="single" w:sz="4" w:space="0" w:color="auto"/>
              <w:left w:val="nil"/>
              <w:bottom w:val="single" w:sz="8" w:space="0" w:color="auto"/>
              <w:right w:val="nil"/>
            </w:tcBorders>
            <w:shd w:val="clear" w:color="auto" w:fill="auto"/>
            <w:noWrap/>
            <w:vAlign w:val="center"/>
            <w:hideMark/>
          </w:tcPr>
          <w:p w14:paraId="228F3E62" w14:textId="77777777" w:rsidR="003837B3" w:rsidRPr="005C5637" w:rsidRDefault="003837B3" w:rsidP="00D8303C">
            <w:pPr>
              <w:jc w:val="center"/>
              <w:rPr>
                <w:rFonts w:eastAsia="Times New Roman"/>
                <w:b/>
                <w:bCs/>
                <w:color w:val="000000"/>
              </w:rPr>
            </w:pPr>
            <w:r w:rsidRPr="005C5637">
              <w:rPr>
                <w:rFonts w:eastAsia="Times New Roman"/>
                <w:b/>
                <w:bCs/>
                <w:color w:val="000000"/>
              </w:rPr>
              <w:t>SE</w:t>
            </w:r>
          </w:p>
        </w:tc>
        <w:tc>
          <w:tcPr>
            <w:tcW w:w="1080" w:type="dxa"/>
            <w:tcBorders>
              <w:top w:val="single" w:sz="4" w:space="0" w:color="auto"/>
              <w:left w:val="nil"/>
              <w:bottom w:val="single" w:sz="8" w:space="0" w:color="auto"/>
              <w:right w:val="nil"/>
            </w:tcBorders>
            <w:shd w:val="clear" w:color="auto" w:fill="auto"/>
            <w:vAlign w:val="center"/>
            <w:hideMark/>
          </w:tcPr>
          <w:p w14:paraId="6C58F3DD" w14:textId="77777777" w:rsidR="003837B3" w:rsidRPr="005C5637" w:rsidRDefault="003837B3" w:rsidP="00D8303C">
            <w:pPr>
              <w:rPr>
                <w:rFonts w:eastAsia="Times New Roman"/>
                <w:b/>
                <w:bCs/>
                <w:i/>
                <w:iCs/>
                <w:color w:val="000000"/>
              </w:rPr>
            </w:pPr>
            <w:r w:rsidRPr="005C5637">
              <w:rPr>
                <w:rFonts w:eastAsia="Times New Roman"/>
                <w:b/>
                <w:bCs/>
                <w:i/>
                <w:iCs/>
                <w:color w:val="000000"/>
              </w:rPr>
              <w:t>P</w:t>
            </w:r>
          </w:p>
        </w:tc>
        <w:tc>
          <w:tcPr>
            <w:tcW w:w="1080" w:type="dxa"/>
            <w:tcBorders>
              <w:top w:val="single" w:sz="4" w:space="0" w:color="auto"/>
              <w:left w:val="nil"/>
              <w:bottom w:val="single" w:sz="8" w:space="0" w:color="auto"/>
              <w:right w:val="nil"/>
            </w:tcBorders>
            <w:shd w:val="clear" w:color="auto" w:fill="auto"/>
            <w:noWrap/>
            <w:vAlign w:val="center"/>
            <w:hideMark/>
          </w:tcPr>
          <w:p w14:paraId="2B906351" w14:textId="77777777" w:rsidR="003837B3" w:rsidRPr="005C5637" w:rsidRDefault="003837B3" w:rsidP="00D8303C">
            <w:pPr>
              <w:jc w:val="center"/>
              <w:rPr>
                <w:rFonts w:eastAsia="Times New Roman"/>
                <w:b/>
                <w:bCs/>
                <w:color w:val="000000"/>
              </w:rPr>
            </w:pPr>
            <w:r>
              <w:rPr>
                <w:rFonts w:eastAsia="Times New Roman"/>
                <w:b/>
                <w:bCs/>
                <w:color w:val="000000"/>
              </w:rPr>
              <w:t>MAF</w:t>
            </w:r>
          </w:p>
        </w:tc>
        <w:tc>
          <w:tcPr>
            <w:tcW w:w="1170" w:type="dxa"/>
            <w:tcBorders>
              <w:top w:val="single" w:sz="4" w:space="0" w:color="auto"/>
              <w:left w:val="nil"/>
              <w:bottom w:val="single" w:sz="8" w:space="0" w:color="auto"/>
              <w:right w:val="nil"/>
            </w:tcBorders>
            <w:shd w:val="clear" w:color="auto" w:fill="auto"/>
            <w:vAlign w:val="center"/>
            <w:hideMark/>
          </w:tcPr>
          <w:p w14:paraId="5D3EE1FB" w14:textId="77777777" w:rsidR="003837B3" w:rsidRPr="005C5637" w:rsidRDefault="003837B3" w:rsidP="00D8303C">
            <w:pPr>
              <w:rPr>
                <w:rFonts w:eastAsia="Times New Roman"/>
                <w:b/>
                <w:bCs/>
                <w:i/>
                <w:color w:val="000000"/>
              </w:rPr>
            </w:pPr>
            <w:r w:rsidRPr="005C5637">
              <w:rPr>
                <w:rFonts w:eastAsia="Times New Roman"/>
                <w:b/>
                <w:bCs/>
                <w:i/>
                <w:color w:val="000000"/>
              </w:rPr>
              <w:t>P</w:t>
            </w:r>
          </w:p>
        </w:tc>
        <w:tc>
          <w:tcPr>
            <w:tcW w:w="1710" w:type="dxa"/>
            <w:tcBorders>
              <w:top w:val="single" w:sz="4" w:space="0" w:color="auto"/>
              <w:left w:val="nil"/>
              <w:bottom w:val="single" w:sz="8" w:space="0" w:color="auto"/>
              <w:right w:val="nil"/>
            </w:tcBorders>
            <w:shd w:val="clear" w:color="auto" w:fill="auto"/>
            <w:vAlign w:val="center"/>
            <w:hideMark/>
          </w:tcPr>
          <w:p w14:paraId="507045EE" w14:textId="77777777" w:rsidR="003837B3" w:rsidRPr="005C5637" w:rsidRDefault="003837B3" w:rsidP="00D8303C">
            <w:pPr>
              <w:jc w:val="center"/>
              <w:rPr>
                <w:rFonts w:eastAsia="Times New Roman"/>
                <w:b/>
                <w:bCs/>
                <w:color w:val="000000"/>
              </w:rPr>
            </w:pPr>
            <w:r w:rsidRPr="005C5637">
              <w:rPr>
                <w:rFonts w:eastAsia="Times New Roman"/>
                <w:b/>
                <w:bCs/>
                <w:color w:val="000000"/>
              </w:rPr>
              <w:t>Same directionality</w:t>
            </w:r>
          </w:p>
        </w:tc>
      </w:tr>
      <w:tr w:rsidR="003837B3" w:rsidRPr="005C5637" w14:paraId="629900E2" w14:textId="77777777" w:rsidTr="00D8303C">
        <w:trPr>
          <w:trHeight w:val="375"/>
        </w:trPr>
        <w:tc>
          <w:tcPr>
            <w:tcW w:w="1350" w:type="dxa"/>
            <w:tcBorders>
              <w:top w:val="nil"/>
              <w:left w:val="nil"/>
              <w:bottom w:val="nil"/>
              <w:right w:val="nil"/>
            </w:tcBorders>
            <w:shd w:val="clear" w:color="auto" w:fill="auto"/>
            <w:noWrap/>
            <w:vAlign w:val="center"/>
            <w:hideMark/>
          </w:tcPr>
          <w:p w14:paraId="368CAF74" w14:textId="77777777" w:rsidR="003837B3" w:rsidRPr="005C5637" w:rsidRDefault="003837B3" w:rsidP="00D8303C">
            <w:pPr>
              <w:rPr>
                <w:rFonts w:eastAsia="Times New Roman"/>
                <w:color w:val="000000"/>
              </w:rPr>
            </w:pPr>
            <w:r w:rsidRPr="005C5637">
              <w:rPr>
                <w:rFonts w:eastAsia="Times New Roman"/>
                <w:color w:val="000000"/>
              </w:rPr>
              <w:t>rs11125529</w:t>
            </w:r>
          </w:p>
        </w:tc>
        <w:tc>
          <w:tcPr>
            <w:tcW w:w="960" w:type="dxa"/>
            <w:tcBorders>
              <w:top w:val="nil"/>
              <w:left w:val="nil"/>
              <w:bottom w:val="nil"/>
              <w:right w:val="nil"/>
            </w:tcBorders>
            <w:shd w:val="clear" w:color="auto" w:fill="auto"/>
            <w:noWrap/>
            <w:vAlign w:val="center"/>
            <w:hideMark/>
          </w:tcPr>
          <w:p w14:paraId="4E33D02E" w14:textId="77777777" w:rsidR="003837B3" w:rsidRPr="005C5637" w:rsidRDefault="003837B3" w:rsidP="00D8303C">
            <w:pPr>
              <w:jc w:val="right"/>
              <w:rPr>
                <w:rFonts w:eastAsia="Times New Roman"/>
                <w:color w:val="000000"/>
              </w:rPr>
            </w:pPr>
            <w:r w:rsidRPr="005C5637">
              <w:rPr>
                <w:rFonts w:eastAsia="Times New Roman"/>
                <w:color w:val="000000"/>
              </w:rPr>
              <w:t>2</w:t>
            </w:r>
          </w:p>
        </w:tc>
        <w:tc>
          <w:tcPr>
            <w:tcW w:w="1017" w:type="dxa"/>
            <w:tcBorders>
              <w:top w:val="nil"/>
              <w:left w:val="nil"/>
              <w:bottom w:val="nil"/>
              <w:right w:val="nil"/>
            </w:tcBorders>
            <w:shd w:val="clear" w:color="auto" w:fill="auto"/>
            <w:noWrap/>
            <w:vAlign w:val="center"/>
            <w:hideMark/>
          </w:tcPr>
          <w:p w14:paraId="34C642CA" w14:textId="77777777" w:rsidR="003837B3" w:rsidRPr="005C5637" w:rsidRDefault="003837B3" w:rsidP="00D8303C">
            <w:pPr>
              <w:rPr>
                <w:rFonts w:eastAsia="Times New Roman"/>
                <w:i/>
                <w:iCs/>
                <w:color w:val="000000"/>
              </w:rPr>
            </w:pPr>
            <w:r w:rsidRPr="005C5637">
              <w:rPr>
                <w:rFonts w:eastAsia="Times New Roman"/>
                <w:i/>
                <w:iCs/>
                <w:color w:val="000000"/>
              </w:rPr>
              <w:t>ACYP2</w:t>
            </w:r>
          </w:p>
        </w:tc>
        <w:tc>
          <w:tcPr>
            <w:tcW w:w="1098" w:type="dxa"/>
            <w:tcBorders>
              <w:top w:val="nil"/>
              <w:left w:val="nil"/>
              <w:bottom w:val="nil"/>
              <w:right w:val="nil"/>
            </w:tcBorders>
            <w:shd w:val="clear" w:color="auto" w:fill="auto"/>
            <w:vAlign w:val="center"/>
            <w:hideMark/>
          </w:tcPr>
          <w:p w14:paraId="34FCFD33" w14:textId="77777777" w:rsidR="003837B3" w:rsidRPr="005C5637" w:rsidRDefault="003837B3" w:rsidP="00D8303C">
            <w:pPr>
              <w:jc w:val="center"/>
              <w:rPr>
                <w:rFonts w:eastAsia="Times New Roman"/>
                <w:color w:val="000000"/>
              </w:rPr>
            </w:pPr>
            <w:r w:rsidRPr="005C5637">
              <w:rPr>
                <w:rFonts w:eastAsia="Times New Roman"/>
                <w:color w:val="000000"/>
              </w:rPr>
              <w:t>C/A</w:t>
            </w:r>
          </w:p>
        </w:tc>
        <w:tc>
          <w:tcPr>
            <w:tcW w:w="900" w:type="dxa"/>
            <w:tcBorders>
              <w:top w:val="nil"/>
              <w:left w:val="nil"/>
              <w:bottom w:val="nil"/>
              <w:right w:val="nil"/>
            </w:tcBorders>
            <w:shd w:val="clear" w:color="auto" w:fill="auto"/>
            <w:noWrap/>
            <w:vAlign w:val="center"/>
            <w:hideMark/>
          </w:tcPr>
          <w:p w14:paraId="688A61BF" w14:textId="77777777" w:rsidR="003837B3" w:rsidRPr="005C5637" w:rsidRDefault="003837B3" w:rsidP="00D8303C">
            <w:pPr>
              <w:jc w:val="center"/>
              <w:rPr>
                <w:rFonts w:eastAsia="Times New Roman"/>
                <w:color w:val="000000"/>
              </w:rPr>
            </w:pPr>
            <w:r w:rsidRPr="005C5637">
              <w:rPr>
                <w:rFonts w:eastAsia="Times New Roman"/>
                <w:color w:val="000000"/>
              </w:rPr>
              <w:t>0.1</w:t>
            </w:r>
            <w:r>
              <w:rPr>
                <w:rFonts w:eastAsia="Times New Roman"/>
                <w:color w:val="000000"/>
              </w:rPr>
              <w:t>0</w:t>
            </w:r>
          </w:p>
        </w:tc>
        <w:tc>
          <w:tcPr>
            <w:tcW w:w="900" w:type="dxa"/>
            <w:tcBorders>
              <w:top w:val="nil"/>
              <w:left w:val="nil"/>
              <w:bottom w:val="nil"/>
              <w:right w:val="nil"/>
            </w:tcBorders>
            <w:shd w:val="clear" w:color="auto" w:fill="auto"/>
            <w:noWrap/>
            <w:vAlign w:val="center"/>
            <w:hideMark/>
          </w:tcPr>
          <w:p w14:paraId="1FD4BC86" w14:textId="77777777" w:rsidR="003837B3" w:rsidRPr="005C5637" w:rsidRDefault="003837B3" w:rsidP="00D8303C">
            <w:pPr>
              <w:jc w:val="center"/>
              <w:rPr>
                <w:rFonts w:eastAsia="Times New Roman"/>
                <w:color w:val="000000"/>
              </w:rPr>
            </w:pPr>
            <w:r w:rsidRPr="005C5637">
              <w:rPr>
                <w:rFonts w:eastAsia="Times New Roman"/>
                <w:color w:val="000000"/>
              </w:rPr>
              <w:t>0.06</w:t>
            </w:r>
          </w:p>
        </w:tc>
        <w:tc>
          <w:tcPr>
            <w:tcW w:w="990" w:type="dxa"/>
            <w:tcBorders>
              <w:top w:val="nil"/>
              <w:left w:val="nil"/>
              <w:bottom w:val="nil"/>
              <w:right w:val="nil"/>
            </w:tcBorders>
            <w:shd w:val="clear" w:color="auto" w:fill="auto"/>
            <w:noWrap/>
            <w:vAlign w:val="center"/>
            <w:hideMark/>
          </w:tcPr>
          <w:p w14:paraId="3F5115E1" w14:textId="77777777" w:rsidR="003837B3" w:rsidRPr="005C5637" w:rsidRDefault="003837B3" w:rsidP="00D8303C">
            <w:pPr>
              <w:jc w:val="center"/>
              <w:rPr>
                <w:rFonts w:eastAsia="Times New Roman"/>
                <w:color w:val="000000"/>
              </w:rPr>
            </w:pPr>
            <w:r w:rsidRPr="005C5637">
              <w:rPr>
                <w:rFonts w:eastAsia="Times New Roman"/>
                <w:color w:val="000000"/>
              </w:rPr>
              <w:t>0.03</w:t>
            </w:r>
          </w:p>
        </w:tc>
        <w:tc>
          <w:tcPr>
            <w:tcW w:w="1080" w:type="dxa"/>
            <w:tcBorders>
              <w:top w:val="nil"/>
              <w:left w:val="nil"/>
              <w:bottom w:val="nil"/>
              <w:right w:val="nil"/>
            </w:tcBorders>
            <w:shd w:val="clear" w:color="auto" w:fill="auto"/>
            <w:vAlign w:val="center"/>
            <w:hideMark/>
          </w:tcPr>
          <w:p w14:paraId="24C1313B" w14:textId="77777777" w:rsidR="003837B3" w:rsidRPr="005C5637" w:rsidRDefault="003837B3" w:rsidP="00D8303C">
            <w:pPr>
              <w:rPr>
                <w:rFonts w:eastAsia="Times New Roman"/>
                <w:color w:val="000000"/>
              </w:rPr>
            </w:pPr>
            <w:r w:rsidRPr="005C5637">
              <w:rPr>
                <w:rFonts w:eastAsia="Times New Roman"/>
                <w:color w:val="000000"/>
              </w:rPr>
              <w:t>0.06</w:t>
            </w:r>
          </w:p>
        </w:tc>
        <w:tc>
          <w:tcPr>
            <w:tcW w:w="1080" w:type="dxa"/>
            <w:tcBorders>
              <w:top w:val="nil"/>
              <w:left w:val="nil"/>
              <w:bottom w:val="nil"/>
              <w:right w:val="nil"/>
            </w:tcBorders>
            <w:shd w:val="clear" w:color="auto" w:fill="auto"/>
            <w:noWrap/>
            <w:vAlign w:val="center"/>
            <w:hideMark/>
          </w:tcPr>
          <w:p w14:paraId="228A6BC4" w14:textId="77777777" w:rsidR="003837B3" w:rsidRPr="005C5637" w:rsidRDefault="003837B3" w:rsidP="00D8303C">
            <w:pPr>
              <w:jc w:val="center"/>
              <w:rPr>
                <w:rFonts w:eastAsia="Times New Roman"/>
                <w:color w:val="000000"/>
              </w:rPr>
            </w:pPr>
            <w:r w:rsidRPr="005C5637">
              <w:rPr>
                <w:rFonts w:eastAsia="Times New Roman"/>
                <w:color w:val="000000"/>
              </w:rPr>
              <w:t>0.14</w:t>
            </w:r>
          </w:p>
        </w:tc>
        <w:tc>
          <w:tcPr>
            <w:tcW w:w="1170" w:type="dxa"/>
            <w:tcBorders>
              <w:top w:val="nil"/>
              <w:left w:val="nil"/>
              <w:bottom w:val="nil"/>
              <w:right w:val="nil"/>
            </w:tcBorders>
            <w:shd w:val="clear" w:color="auto" w:fill="auto"/>
            <w:vAlign w:val="center"/>
            <w:hideMark/>
          </w:tcPr>
          <w:p w14:paraId="3355150C" w14:textId="77777777" w:rsidR="003837B3" w:rsidRPr="005C5637" w:rsidRDefault="003837B3" w:rsidP="00D8303C">
            <w:pPr>
              <w:rPr>
                <w:rFonts w:eastAsia="Times New Roman"/>
                <w:color w:val="000000"/>
              </w:rPr>
            </w:pPr>
            <w:r w:rsidRPr="005C5637">
              <w:rPr>
                <w:rFonts w:eastAsia="Times New Roman"/>
                <w:color w:val="000000"/>
              </w:rPr>
              <w:t>4.5x10</w:t>
            </w:r>
            <w:r w:rsidRPr="005C5637">
              <w:rPr>
                <w:rFonts w:eastAsia="Times New Roman"/>
                <w:color w:val="000000"/>
                <w:vertAlign w:val="superscript"/>
              </w:rPr>
              <w:t>-8</w:t>
            </w:r>
          </w:p>
        </w:tc>
        <w:tc>
          <w:tcPr>
            <w:tcW w:w="1710" w:type="dxa"/>
            <w:tcBorders>
              <w:top w:val="nil"/>
              <w:left w:val="nil"/>
              <w:bottom w:val="nil"/>
              <w:right w:val="nil"/>
            </w:tcBorders>
            <w:shd w:val="clear" w:color="auto" w:fill="auto"/>
            <w:vAlign w:val="center"/>
            <w:hideMark/>
          </w:tcPr>
          <w:p w14:paraId="621534D7"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30606676" w14:textId="77777777" w:rsidTr="00D8303C">
        <w:trPr>
          <w:trHeight w:val="375"/>
        </w:trPr>
        <w:tc>
          <w:tcPr>
            <w:tcW w:w="1350" w:type="dxa"/>
            <w:tcBorders>
              <w:top w:val="nil"/>
              <w:left w:val="nil"/>
              <w:bottom w:val="nil"/>
              <w:right w:val="nil"/>
            </w:tcBorders>
            <w:shd w:val="clear" w:color="auto" w:fill="auto"/>
            <w:noWrap/>
            <w:vAlign w:val="center"/>
            <w:hideMark/>
          </w:tcPr>
          <w:p w14:paraId="22C3C3B5" w14:textId="77777777" w:rsidR="003837B3" w:rsidRPr="005C5637" w:rsidRDefault="003837B3" w:rsidP="00D8303C">
            <w:pPr>
              <w:rPr>
                <w:rFonts w:eastAsia="Times New Roman"/>
                <w:color w:val="000000"/>
              </w:rPr>
            </w:pPr>
            <w:r w:rsidRPr="005C5637">
              <w:rPr>
                <w:rFonts w:eastAsia="Times New Roman"/>
                <w:color w:val="000000"/>
              </w:rPr>
              <w:t>rs10936599</w:t>
            </w:r>
          </w:p>
        </w:tc>
        <w:tc>
          <w:tcPr>
            <w:tcW w:w="960" w:type="dxa"/>
            <w:tcBorders>
              <w:top w:val="nil"/>
              <w:left w:val="nil"/>
              <w:bottom w:val="nil"/>
              <w:right w:val="nil"/>
            </w:tcBorders>
            <w:shd w:val="clear" w:color="auto" w:fill="auto"/>
            <w:noWrap/>
            <w:vAlign w:val="center"/>
            <w:hideMark/>
          </w:tcPr>
          <w:p w14:paraId="4B37B5EB" w14:textId="77777777" w:rsidR="003837B3" w:rsidRPr="005C5637" w:rsidRDefault="003837B3" w:rsidP="00D8303C">
            <w:pPr>
              <w:jc w:val="right"/>
              <w:rPr>
                <w:rFonts w:eastAsia="Times New Roman"/>
                <w:color w:val="000000"/>
              </w:rPr>
            </w:pPr>
            <w:r w:rsidRPr="005C5637">
              <w:rPr>
                <w:rFonts w:eastAsia="Times New Roman"/>
                <w:color w:val="000000"/>
              </w:rPr>
              <w:t>3</w:t>
            </w:r>
          </w:p>
        </w:tc>
        <w:tc>
          <w:tcPr>
            <w:tcW w:w="1017" w:type="dxa"/>
            <w:tcBorders>
              <w:top w:val="nil"/>
              <w:left w:val="nil"/>
              <w:bottom w:val="nil"/>
              <w:right w:val="nil"/>
            </w:tcBorders>
            <w:shd w:val="clear" w:color="auto" w:fill="auto"/>
            <w:noWrap/>
            <w:vAlign w:val="center"/>
            <w:hideMark/>
          </w:tcPr>
          <w:p w14:paraId="334AD6EF" w14:textId="77777777" w:rsidR="003837B3" w:rsidRPr="005C5637" w:rsidRDefault="003837B3" w:rsidP="00D8303C">
            <w:pPr>
              <w:rPr>
                <w:rFonts w:eastAsia="Times New Roman"/>
                <w:i/>
                <w:iCs/>
                <w:color w:val="000000"/>
              </w:rPr>
            </w:pPr>
            <w:r w:rsidRPr="005C5637">
              <w:rPr>
                <w:rFonts w:eastAsia="Times New Roman"/>
                <w:i/>
                <w:iCs/>
                <w:color w:val="000000"/>
              </w:rPr>
              <w:t>TERC</w:t>
            </w:r>
          </w:p>
        </w:tc>
        <w:tc>
          <w:tcPr>
            <w:tcW w:w="1098" w:type="dxa"/>
            <w:tcBorders>
              <w:top w:val="nil"/>
              <w:left w:val="nil"/>
              <w:bottom w:val="nil"/>
              <w:right w:val="nil"/>
            </w:tcBorders>
            <w:shd w:val="clear" w:color="auto" w:fill="auto"/>
            <w:vAlign w:val="center"/>
            <w:hideMark/>
          </w:tcPr>
          <w:p w14:paraId="59244B24" w14:textId="77777777" w:rsidR="003837B3" w:rsidRPr="005C5637" w:rsidRDefault="003837B3" w:rsidP="00D8303C">
            <w:pPr>
              <w:jc w:val="center"/>
              <w:rPr>
                <w:rFonts w:eastAsia="Times New Roman"/>
                <w:color w:val="000000"/>
              </w:rPr>
            </w:pPr>
            <w:r w:rsidRPr="005C5637">
              <w:rPr>
                <w:rFonts w:eastAsia="Times New Roman"/>
                <w:color w:val="000000"/>
              </w:rPr>
              <w:t>C/T</w:t>
            </w:r>
          </w:p>
        </w:tc>
        <w:tc>
          <w:tcPr>
            <w:tcW w:w="900" w:type="dxa"/>
            <w:tcBorders>
              <w:top w:val="nil"/>
              <w:left w:val="nil"/>
              <w:bottom w:val="nil"/>
              <w:right w:val="nil"/>
            </w:tcBorders>
            <w:shd w:val="clear" w:color="auto" w:fill="auto"/>
            <w:noWrap/>
            <w:vAlign w:val="center"/>
            <w:hideMark/>
          </w:tcPr>
          <w:p w14:paraId="60638662" w14:textId="77777777" w:rsidR="003837B3" w:rsidRPr="005C5637" w:rsidRDefault="003837B3" w:rsidP="00D8303C">
            <w:pPr>
              <w:jc w:val="center"/>
              <w:rPr>
                <w:rFonts w:eastAsia="Times New Roman"/>
                <w:color w:val="000000"/>
              </w:rPr>
            </w:pPr>
            <w:r w:rsidRPr="005C5637">
              <w:rPr>
                <w:rFonts w:eastAsia="Times New Roman"/>
                <w:color w:val="000000"/>
              </w:rPr>
              <w:t>0.24</w:t>
            </w:r>
          </w:p>
        </w:tc>
        <w:tc>
          <w:tcPr>
            <w:tcW w:w="900" w:type="dxa"/>
            <w:tcBorders>
              <w:top w:val="nil"/>
              <w:left w:val="nil"/>
              <w:bottom w:val="nil"/>
              <w:right w:val="nil"/>
            </w:tcBorders>
            <w:shd w:val="clear" w:color="auto" w:fill="auto"/>
            <w:noWrap/>
            <w:vAlign w:val="center"/>
            <w:hideMark/>
          </w:tcPr>
          <w:p w14:paraId="6527436D" w14:textId="77777777" w:rsidR="003837B3" w:rsidRPr="005C5637" w:rsidRDefault="003837B3" w:rsidP="00D8303C">
            <w:pPr>
              <w:jc w:val="center"/>
              <w:rPr>
                <w:rFonts w:eastAsia="Times New Roman"/>
                <w:color w:val="000000"/>
              </w:rPr>
            </w:pPr>
            <w:r w:rsidRPr="005C5637">
              <w:rPr>
                <w:rFonts w:eastAsia="Times New Roman"/>
                <w:color w:val="000000"/>
              </w:rPr>
              <w:t>-0.13</w:t>
            </w:r>
          </w:p>
        </w:tc>
        <w:tc>
          <w:tcPr>
            <w:tcW w:w="990" w:type="dxa"/>
            <w:tcBorders>
              <w:top w:val="nil"/>
              <w:left w:val="nil"/>
              <w:bottom w:val="nil"/>
              <w:right w:val="nil"/>
            </w:tcBorders>
            <w:shd w:val="clear" w:color="auto" w:fill="auto"/>
            <w:noWrap/>
            <w:vAlign w:val="center"/>
            <w:hideMark/>
          </w:tcPr>
          <w:p w14:paraId="2E52A708" w14:textId="77777777" w:rsidR="003837B3" w:rsidRPr="005C5637" w:rsidRDefault="003837B3" w:rsidP="00D8303C">
            <w:pPr>
              <w:jc w:val="center"/>
              <w:rPr>
                <w:rFonts w:eastAsia="Times New Roman"/>
                <w:color w:val="000000"/>
              </w:rPr>
            </w:pPr>
            <w:r w:rsidRPr="005C5637">
              <w:rPr>
                <w:rFonts w:eastAsia="Times New Roman"/>
                <w:color w:val="000000"/>
              </w:rPr>
              <w:t>0.02</w:t>
            </w:r>
          </w:p>
        </w:tc>
        <w:tc>
          <w:tcPr>
            <w:tcW w:w="1080" w:type="dxa"/>
            <w:tcBorders>
              <w:top w:val="nil"/>
              <w:left w:val="nil"/>
              <w:bottom w:val="nil"/>
              <w:right w:val="nil"/>
            </w:tcBorders>
            <w:shd w:val="clear" w:color="auto" w:fill="auto"/>
            <w:vAlign w:val="center"/>
            <w:hideMark/>
          </w:tcPr>
          <w:p w14:paraId="33DEB01B" w14:textId="77777777" w:rsidR="003837B3" w:rsidRPr="005C5637" w:rsidRDefault="003837B3" w:rsidP="00D8303C">
            <w:pPr>
              <w:rPr>
                <w:rFonts w:eastAsia="Times New Roman"/>
                <w:color w:val="000000"/>
              </w:rPr>
            </w:pPr>
            <w:r w:rsidRPr="005C5637">
              <w:rPr>
                <w:rFonts w:eastAsia="Times New Roman"/>
                <w:color w:val="000000"/>
              </w:rPr>
              <w:t>2.8x10</w:t>
            </w:r>
            <w:r w:rsidRPr="005C5637">
              <w:rPr>
                <w:rFonts w:eastAsia="Times New Roman"/>
                <w:color w:val="000000"/>
                <w:vertAlign w:val="superscript"/>
              </w:rPr>
              <w:t>-8</w:t>
            </w:r>
          </w:p>
        </w:tc>
        <w:tc>
          <w:tcPr>
            <w:tcW w:w="1080" w:type="dxa"/>
            <w:tcBorders>
              <w:top w:val="nil"/>
              <w:left w:val="nil"/>
              <w:bottom w:val="nil"/>
              <w:right w:val="nil"/>
            </w:tcBorders>
            <w:shd w:val="clear" w:color="auto" w:fill="auto"/>
            <w:noWrap/>
            <w:vAlign w:val="center"/>
            <w:hideMark/>
          </w:tcPr>
          <w:p w14:paraId="0116B941" w14:textId="77777777" w:rsidR="003837B3" w:rsidRPr="005C5637" w:rsidRDefault="003837B3" w:rsidP="00D8303C">
            <w:pPr>
              <w:jc w:val="center"/>
              <w:rPr>
                <w:rFonts w:eastAsia="Times New Roman"/>
                <w:color w:val="000000"/>
              </w:rPr>
            </w:pPr>
            <w:r w:rsidRPr="005C5637">
              <w:rPr>
                <w:rFonts w:eastAsia="Times New Roman"/>
                <w:color w:val="000000"/>
              </w:rPr>
              <w:t>0.25</w:t>
            </w:r>
          </w:p>
        </w:tc>
        <w:tc>
          <w:tcPr>
            <w:tcW w:w="1170" w:type="dxa"/>
            <w:tcBorders>
              <w:top w:val="nil"/>
              <w:left w:val="nil"/>
              <w:bottom w:val="nil"/>
              <w:right w:val="nil"/>
            </w:tcBorders>
            <w:shd w:val="clear" w:color="auto" w:fill="auto"/>
            <w:vAlign w:val="center"/>
            <w:hideMark/>
          </w:tcPr>
          <w:p w14:paraId="5FCDA3FD" w14:textId="77777777" w:rsidR="003837B3" w:rsidRPr="005C5637" w:rsidRDefault="003837B3" w:rsidP="00D8303C">
            <w:pPr>
              <w:rPr>
                <w:rFonts w:eastAsia="Times New Roman"/>
                <w:color w:val="000000"/>
              </w:rPr>
            </w:pPr>
            <w:r w:rsidRPr="005C5637">
              <w:rPr>
                <w:rFonts w:eastAsia="Times New Roman"/>
                <w:color w:val="000000"/>
              </w:rPr>
              <w:t>2.5x10</w:t>
            </w:r>
            <w:r w:rsidRPr="005C5637">
              <w:rPr>
                <w:rFonts w:eastAsia="Times New Roman"/>
                <w:color w:val="000000"/>
                <w:vertAlign w:val="superscript"/>
              </w:rPr>
              <w:t>-31</w:t>
            </w:r>
          </w:p>
        </w:tc>
        <w:tc>
          <w:tcPr>
            <w:tcW w:w="1710" w:type="dxa"/>
            <w:tcBorders>
              <w:top w:val="nil"/>
              <w:left w:val="nil"/>
              <w:bottom w:val="nil"/>
              <w:right w:val="nil"/>
            </w:tcBorders>
            <w:shd w:val="clear" w:color="auto" w:fill="auto"/>
            <w:vAlign w:val="center"/>
            <w:hideMark/>
          </w:tcPr>
          <w:p w14:paraId="6F1915A6"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06F6448F" w14:textId="77777777" w:rsidTr="00D8303C">
        <w:trPr>
          <w:trHeight w:val="375"/>
        </w:trPr>
        <w:tc>
          <w:tcPr>
            <w:tcW w:w="1350" w:type="dxa"/>
            <w:tcBorders>
              <w:top w:val="nil"/>
              <w:left w:val="nil"/>
              <w:bottom w:val="nil"/>
              <w:right w:val="nil"/>
            </w:tcBorders>
            <w:shd w:val="clear" w:color="auto" w:fill="auto"/>
            <w:noWrap/>
            <w:vAlign w:val="center"/>
            <w:hideMark/>
          </w:tcPr>
          <w:p w14:paraId="7D4778BB" w14:textId="77777777" w:rsidR="003837B3" w:rsidRPr="005C5637" w:rsidRDefault="003837B3" w:rsidP="00D8303C">
            <w:pPr>
              <w:rPr>
                <w:rFonts w:eastAsia="Times New Roman"/>
                <w:color w:val="000000"/>
              </w:rPr>
            </w:pPr>
            <w:r w:rsidRPr="005C5637">
              <w:rPr>
                <w:rFonts w:eastAsia="Times New Roman"/>
                <w:color w:val="000000"/>
              </w:rPr>
              <w:t>rs7675998</w:t>
            </w:r>
          </w:p>
        </w:tc>
        <w:tc>
          <w:tcPr>
            <w:tcW w:w="960" w:type="dxa"/>
            <w:tcBorders>
              <w:top w:val="nil"/>
              <w:left w:val="nil"/>
              <w:bottom w:val="nil"/>
              <w:right w:val="nil"/>
            </w:tcBorders>
            <w:shd w:val="clear" w:color="auto" w:fill="auto"/>
            <w:noWrap/>
            <w:vAlign w:val="center"/>
            <w:hideMark/>
          </w:tcPr>
          <w:p w14:paraId="39EFA328" w14:textId="77777777" w:rsidR="003837B3" w:rsidRPr="005C5637" w:rsidRDefault="003837B3" w:rsidP="00D8303C">
            <w:pPr>
              <w:jc w:val="right"/>
              <w:rPr>
                <w:rFonts w:eastAsia="Times New Roman"/>
                <w:color w:val="000000"/>
              </w:rPr>
            </w:pPr>
            <w:r w:rsidRPr="005C5637">
              <w:rPr>
                <w:rFonts w:eastAsia="Times New Roman"/>
                <w:color w:val="000000"/>
              </w:rPr>
              <w:t>4</w:t>
            </w:r>
          </w:p>
        </w:tc>
        <w:tc>
          <w:tcPr>
            <w:tcW w:w="1017" w:type="dxa"/>
            <w:tcBorders>
              <w:top w:val="nil"/>
              <w:left w:val="nil"/>
              <w:bottom w:val="nil"/>
              <w:right w:val="nil"/>
            </w:tcBorders>
            <w:shd w:val="clear" w:color="auto" w:fill="auto"/>
            <w:noWrap/>
            <w:vAlign w:val="center"/>
            <w:hideMark/>
          </w:tcPr>
          <w:p w14:paraId="39530DDF" w14:textId="77777777" w:rsidR="003837B3" w:rsidRPr="005C5637" w:rsidRDefault="003837B3" w:rsidP="00D8303C">
            <w:pPr>
              <w:rPr>
                <w:rFonts w:eastAsia="Times New Roman"/>
                <w:i/>
                <w:iCs/>
                <w:color w:val="000000"/>
              </w:rPr>
            </w:pPr>
            <w:r w:rsidRPr="005C5637">
              <w:rPr>
                <w:rFonts w:eastAsia="Times New Roman"/>
                <w:i/>
                <w:iCs/>
                <w:color w:val="000000"/>
              </w:rPr>
              <w:t>NAF1</w:t>
            </w:r>
          </w:p>
        </w:tc>
        <w:tc>
          <w:tcPr>
            <w:tcW w:w="1098" w:type="dxa"/>
            <w:tcBorders>
              <w:top w:val="nil"/>
              <w:left w:val="nil"/>
              <w:bottom w:val="nil"/>
              <w:right w:val="nil"/>
            </w:tcBorders>
            <w:shd w:val="clear" w:color="auto" w:fill="auto"/>
            <w:vAlign w:val="center"/>
            <w:hideMark/>
          </w:tcPr>
          <w:p w14:paraId="424803C5" w14:textId="77777777" w:rsidR="003837B3" w:rsidRPr="005C5637" w:rsidRDefault="003837B3" w:rsidP="00D8303C">
            <w:pPr>
              <w:jc w:val="center"/>
              <w:rPr>
                <w:rFonts w:eastAsia="Times New Roman"/>
                <w:color w:val="000000"/>
              </w:rPr>
            </w:pPr>
            <w:r w:rsidRPr="005C5637">
              <w:rPr>
                <w:rFonts w:eastAsia="Times New Roman"/>
                <w:color w:val="000000"/>
              </w:rPr>
              <w:t>G/A</w:t>
            </w:r>
          </w:p>
        </w:tc>
        <w:tc>
          <w:tcPr>
            <w:tcW w:w="900" w:type="dxa"/>
            <w:tcBorders>
              <w:top w:val="nil"/>
              <w:left w:val="nil"/>
              <w:bottom w:val="nil"/>
              <w:right w:val="nil"/>
            </w:tcBorders>
            <w:shd w:val="clear" w:color="auto" w:fill="auto"/>
            <w:noWrap/>
            <w:vAlign w:val="center"/>
            <w:hideMark/>
          </w:tcPr>
          <w:p w14:paraId="5FC57BA6" w14:textId="77777777" w:rsidR="003837B3" w:rsidRPr="005C5637" w:rsidRDefault="003837B3" w:rsidP="00D8303C">
            <w:pPr>
              <w:jc w:val="center"/>
              <w:rPr>
                <w:rFonts w:eastAsia="Times New Roman"/>
                <w:color w:val="000000"/>
              </w:rPr>
            </w:pPr>
            <w:r w:rsidRPr="005C5637">
              <w:rPr>
                <w:rFonts w:eastAsia="Times New Roman"/>
                <w:color w:val="000000"/>
              </w:rPr>
              <w:t>0.12</w:t>
            </w:r>
          </w:p>
        </w:tc>
        <w:tc>
          <w:tcPr>
            <w:tcW w:w="900" w:type="dxa"/>
            <w:tcBorders>
              <w:top w:val="nil"/>
              <w:left w:val="nil"/>
              <w:bottom w:val="nil"/>
              <w:right w:val="nil"/>
            </w:tcBorders>
            <w:shd w:val="clear" w:color="auto" w:fill="auto"/>
            <w:noWrap/>
            <w:vAlign w:val="center"/>
            <w:hideMark/>
          </w:tcPr>
          <w:p w14:paraId="36257C67" w14:textId="77777777" w:rsidR="003837B3" w:rsidRPr="005C5637" w:rsidRDefault="003837B3" w:rsidP="00D8303C">
            <w:pPr>
              <w:jc w:val="center"/>
              <w:rPr>
                <w:rFonts w:eastAsia="Times New Roman"/>
                <w:color w:val="000000"/>
              </w:rPr>
            </w:pPr>
            <w:r w:rsidRPr="005C5637">
              <w:rPr>
                <w:rFonts w:eastAsia="Times New Roman"/>
                <w:color w:val="000000"/>
              </w:rPr>
              <w:t>-0.008</w:t>
            </w:r>
          </w:p>
        </w:tc>
        <w:tc>
          <w:tcPr>
            <w:tcW w:w="990" w:type="dxa"/>
            <w:tcBorders>
              <w:top w:val="nil"/>
              <w:left w:val="nil"/>
              <w:bottom w:val="nil"/>
              <w:right w:val="nil"/>
            </w:tcBorders>
            <w:shd w:val="clear" w:color="auto" w:fill="auto"/>
            <w:noWrap/>
            <w:vAlign w:val="center"/>
            <w:hideMark/>
          </w:tcPr>
          <w:p w14:paraId="572240E0" w14:textId="77777777" w:rsidR="003837B3" w:rsidRPr="005C5637" w:rsidRDefault="003837B3" w:rsidP="00D8303C">
            <w:pPr>
              <w:jc w:val="center"/>
              <w:rPr>
                <w:rFonts w:eastAsia="Times New Roman"/>
                <w:color w:val="000000"/>
              </w:rPr>
            </w:pPr>
            <w:r w:rsidRPr="005C5637">
              <w:rPr>
                <w:rFonts w:eastAsia="Times New Roman"/>
                <w:color w:val="000000"/>
              </w:rPr>
              <w:t>0.03</w:t>
            </w:r>
          </w:p>
        </w:tc>
        <w:tc>
          <w:tcPr>
            <w:tcW w:w="1080" w:type="dxa"/>
            <w:tcBorders>
              <w:top w:val="nil"/>
              <w:left w:val="nil"/>
              <w:bottom w:val="nil"/>
              <w:right w:val="nil"/>
            </w:tcBorders>
            <w:shd w:val="clear" w:color="auto" w:fill="auto"/>
            <w:vAlign w:val="center"/>
            <w:hideMark/>
          </w:tcPr>
          <w:p w14:paraId="581FB9D3" w14:textId="77777777" w:rsidR="003837B3" w:rsidRPr="005C5637" w:rsidRDefault="003837B3" w:rsidP="00D8303C">
            <w:pPr>
              <w:rPr>
                <w:rFonts w:eastAsia="Times New Roman"/>
                <w:color w:val="000000"/>
              </w:rPr>
            </w:pPr>
            <w:r w:rsidRPr="005C5637">
              <w:rPr>
                <w:rFonts w:eastAsia="Times New Roman"/>
                <w:color w:val="000000"/>
              </w:rPr>
              <w:t>0.79</w:t>
            </w:r>
          </w:p>
        </w:tc>
        <w:tc>
          <w:tcPr>
            <w:tcW w:w="1080" w:type="dxa"/>
            <w:tcBorders>
              <w:top w:val="nil"/>
              <w:left w:val="nil"/>
              <w:bottom w:val="nil"/>
              <w:right w:val="nil"/>
            </w:tcBorders>
            <w:shd w:val="clear" w:color="auto" w:fill="auto"/>
            <w:noWrap/>
            <w:vAlign w:val="center"/>
            <w:hideMark/>
          </w:tcPr>
          <w:p w14:paraId="5428B56F" w14:textId="77777777" w:rsidR="003837B3" w:rsidRPr="005C5637" w:rsidRDefault="003837B3" w:rsidP="00D8303C">
            <w:pPr>
              <w:jc w:val="center"/>
              <w:rPr>
                <w:rFonts w:eastAsia="Times New Roman"/>
                <w:color w:val="000000"/>
              </w:rPr>
            </w:pPr>
            <w:r w:rsidRPr="005C5637">
              <w:rPr>
                <w:rFonts w:eastAsia="Times New Roman"/>
                <w:color w:val="000000"/>
              </w:rPr>
              <w:t>0.22</w:t>
            </w:r>
          </w:p>
        </w:tc>
        <w:tc>
          <w:tcPr>
            <w:tcW w:w="1170" w:type="dxa"/>
            <w:tcBorders>
              <w:top w:val="nil"/>
              <w:left w:val="nil"/>
              <w:bottom w:val="nil"/>
              <w:right w:val="nil"/>
            </w:tcBorders>
            <w:shd w:val="clear" w:color="auto" w:fill="auto"/>
            <w:vAlign w:val="center"/>
            <w:hideMark/>
          </w:tcPr>
          <w:p w14:paraId="38C53EBD" w14:textId="77777777" w:rsidR="003837B3" w:rsidRPr="005C5637" w:rsidRDefault="003837B3" w:rsidP="00D8303C">
            <w:pPr>
              <w:rPr>
                <w:rFonts w:eastAsia="Times New Roman"/>
                <w:color w:val="000000"/>
              </w:rPr>
            </w:pPr>
            <w:r w:rsidRPr="005C5637">
              <w:rPr>
                <w:rFonts w:eastAsia="Times New Roman"/>
                <w:color w:val="000000"/>
              </w:rPr>
              <w:t>4.3x10</w:t>
            </w:r>
            <w:r w:rsidRPr="005C5637">
              <w:rPr>
                <w:rFonts w:eastAsia="Times New Roman"/>
                <w:color w:val="000000"/>
                <w:vertAlign w:val="superscript"/>
              </w:rPr>
              <w:t>-16</w:t>
            </w:r>
          </w:p>
        </w:tc>
        <w:tc>
          <w:tcPr>
            <w:tcW w:w="1710" w:type="dxa"/>
            <w:tcBorders>
              <w:top w:val="nil"/>
              <w:left w:val="nil"/>
              <w:bottom w:val="nil"/>
              <w:right w:val="nil"/>
            </w:tcBorders>
            <w:shd w:val="clear" w:color="auto" w:fill="auto"/>
            <w:vAlign w:val="center"/>
            <w:hideMark/>
          </w:tcPr>
          <w:p w14:paraId="0204A338"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705FBCD8" w14:textId="77777777" w:rsidTr="00D8303C">
        <w:trPr>
          <w:trHeight w:val="375"/>
        </w:trPr>
        <w:tc>
          <w:tcPr>
            <w:tcW w:w="1350" w:type="dxa"/>
            <w:tcBorders>
              <w:top w:val="nil"/>
              <w:left w:val="nil"/>
              <w:bottom w:val="nil"/>
              <w:right w:val="nil"/>
            </w:tcBorders>
            <w:shd w:val="clear" w:color="auto" w:fill="auto"/>
            <w:noWrap/>
            <w:vAlign w:val="center"/>
            <w:hideMark/>
          </w:tcPr>
          <w:p w14:paraId="30B0D1AF" w14:textId="77777777" w:rsidR="003837B3" w:rsidRPr="005C5637" w:rsidRDefault="003837B3" w:rsidP="00D8303C">
            <w:pPr>
              <w:rPr>
                <w:rFonts w:eastAsia="Times New Roman"/>
                <w:color w:val="000000"/>
              </w:rPr>
            </w:pPr>
            <w:r>
              <w:rPr>
                <w:rFonts w:eastAsia="Times New Roman"/>
                <w:color w:val="000000"/>
              </w:rPr>
              <w:t>rs2736100</w:t>
            </w:r>
          </w:p>
        </w:tc>
        <w:tc>
          <w:tcPr>
            <w:tcW w:w="960" w:type="dxa"/>
            <w:tcBorders>
              <w:top w:val="nil"/>
              <w:left w:val="nil"/>
              <w:bottom w:val="nil"/>
              <w:right w:val="nil"/>
            </w:tcBorders>
            <w:shd w:val="clear" w:color="auto" w:fill="auto"/>
            <w:noWrap/>
            <w:vAlign w:val="center"/>
            <w:hideMark/>
          </w:tcPr>
          <w:p w14:paraId="0A68E5BC" w14:textId="77777777" w:rsidR="003837B3" w:rsidRPr="005C5637" w:rsidRDefault="003837B3" w:rsidP="00D8303C">
            <w:pPr>
              <w:jc w:val="right"/>
              <w:rPr>
                <w:rFonts w:eastAsia="Times New Roman"/>
                <w:color w:val="000000"/>
              </w:rPr>
            </w:pPr>
            <w:r w:rsidRPr="005C5637">
              <w:rPr>
                <w:rFonts w:eastAsia="Times New Roman"/>
                <w:color w:val="000000"/>
              </w:rPr>
              <w:t>5</w:t>
            </w:r>
          </w:p>
        </w:tc>
        <w:tc>
          <w:tcPr>
            <w:tcW w:w="1017" w:type="dxa"/>
            <w:tcBorders>
              <w:top w:val="nil"/>
              <w:left w:val="nil"/>
              <w:bottom w:val="nil"/>
              <w:right w:val="nil"/>
            </w:tcBorders>
            <w:shd w:val="clear" w:color="auto" w:fill="auto"/>
            <w:noWrap/>
            <w:vAlign w:val="center"/>
            <w:hideMark/>
          </w:tcPr>
          <w:p w14:paraId="7542063E" w14:textId="77777777" w:rsidR="003837B3" w:rsidRPr="005C5637" w:rsidRDefault="003837B3" w:rsidP="00D8303C">
            <w:pPr>
              <w:rPr>
                <w:rFonts w:eastAsia="Times New Roman"/>
                <w:i/>
                <w:iCs/>
                <w:color w:val="000000"/>
              </w:rPr>
            </w:pPr>
            <w:r w:rsidRPr="005C5637">
              <w:rPr>
                <w:rFonts w:eastAsia="Times New Roman"/>
                <w:i/>
                <w:iCs/>
                <w:color w:val="000000"/>
              </w:rPr>
              <w:t>TERT</w:t>
            </w:r>
          </w:p>
        </w:tc>
        <w:tc>
          <w:tcPr>
            <w:tcW w:w="1098" w:type="dxa"/>
            <w:tcBorders>
              <w:top w:val="nil"/>
              <w:left w:val="nil"/>
              <w:bottom w:val="nil"/>
              <w:right w:val="nil"/>
            </w:tcBorders>
            <w:shd w:val="clear" w:color="auto" w:fill="auto"/>
            <w:vAlign w:val="center"/>
            <w:hideMark/>
          </w:tcPr>
          <w:p w14:paraId="00F66FC7" w14:textId="77777777" w:rsidR="003837B3" w:rsidRPr="005C5637" w:rsidRDefault="003837B3" w:rsidP="00D8303C">
            <w:pPr>
              <w:jc w:val="center"/>
              <w:rPr>
                <w:rFonts w:eastAsia="Times New Roman"/>
                <w:color w:val="000000"/>
              </w:rPr>
            </w:pPr>
            <w:r>
              <w:rPr>
                <w:rFonts w:eastAsia="Times New Roman"/>
                <w:color w:val="000000"/>
              </w:rPr>
              <w:t>C/A</w:t>
            </w:r>
          </w:p>
        </w:tc>
        <w:tc>
          <w:tcPr>
            <w:tcW w:w="900" w:type="dxa"/>
            <w:tcBorders>
              <w:top w:val="nil"/>
              <w:left w:val="nil"/>
              <w:bottom w:val="nil"/>
              <w:right w:val="nil"/>
            </w:tcBorders>
            <w:shd w:val="clear" w:color="auto" w:fill="auto"/>
            <w:noWrap/>
            <w:vAlign w:val="center"/>
            <w:hideMark/>
          </w:tcPr>
          <w:p w14:paraId="092AC8BD" w14:textId="77777777" w:rsidR="003837B3" w:rsidRPr="005C5637" w:rsidRDefault="003837B3" w:rsidP="00D8303C">
            <w:pPr>
              <w:jc w:val="center"/>
              <w:rPr>
                <w:rFonts w:eastAsia="Times New Roman"/>
                <w:color w:val="000000"/>
              </w:rPr>
            </w:pPr>
            <w:r>
              <w:rPr>
                <w:rFonts w:eastAsia="Times New Roman"/>
                <w:color w:val="000000"/>
              </w:rPr>
              <w:t>0.44</w:t>
            </w:r>
          </w:p>
        </w:tc>
        <w:tc>
          <w:tcPr>
            <w:tcW w:w="900" w:type="dxa"/>
            <w:tcBorders>
              <w:top w:val="nil"/>
              <w:left w:val="nil"/>
              <w:bottom w:val="nil"/>
              <w:right w:val="nil"/>
            </w:tcBorders>
            <w:shd w:val="clear" w:color="auto" w:fill="auto"/>
            <w:noWrap/>
            <w:vAlign w:val="center"/>
            <w:hideMark/>
          </w:tcPr>
          <w:p w14:paraId="4963AAEA" w14:textId="77777777" w:rsidR="003837B3" w:rsidRPr="005C5637" w:rsidRDefault="003837B3" w:rsidP="00D8303C">
            <w:pPr>
              <w:jc w:val="center"/>
              <w:rPr>
                <w:rFonts w:eastAsia="Times New Roman"/>
                <w:color w:val="000000"/>
              </w:rPr>
            </w:pPr>
            <w:r>
              <w:rPr>
                <w:rFonts w:eastAsia="Times New Roman"/>
                <w:color w:val="000000"/>
              </w:rPr>
              <w:t>-0.09</w:t>
            </w:r>
          </w:p>
        </w:tc>
        <w:tc>
          <w:tcPr>
            <w:tcW w:w="990" w:type="dxa"/>
            <w:tcBorders>
              <w:top w:val="nil"/>
              <w:left w:val="nil"/>
              <w:bottom w:val="nil"/>
              <w:right w:val="nil"/>
            </w:tcBorders>
            <w:shd w:val="clear" w:color="auto" w:fill="auto"/>
            <w:noWrap/>
            <w:vAlign w:val="center"/>
            <w:hideMark/>
          </w:tcPr>
          <w:p w14:paraId="0FA0B774" w14:textId="77777777" w:rsidR="003837B3" w:rsidRPr="005C5637" w:rsidRDefault="003837B3" w:rsidP="00D8303C">
            <w:pPr>
              <w:jc w:val="center"/>
              <w:rPr>
                <w:rFonts w:eastAsia="Times New Roman"/>
                <w:color w:val="000000"/>
              </w:rPr>
            </w:pPr>
            <w:r>
              <w:rPr>
                <w:rFonts w:eastAsia="Times New Roman"/>
                <w:color w:val="000000"/>
              </w:rPr>
              <w:t>0.02</w:t>
            </w:r>
          </w:p>
        </w:tc>
        <w:tc>
          <w:tcPr>
            <w:tcW w:w="1080" w:type="dxa"/>
            <w:tcBorders>
              <w:top w:val="nil"/>
              <w:left w:val="nil"/>
              <w:bottom w:val="nil"/>
              <w:right w:val="nil"/>
            </w:tcBorders>
            <w:shd w:val="clear" w:color="auto" w:fill="auto"/>
            <w:vAlign w:val="center"/>
            <w:hideMark/>
          </w:tcPr>
          <w:p w14:paraId="23AA903E" w14:textId="77777777" w:rsidR="003837B3" w:rsidRPr="005C5637" w:rsidRDefault="003837B3" w:rsidP="00D8303C">
            <w:pPr>
              <w:rPr>
                <w:rFonts w:eastAsia="Times New Roman"/>
                <w:color w:val="000000"/>
                <w:vertAlign w:val="superscript"/>
              </w:rPr>
            </w:pPr>
            <w:r>
              <w:rPr>
                <w:rFonts w:eastAsia="Times New Roman"/>
                <w:color w:val="000000"/>
              </w:rPr>
              <w:t>8.2x10</w:t>
            </w:r>
            <w:r>
              <w:rPr>
                <w:rFonts w:eastAsia="Times New Roman"/>
                <w:color w:val="000000"/>
                <w:vertAlign w:val="superscript"/>
              </w:rPr>
              <w:t>-6</w:t>
            </w:r>
          </w:p>
        </w:tc>
        <w:tc>
          <w:tcPr>
            <w:tcW w:w="1080" w:type="dxa"/>
            <w:tcBorders>
              <w:top w:val="nil"/>
              <w:left w:val="nil"/>
              <w:bottom w:val="nil"/>
              <w:right w:val="nil"/>
            </w:tcBorders>
            <w:shd w:val="clear" w:color="auto" w:fill="auto"/>
            <w:noWrap/>
            <w:vAlign w:val="center"/>
            <w:hideMark/>
          </w:tcPr>
          <w:p w14:paraId="616C6FB7" w14:textId="77777777" w:rsidR="003837B3" w:rsidRPr="005C5637" w:rsidRDefault="003837B3" w:rsidP="00D8303C">
            <w:pPr>
              <w:jc w:val="center"/>
              <w:rPr>
                <w:rFonts w:eastAsia="Times New Roman"/>
                <w:color w:val="000000"/>
              </w:rPr>
            </w:pPr>
            <w:r>
              <w:rPr>
                <w:rFonts w:eastAsia="Times New Roman"/>
                <w:color w:val="000000"/>
              </w:rPr>
              <w:t>0.49</w:t>
            </w:r>
          </w:p>
        </w:tc>
        <w:tc>
          <w:tcPr>
            <w:tcW w:w="1170" w:type="dxa"/>
            <w:tcBorders>
              <w:top w:val="nil"/>
              <w:left w:val="nil"/>
              <w:bottom w:val="nil"/>
              <w:right w:val="nil"/>
            </w:tcBorders>
            <w:shd w:val="clear" w:color="auto" w:fill="auto"/>
            <w:vAlign w:val="center"/>
            <w:hideMark/>
          </w:tcPr>
          <w:p w14:paraId="1806AD7A" w14:textId="77777777" w:rsidR="003837B3" w:rsidRPr="005C5637" w:rsidRDefault="003837B3" w:rsidP="00D8303C">
            <w:pPr>
              <w:rPr>
                <w:rFonts w:eastAsia="Times New Roman"/>
                <w:color w:val="000000"/>
                <w:vertAlign w:val="superscript"/>
              </w:rPr>
            </w:pPr>
            <w:r>
              <w:rPr>
                <w:rFonts w:eastAsia="Times New Roman"/>
                <w:color w:val="000000"/>
              </w:rPr>
              <w:t>4.4x10</w:t>
            </w:r>
            <w:r>
              <w:rPr>
                <w:rFonts w:eastAsia="Times New Roman"/>
                <w:color w:val="000000"/>
                <w:vertAlign w:val="superscript"/>
              </w:rPr>
              <w:t>-19</w:t>
            </w:r>
          </w:p>
        </w:tc>
        <w:tc>
          <w:tcPr>
            <w:tcW w:w="1710" w:type="dxa"/>
            <w:tcBorders>
              <w:top w:val="nil"/>
              <w:left w:val="nil"/>
              <w:bottom w:val="nil"/>
              <w:right w:val="nil"/>
            </w:tcBorders>
            <w:shd w:val="clear" w:color="auto" w:fill="auto"/>
            <w:vAlign w:val="center"/>
            <w:hideMark/>
          </w:tcPr>
          <w:p w14:paraId="5339EDAC" w14:textId="77777777" w:rsidR="003837B3" w:rsidRPr="005C5637" w:rsidRDefault="003837B3" w:rsidP="00D8303C">
            <w:pPr>
              <w:jc w:val="center"/>
              <w:rPr>
                <w:rFonts w:eastAsia="Times New Roman"/>
                <w:color w:val="000000"/>
              </w:rPr>
            </w:pPr>
            <w:r>
              <w:rPr>
                <w:rFonts w:eastAsia="Times New Roman"/>
                <w:color w:val="000000"/>
              </w:rPr>
              <w:t>Yes</w:t>
            </w:r>
          </w:p>
        </w:tc>
      </w:tr>
      <w:tr w:rsidR="003837B3" w:rsidRPr="005C5637" w14:paraId="1BB47372" w14:textId="77777777" w:rsidTr="00D8303C">
        <w:trPr>
          <w:trHeight w:val="375"/>
        </w:trPr>
        <w:tc>
          <w:tcPr>
            <w:tcW w:w="1350" w:type="dxa"/>
            <w:tcBorders>
              <w:top w:val="nil"/>
              <w:left w:val="nil"/>
              <w:bottom w:val="nil"/>
              <w:right w:val="nil"/>
            </w:tcBorders>
            <w:shd w:val="clear" w:color="auto" w:fill="auto"/>
            <w:noWrap/>
            <w:vAlign w:val="center"/>
            <w:hideMark/>
          </w:tcPr>
          <w:p w14:paraId="23DC90BF" w14:textId="77777777" w:rsidR="003837B3" w:rsidRPr="005C5637" w:rsidRDefault="003837B3" w:rsidP="00D8303C">
            <w:pPr>
              <w:rPr>
                <w:rFonts w:eastAsia="Times New Roman"/>
                <w:color w:val="000000"/>
              </w:rPr>
            </w:pPr>
            <w:r w:rsidRPr="005C5637">
              <w:rPr>
                <w:rFonts w:eastAsia="Times New Roman"/>
                <w:color w:val="000000"/>
              </w:rPr>
              <w:t>rs9420907</w:t>
            </w:r>
          </w:p>
        </w:tc>
        <w:tc>
          <w:tcPr>
            <w:tcW w:w="960" w:type="dxa"/>
            <w:tcBorders>
              <w:top w:val="nil"/>
              <w:left w:val="nil"/>
              <w:bottom w:val="nil"/>
              <w:right w:val="nil"/>
            </w:tcBorders>
            <w:shd w:val="clear" w:color="auto" w:fill="auto"/>
            <w:noWrap/>
            <w:vAlign w:val="center"/>
            <w:hideMark/>
          </w:tcPr>
          <w:p w14:paraId="5FA9C6FA" w14:textId="77777777" w:rsidR="003837B3" w:rsidRPr="005C5637" w:rsidRDefault="003837B3" w:rsidP="00D8303C">
            <w:pPr>
              <w:jc w:val="right"/>
              <w:rPr>
                <w:rFonts w:eastAsia="Times New Roman"/>
                <w:color w:val="000000"/>
              </w:rPr>
            </w:pPr>
            <w:r w:rsidRPr="005C5637">
              <w:rPr>
                <w:rFonts w:eastAsia="Times New Roman"/>
                <w:color w:val="000000"/>
              </w:rPr>
              <w:t>10</w:t>
            </w:r>
          </w:p>
        </w:tc>
        <w:tc>
          <w:tcPr>
            <w:tcW w:w="1017" w:type="dxa"/>
            <w:tcBorders>
              <w:top w:val="nil"/>
              <w:left w:val="nil"/>
              <w:bottom w:val="nil"/>
              <w:right w:val="nil"/>
            </w:tcBorders>
            <w:shd w:val="clear" w:color="auto" w:fill="auto"/>
            <w:noWrap/>
            <w:vAlign w:val="center"/>
            <w:hideMark/>
          </w:tcPr>
          <w:p w14:paraId="0F434BA0" w14:textId="77777777" w:rsidR="003837B3" w:rsidRPr="005C5637" w:rsidRDefault="003837B3" w:rsidP="00D8303C">
            <w:pPr>
              <w:rPr>
                <w:rFonts w:eastAsia="Times New Roman"/>
                <w:i/>
                <w:iCs/>
                <w:color w:val="000000"/>
              </w:rPr>
            </w:pPr>
            <w:r w:rsidRPr="005C5637">
              <w:rPr>
                <w:rFonts w:eastAsia="Times New Roman"/>
                <w:i/>
                <w:iCs/>
                <w:color w:val="000000"/>
              </w:rPr>
              <w:t>OBFC1</w:t>
            </w:r>
          </w:p>
        </w:tc>
        <w:tc>
          <w:tcPr>
            <w:tcW w:w="1098" w:type="dxa"/>
            <w:tcBorders>
              <w:top w:val="nil"/>
              <w:left w:val="nil"/>
              <w:bottom w:val="nil"/>
              <w:right w:val="nil"/>
            </w:tcBorders>
            <w:shd w:val="clear" w:color="auto" w:fill="auto"/>
            <w:vAlign w:val="center"/>
            <w:hideMark/>
          </w:tcPr>
          <w:p w14:paraId="23B8F4B2" w14:textId="77777777" w:rsidR="003837B3" w:rsidRPr="005C5637" w:rsidRDefault="003837B3" w:rsidP="00D8303C">
            <w:pPr>
              <w:jc w:val="center"/>
              <w:rPr>
                <w:rFonts w:eastAsia="Times New Roman"/>
                <w:color w:val="000000"/>
              </w:rPr>
            </w:pPr>
            <w:r w:rsidRPr="005C5637">
              <w:rPr>
                <w:rFonts w:eastAsia="Times New Roman"/>
                <w:color w:val="000000"/>
              </w:rPr>
              <w:t>A/C</w:t>
            </w:r>
          </w:p>
        </w:tc>
        <w:tc>
          <w:tcPr>
            <w:tcW w:w="900" w:type="dxa"/>
            <w:tcBorders>
              <w:top w:val="nil"/>
              <w:left w:val="nil"/>
              <w:bottom w:val="nil"/>
              <w:right w:val="nil"/>
            </w:tcBorders>
            <w:shd w:val="clear" w:color="auto" w:fill="auto"/>
            <w:noWrap/>
            <w:vAlign w:val="center"/>
            <w:hideMark/>
          </w:tcPr>
          <w:p w14:paraId="099013A7" w14:textId="77777777" w:rsidR="003837B3" w:rsidRPr="005C5637" w:rsidRDefault="003837B3" w:rsidP="00D8303C">
            <w:pPr>
              <w:jc w:val="center"/>
              <w:rPr>
                <w:rFonts w:eastAsia="Times New Roman"/>
                <w:color w:val="000000"/>
              </w:rPr>
            </w:pPr>
            <w:r w:rsidRPr="005C5637">
              <w:rPr>
                <w:rFonts w:eastAsia="Times New Roman"/>
                <w:color w:val="000000"/>
              </w:rPr>
              <w:t>0.1</w:t>
            </w:r>
            <w:r>
              <w:rPr>
                <w:rFonts w:eastAsia="Times New Roman"/>
                <w:color w:val="000000"/>
              </w:rPr>
              <w:t>0</w:t>
            </w:r>
          </w:p>
        </w:tc>
        <w:tc>
          <w:tcPr>
            <w:tcW w:w="900" w:type="dxa"/>
            <w:tcBorders>
              <w:top w:val="nil"/>
              <w:left w:val="nil"/>
              <w:bottom w:val="nil"/>
              <w:right w:val="nil"/>
            </w:tcBorders>
            <w:shd w:val="clear" w:color="auto" w:fill="auto"/>
            <w:noWrap/>
            <w:vAlign w:val="center"/>
            <w:hideMark/>
          </w:tcPr>
          <w:p w14:paraId="774EAFFA" w14:textId="77777777" w:rsidR="003837B3" w:rsidRPr="005C5637" w:rsidRDefault="003837B3" w:rsidP="00D8303C">
            <w:pPr>
              <w:jc w:val="center"/>
              <w:rPr>
                <w:rFonts w:eastAsia="Times New Roman"/>
                <w:color w:val="000000"/>
              </w:rPr>
            </w:pPr>
            <w:r w:rsidRPr="005C5637">
              <w:rPr>
                <w:rFonts w:eastAsia="Times New Roman"/>
                <w:color w:val="000000"/>
              </w:rPr>
              <w:t>0.05</w:t>
            </w:r>
          </w:p>
        </w:tc>
        <w:tc>
          <w:tcPr>
            <w:tcW w:w="990" w:type="dxa"/>
            <w:tcBorders>
              <w:top w:val="nil"/>
              <w:left w:val="nil"/>
              <w:bottom w:val="nil"/>
              <w:right w:val="nil"/>
            </w:tcBorders>
            <w:shd w:val="clear" w:color="auto" w:fill="auto"/>
            <w:noWrap/>
            <w:vAlign w:val="center"/>
            <w:hideMark/>
          </w:tcPr>
          <w:p w14:paraId="20C20082" w14:textId="77777777" w:rsidR="003837B3" w:rsidRPr="005C5637" w:rsidRDefault="003837B3" w:rsidP="00D8303C">
            <w:pPr>
              <w:jc w:val="center"/>
              <w:rPr>
                <w:rFonts w:eastAsia="Times New Roman"/>
                <w:color w:val="000000"/>
              </w:rPr>
            </w:pPr>
            <w:r w:rsidRPr="005C5637">
              <w:rPr>
                <w:rFonts w:eastAsia="Times New Roman"/>
                <w:color w:val="000000"/>
              </w:rPr>
              <w:t>0.03</w:t>
            </w:r>
          </w:p>
        </w:tc>
        <w:tc>
          <w:tcPr>
            <w:tcW w:w="1080" w:type="dxa"/>
            <w:tcBorders>
              <w:top w:val="nil"/>
              <w:left w:val="nil"/>
              <w:bottom w:val="nil"/>
              <w:right w:val="nil"/>
            </w:tcBorders>
            <w:shd w:val="clear" w:color="auto" w:fill="auto"/>
            <w:vAlign w:val="center"/>
            <w:hideMark/>
          </w:tcPr>
          <w:p w14:paraId="4D9A4A47" w14:textId="77777777" w:rsidR="003837B3" w:rsidRPr="005C5637" w:rsidRDefault="003837B3" w:rsidP="00D8303C">
            <w:pPr>
              <w:rPr>
                <w:rFonts w:eastAsia="Times New Roman"/>
                <w:color w:val="000000"/>
              </w:rPr>
            </w:pPr>
            <w:r w:rsidRPr="005C5637">
              <w:rPr>
                <w:rFonts w:eastAsia="Times New Roman"/>
                <w:color w:val="000000"/>
              </w:rPr>
              <w:t>0.13</w:t>
            </w:r>
          </w:p>
        </w:tc>
        <w:tc>
          <w:tcPr>
            <w:tcW w:w="1080" w:type="dxa"/>
            <w:tcBorders>
              <w:top w:val="nil"/>
              <w:left w:val="nil"/>
              <w:bottom w:val="nil"/>
              <w:right w:val="nil"/>
            </w:tcBorders>
            <w:shd w:val="clear" w:color="auto" w:fill="auto"/>
            <w:noWrap/>
            <w:vAlign w:val="center"/>
            <w:hideMark/>
          </w:tcPr>
          <w:p w14:paraId="33205179" w14:textId="77777777" w:rsidR="003837B3" w:rsidRPr="005C5637" w:rsidRDefault="003837B3" w:rsidP="00D8303C">
            <w:pPr>
              <w:jc w:val="center"/>
              <w:rPr>
                <w:rFonts w:eastAsia="Times New Roman"/>
                <w:color w:val="000000"/>
              </w:rPr>
            </w:pPr>
            <w:r w:rsidRPr="005C5637">
              <w:rPr>
                <w:rFonts w:eastAsia="Times New Roman"/>
                <w:color w:val="000000"/>
              </w:rPr>
              <w:t>0.13</w:t>
            </w:r>
          </w:p>
        </w:tc>
        <w:tc>
          <w:tcPr>
            <w:tcW w:w="1170" w:type="dxa"/>
            <w:tcBorders>
              <w:top w:val="nil"/>
              <w:left w:val="nil"/>
              <w:bottom w:val="nil"/>
              <w:right w:val="nil"/>
            </w:tcBorders>
            <w:shd w:val="clear" w:color="auto" w:fill="auto"/>
            <w:vAlign w:val="center"/>
            <w:hideMark/>
          </w:tcPr>
          <w:p w14:paraId="79E253F6" w14:textId="77777777" w:rsidR="003837B3" w:rsidRPr="005C5637" w:rsidRDefault="003837B3" w:rsidP="00D8303C">
            <w:pPr>
              <w:rPr>
                <w:rFonts w:eastAsia="Times New Roman"/>
                <w:color w:val="000000"/>
              </w:rPr>
            </w:pPr>
            <w:r w:rsidRPr="005C5637">
              <w:rPr>
                <w:rFonts w:eastAsia="Times New Roman"/>
                <w:color w:val="000000"/>
              </w:rPr>
              <w:t>6.9x10</w:t>
            </w:r>
            <w:r w:rsidRPr="005C5637">
              <w:rPr>
                <w:rFonts w:eastAsia="Times New Roman"/>
                <w:color w:val="000000"/>
                <w:vertAlign w:val="superscript"/>
              </w:rPr>
              <w:t>-11</w:t>
            </w:r>
          </w:p>
        </w:tc>
        <w:tc>
          <w:tcPr>
            <w:tcW w:w="1710" w:type="dxa"/>
            <w:tcBorders>
              <w:top w:val="nil"/>
              <w:left w:val="nil"/>
              <w:bottom w:val="nil"/>
              <w:right w:val="nil"/>
            </w:tcBorders>
            <w:shd w:val="clear" w:color="auto" w:fill="auto"/>
            <w:vAlign w:val="center"/>
            <w:hideMark/>
          </w:tcPr>
          <w:p w14:paraId="7ABC0FBB"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5CE359B7" w14:textId="77777777" w:rsidTr="00D8303C">
        <w:trPr>
          <w:trHeight w:val="375"/>
        </w:trPr>
        <w:tc>
          <w:tcPr>
            <w:tcW w:w="1350" w:type="dxa"/>
            <w:tcBorders>
              <w:top w:val="nil"/>
              <w:left w:val="nil"/>
              <w:bottom w:val="nil"/>
              <w:right w:val="nil"/>
            </w:tcBorders>
            <w:shd w:val="clear" w:color="auto" w:fill="auto"/>
            <w:noWrap/>
            <w:vAlign w:val="center"/>
            <w:hideMark/>
          </w:tcPr>
          <w:p w14:paraId="74BD8F4A" w14:textId="77777777" w:rsidR="003837B3" w:rsidRPr="005C5637" w:rsidRDefault="003837B3" w:rsidP="00D8303C">
            <w:pPr>
              <w:rPr>
                <w:rFonts w:eastAsia="Times New Roman"/>
                <w:color w:val="000000"/>
              </w:rPr>
            </w:pPr>
            <w:r w:rsidRPr="005C5637">
              <w:rPr>
                <w:rFonts w:eastAsia="Times New Roman"/>
                <w:color w:val="000000"/>
              </w:rPr>
              <w:t>rs2535913</w:t>
            </w:r>
          </w:p>
        </w:tc>
        <w:tc>
          <w:tcPr>
            <w:tcW w:w="960" w:type="dxa"/>
            <w:tcBorders>
              <w:top w:val="nil"/>
              <w:left w:val="nil"/>
              <w:bottom w:val="nil"/>
              <w:right w:val="nil"/>
            </w:tcBorders>
            <w:shd w:val="clear" w:color="auto" w:fill="auto"/>
            <w:noWrap/>
            <w:vAlign w:val="center"/>
            <w:hideMark/>
          </w:tcPr>
          <w:p w14:paraId="272EF089" w14:textId="77777777" w:rsidR="003837B3" w:rsidRPr="005C5637" w:rsidRDefault="003837B3" w:rsidP="00D8303C">
            <w:pPr>
              <w:jc w:val="right"/>
              <w:rPr>
                <w:rFonts w:eastAsia="Times New Roman"/>
                <w:color w:val="000000"/>
              </w:rPr>
            </w:pPr>
            <w:r w:rsidRPr="005C5637">
              <w:rPr>
                <w:rFonts w:eastAsia="Times New Roman"/>
                <w:color w:val="000000"/>
              </w:rPr>
              <w:t>14</w:t>
            </w:r>
          </w:p>
        </w:tc>
        <w:tc>
          <w:tcPr>
            <w:tcW w:w="1017" w:type="dxa"/>
            <w:tcBorders>
              <w:top w:val="nil"/>
              <w:left w:val="nil"/>
              <w:bottom w:val="nil"/>
              <w:right w:val="nil"/>
            </w:tcBorders>
            <w:shd w:val="clear" w:color="auto" w:fill="auto"/>
            <w:noWrap/>
            <w:vAlign w:val="center"/>
            <w:hideMark/>
          </w:tcPr>
          <w:p w14:paraId="4ECE8BEA" w14:textId="77777777" w:rsidR="003837B3" w:rsidRPr="005C5637" w:rsidRDefault="003837B3" w:rsidP="00D8303C">
            <w:pPr>
              <w:rPr>
                <w:rFonts w:eastAsia="Times New Roman"/>
                <w:i/>
                <w:iCs/>
                <w:color w:val="000000"/>
              </w:rPr>
            </w:pPr>
            <w:r w:rsidRPr="005C5637">
              <w:rPr>
                <w:rFonts w:eastAsia="Times New Roman"/>
                <w:i/>
                <w:iCs/>
                <w:color w:val="000000"/>
              </w:rPr>
              <w:t>DACF4</w:t>
            </w:r>
          </w:p>
        </w:tc>
        <w:tc>
          <w:tcPr>
            <w:tcW w:w="1098" w:type="dxa"/>
            <w:tcBorders>
              <w:top w:val="nil"/>
              <w:left w:val="nil"/>
              <w:bottom w:val="nil"/>
              <w:right w:val="nil"/>
            </w:tcBorders>
            <w:shd w:val="clear" w:color="auto" w:fill="auto"/>
            <w:vAlign w:val="center"/>
            <w:hideMark/>
          </w:tcPr>
          <w:p w14:paraId="64DA692C" w14:textId="77777777" w:rsidR="003837B3" w:rsidRPr="005C5637" w:rsidRDefault="003837B3" w:rsidP="00D8303C">
            <w:pPr>
              <w:jc w:val="center"/>
              <w:rPr>
                <w:rFonts w:eastAsia="Times New Roman"/>
                <w:color w:val="000000"/>
              </w:rPr>
            </w:pPr>
            <w:r w:rsidRPr="005C5637">
              <w:rPr>
                <w:rFonts w:eastAsia="Times New Roman"/>
                <w:color w:val="000000"/>
              </w:rPr>
              <w:t>C/T</w:t>
            </w:r>
          </w:p>
        </w:tc>
        <w:tc>
          <w:tcPr>
            <w:tcW w:w="900" w:type="dxa"/>
            <w:tcBorders>
              <w:top w:val="nil"/>
              <w:left w:val="nil"/>
              <w:bottom w:val="nil"/>
              <w:right w:val="nil"/>
            </w:tcBorders>
            <w:shd w:val="clear" w:color="auto" w:fill="auto"/>
            <w:noWrap/>
            <w:vAlign w:val="center"/>
            <w:hideMark/>
          </w:tcPr>
          <w:p w14:paraId="2A019CAB" w14:textId="77777777" w:rsidR="003837B3" w:rsidRPr="005C5637" w:rsidRDefault="003837B3" w:rsidP="00D8303C">
            <w:pPr>
              <w:jc w:val="center"/>
              <w:rPr>
                <w:rFonts w:eastAsia="Times New Roman"/>
                <w:color w:val="000000"/>
              </w:rPr>
            </w:pPr>
            <w:r w:rsidRPr="005C5637">
              <w:rPr>
                <w:rFonts w:eastAsia="Times New Roman"/>
                <w:color w:val="000000"/>
              </w:rPr>
              <w:t>0.18</w:t>
            </w:r>
          </w:p>
        </w:tc>
        <w:tc>
          <w:tcPr>
            <w:tcW w:w="900" w:type="dxa"/>
            <w:tcBorders>
              <w:top w:val="nil"/>
              <w:left w:val="nil"/>
              <w:bottom w:val="nil"/>
              <w:right w:val="nil"/>
            </w:tcBorders>
            <w:shd w:val="clear" w:color="auto" w:fill="auto"/>
            <w:noWrap/>
            <w:vAlign w:val="center"/>
            <w:hideMark/>
          </w:tcPr>
          <w:p w14:paraId="1AE4243D" w14:textId="77777777" w:rsidR="003837B3" w:rsidRPr="005C5637" w:rsidRDefault="003837B3" w:rsidP="00D8303C">
            <w:pPr>
              <w:jc w:val="center"/>
              <w:rPr>
                <w:rFonts w:eastAsia="Times New Roman"/>
                <w:color w:val="000000"/>
              </w:rPr>
            </w:pPr>
            <w:r w:rsidRPr="005C5637">
              <w:rPr>
                <w:rFonts w:eastAsia="Times New Roman"/>
                <w:color w:val="000000"/>
              </w:rPr>
              <w:t>-0.02</w:t>
            </w:r>
          </w:p>
        </w:tc>
        <w:tc>
          <w:tcPr>
            <w:tcW w:w="990" w:type="dxa"/>
            <w:tcBorders>
              <w:top w:val="nil"/>
              <w:left w:val="nil"/>
              <w:bottom w:val="nil"/>
              <w:right w:val="nil"/>
            </w:tcBorders>
            <w:shd w:val="clear" w:color="auto" w:fill="auto"/>
            <w:noWrap/>
            <w:vAlign w:val="center"/>
            <w:hideMark/>
          </w:tcPr>
          <w:p w14:paraId="3D4F0304" w14:textId="77777777" w:rsidR="003837B3" w:rsidRPr="005C5637" w:rsidRDefault="003837B3" w:rsidP="00D8303C">
            <w:pPr>
              <w:jc w:val="center"/>
              <w:rPr>
                <w:rFonts w:eastAsia="Times New Roman"/>
                <w:color w:val="000000"/>
              </w:rPr>
            </w:pPr>
            <w:r w:rsidRPr="005C5637">
              <w:rPr>
                <w:rFonts w:eastAsia="Times New Roman"/>
                <w:color w:val="000000"/>
              </w:rPr>
              <w:t>0.03</w:t>
            </w:r>
          </w:p>
        </w:tc>
        <w:tc>
          <w:tcPr>
            <w:tcW w:w="1080" w:type="dxa"/>
            <w:tcBorders>
              <w:top w:val="nil"/>
              <w:left w:val="nil"/>
              <w:bottom w:val="nil"/>
              <w:right w:val="nil"/>
            </w:tcBorders>
            <w:shd w:val="clear" w:color="auto" w:fill="auto"/>
            <w:vAlign w:val="center"/>
            <w:hideMark/>
          </w:tcPr>
          <w:p w14:paraId="1B33758A" w14:textId="77777777" w:rsidR="003837B3" w:rsidRPr="005C5637" w:rsidRDefault="003837B3" w:rsidP="00D8303C">
            <w:pPr>
              <w:rPr>
                <w:rFonts w:eastAsia="Times New Roman"/>
                <w:color w:val="000000"/>
              </w:rPr>
            </w:pPr>
            <w:r w:rsidRPr="005C5637">
              <w:rPr>
                <w:rFonts w:eastAsia="Times New Roman"/>
                <w:color w:val="000000"/>
              </w:rPr>
              <w:t>0.37</w:t>
            </w:r>
          </w:p>
        </w:tc>
        <w:tc>
          <w:tcPr>
            <w:tcW w:w="1080" w:type="dxa"/>
            <w:tcBorders>
              <w:top w:val="nil"/>
              <w:left w:val="nil"/>
              <w:bottom w:val="nil"/>
              <w:right w:val="nil"/>
            </w:tcBorders>
            <w:shd w:val="clear" w:color="auto" w:fill="auto"/>
            <w:noWrap/>
            <w:vAlign w:val="center"/>
            <w:hideMark/>
          </w:tcPr>
          <w:p w14:paraId="2030F4BE" w14:textId="77777777" w:rsidR="003837B3" w:rsidRPr="005C5637" w:rsidRDefault="003837B3" w:rsidP="00D8303C">
            <w:pPr>
              <w:jc w:val="center"/>
              <w:rPr>
                <w:rFonts w:eastAsia="Times New Roman"/>
                <w:color w:val="000000"/>
              </w:rPr>
            </w:pPr>
            <w:r w:rsidRPr="005C5637">
              <w:rPr>
                <w:rFonts w:eastAsia="Times New Roman"/>
                <w:color w:val="000000"/>
              </w:rPr>
              <w:t>0.34</w:t>
            </w:r>
          </w:p>
        </w:tc>
        <w:tc>
          <w:tcPr>
            <w:tcW w:w="1170" w:type="dxa"/>
            <w:tcBorders>
              <w:top w:val="nil"/>
              <w:left w:val="nil"/>
              <w:bottom w:val="nil"/>
              <w:right w:val="nil"/>
            </w:tcBorders>
            <w:shd w:val="clear" w:color="auto" w:fill="auto"/>
            <w:vAlign w:val="center"/>
            <w:hideMark/>
          </w:tcPr>
          <w:p w14:paraId="1129ED0D" w14:textId="77777777" w:rsidR="003837B3" w:rsidRPr="005C5637" w:rsidRDefault="003837B3" w:rsidP="00D8303C">
            <w:pPr>
              <w:rPr>
                <w:rFonts w:eastAsia="Times New Roman"/>
                <w:color w:val="000000"/>
              </w:rPr>
            </w:pPr>
            <w:r w:rsidRPr="005C5637">
              <w:rPr>
                <w:rFonts w:eastAsia="Times New Roman"/>
                <w:color w:val="000000"/>
              </w:rPr>
              <w:t>6.4x10</w:t>
            </w:r>
            <w:r w:rsidRPr="005C5637">
              <w:rPr>
                <w:rFonts w:eastAsia="Times New Roman"/>
                <w:color w:val="000000"/>
                <w:vertAlign w:val="superscript"/>
              </w:rPr>
              <w:t>-10</w:t>
            </w:r>
          </w:p>
        </w:tc>
        <w:tc>
          <w:tcPr>
            <w:tcW w:w="1710" w:type="dxa"/>
            <w:tcBorders>
              <w:top w:val="nil"/>
              <w:left w:val="nil"/>
              <w:bottom w:val="nil"/>
              <w:right w:val="nil"/>
            </w:tcBorders>
            <w:shd w:val="clear" w:color="auto" w:fill="auto"/>
            <w:vAlign w:val="center"/>
            <w:hideMark/>
          </w:tcPr>
          <w:p w14:paraId="1077BEE7"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5E270FF1" w14:textId="77777777" w:rsidTr="00D8303C">
        <w:trPr>
          <w:trHeight w:val="375"/>
        </w:trPr>
        <w:tc>
          <w:tcPr>
            <w:tcW w:w="1350" w:type="dxa"/>
            <w:tcBorders>
              <w:top w:val="nil"/>
              <w:left w:val="nil"/>
              <w:bottom w:val="nil"/>
              <w:right w:val="nil"/>
            </w:tcBorders>
            <w:shd w:val="clear" w:color="auto" w:fill="auto"/>
            <w:noWrap/>
            <w:vAlign w:val="center"/>
            <w:hideMark/>
          </w:tcPr>
          <w:p w14:paraId="18F5AB5B" w14:textId="77777777" w:rsidR="003837B3" w:rsidRPr="005C5637" w:rsidRDefault="003837B3" w:rsidP="00D8303C">
            <w:pPr>
              <w:rPr>
                <w:rFonts w:eastAsia="Times New Roman"/>
                <w:color w:val="000000"/>
              </w:rPr>
            </w:pPr>
            <w:r w:rsidRPr="005C5637">
              <w:rPr>
                <w:rFonts w:eastAsia="Times New Roman"/>
                <w:color w:val="000000"/>
              </w:rPr>
              <w:t>rs3027234</w:t>
            </w:r>
          </w:p>
        </w:tc>
        <w:tc>
          <w:tcPr>
            <w:tcW w:w="960" w:type="dxa"/>
            <w:tcBorders>
              <w:top w:val="nil"/>
              <w:left w:val="nil"/>
              <w:bottom w:val="nil"/>
              <w:right w:val="nil"/>
            </w:tcBorders>
            <w:shd w:val="clear" w:color="auto" w:fill="auto"/>
            <w:noWrap/>
            <w:vAlign w:val="center"/>
            <w:hideMark/>
          </w:tcPr>
          <w:p w14:paraId="23BB8ECA" w14:textId="77777777" w:rsidR="003837B3" w:rsidRPr="005C5637" w:rsidRDefault="003837B3" w:rsidP="00D8303C">
            <w:pPr>
              <w:jc w:val="right"/>
              <w:rPr>
                <w:rFonts w:eastAsia="Times New Roman"/>
                <w:color w:val="000000"/>
              </w:rPr>
            </w:pPr>
            <w:r w:rsidRPr="005C5637">
              <w:rPr>
                <w:rFonts w:eastAsia="Times New Roman"/>
                <w:color w:val="000000"/>
              </w:rPr>
              <w:t>17</w:t>
            </w:r>
          </w:p>
        </w:tc>
        <w:tc>
          <w:tcPr>
            <w:tcW w:w="1017" w:type="dxa"/>
            <w:tcBorders>
              <w:top w:val="nil"/>
              <w:left w:val="nil"/>
              <w:bottom w:val="nil"/>
              <w:right w:val="nil"/>
            </w:tcBorders>
            <w:shd w:val="clear" w:color="auto" w:fill="auto"/>
            <w:noWrap/>
            <w:vAlign w:val="center"/>
            <w:hideMark/>
          </w:tcPr>
          <w:p w14:paraId="6D618EDB" w14:textId="77777777" w:rsidR="003837B3" w:rsidRPr="005C5637" w:rsidRDefault="003837B3" w:rsidP="00D8303C">
            <w:pPr>
              <w:rPr>
                <w:rFonts w:eastAsia="Times New Roman"/>
                <w:i/>
                <w:iCs/>
                <w:color w:val="000000"/>
              </w:rPr>
            </w:pPr>
            <w:r w:rsidRPr="005C5637">
              <w:rPr>
                <w:rFonts w:eastAsia="Times New Roman"/>
                <w:i/>
                <w:iCs/>
                <w:color w:val="000000"/>
              </w:rPr>
              <w:t>CTC1</w:t>
            </w:r>
          </w:p>
        </w:tc>
        <w:tc>
          <w:tcPr>
            <w:tcW w:w="1098" w:type="dxa"/>
            <w:tcBorders>
              <w:top w:val="nil"/>
              <w:left w:val="nil"/>
              <w:bottom w:val="nil"/>
              <w:right w:val="nil"/>
            </w:tcBorders>
            <w:shd w:val="clear" w:color="auto" w:fill="auto"/>
            <w:vAlign w:val="center"/>
            <w:hideMark/>
          </w:tcPr>
          <w:p w14:paraId="52B25F98" w14:textId="77777777" w:rsidR="003837B3" w:rsidRPr="005C5637" w:rsidRDefault="003837B3" w:rsidP="00D8303C">
            <w:pPr>
              <w:jc w:val="center"/>
              <w:rPr>
                <w:rFonts w:eastAsia="Times New Roman"/>
                <w:color w:val="000000"/>
              </w:rPr>
            </w:pPr>
            <w:r w:rsidRPr="005C5637">
              <w:rPr>
                <w:rFonts w:eastAsia="Times New Roman"/>
                <w:color w:val="000000"/>
              </w:rPr>
              <w:t>T/C</w:t>
            </w:r>
          </w:p>
        </w:tc>
        <w:tc>
          <w:tcPr>
            <w:tcW w:w="900" w:type="dxa"/>
            <w:tcBorders>
              <w:top w:val="nil"/>
              <w:left w:val="nil"/>
              <w:bottom w:val="nil"/>
              <w:right w:val="nil"/>
            </w:tcBorders>
            <w:shd w:val="clear" w:color="auto" w:fill="auto"/>
            <w:noWrap/>
            <w:vAlign w:val="center"/>
            <w:hideMark/>
          </w:tcPr>
          <w:p w14:paraId="200A23C3" w14:textId="77777777" w:rsidR="003837B3" w:rsidRPr="005C5637" w:rsidRDefault="003837B3" w:rsidP="00D8303C">
            <w:pPr>
              <w:jc w:val="center"/>
              <w:rPr>
                <w:rFonts w:eastAsia="Times New Roman"/>
                <w:color w:val="000000"/>
              </w:rPr>
            </w:pPr>
            <w:r w:rsidRPr="005C5637">
              <w:rPr>
                <w:rFonts w:eastAsia="Times New Roman"/>
                <w:color w:val="000000"/>
              </w:rPr>
              <w:t>0.07</w:t>
            </w:r>
          </w:p>
        </w:tc>
        <w:tc>
          <w:tcPr>
            <w:tcW w:w="900" w:type="dxa"/>
            <w:tcBorders>
              <w:top w:val="nil"/>
              <w:left w:val="nil"/>
              <w:bottom w:val="nil"/>
              <w:right w:val="nil"/>
            </w:tcBorders>
            <w:shd w:val="clear" w:color="auto" w:fill="auto"/>
            <w:noWrap/>
            <w:vAlign w:val="center"/>
            <w:hideMark/>
          </w:tcPr>
          <w:p w14:paraId="400AA5A4" w14:textId="77777777" w:rsidR="003837B3" w:rsidRPr="005C5637" w:rsidRDefault="003837B3" w:rsidP="00D8303C">
            <w:pPr>
              <w:jc w:val="center"/>
              <w:rPr>
                <w:rFonts w:eastAsia="Times New Roman"/>
                <w:color w:val="000000"/>
              </w:rPr>
            </w:pPr>
            <w:r w:rsidRPr="005C5637">
              <w:rPr>
                <w:rFonts w:eastAsia="Times New Roman"/>
                <w:color w:val="000000"/>
              </w:rPr>
              <w:t>0</w:t>
            </w:r>
            <w:r>
              <w:rPr>
                <w:rFonts w:eastAsia="Times New Roman"/>
                <w:color w:val="000000"/>
              </w:rPr>
              <w:t>.003</w:t>
            </w:r>
          </w:p>
        </w:tc>
        <w:tc>
          <w:tcPr>
            <w:tcW w:w="990" w:type="dxa"/>
            <w:tcBorders>
              <w:top w:val="nil"/>
              <w:left w:val="nil"/>
              <w:bottom w:val="nil"/>
              <w:right w:val="nil"/>
            </w:tcBorders>
            <w:shd w:val="clear" w:color="auto" w:fill="auto"/>
            <w:noWrap/>
            <w:vAlign w:val="center"/>
            <w:hideMark/>
          </w:tcPr>
          <w:p w14:paraId="73814816" w14:textId="77777777" w:rsidR="003837B3" w:rsidRPr="005C5637" w:rsidRDefault="003837B3" w:rsidP="00D8303C">
            <w:pPr>
              <w:jc w:val="center"/>
              <w:rPr>
                <w:rFonts w:eastAsia="Times New Roman"/>
                <w:color w:val="000000"/>
              </w:rPr>
            </w:pPr>
            <w:r w:rsidRPr="005C5637">
              <w:rPr>
                <w:rFonts w:eastAsia="Times New Roman"/>
                <w:color w:val="000000"/>
              </w:rPr>
              <w:t>0.04</w:t>
            </w:r>
          </w:p>
        </w:tc>
        <w:tc>
          <w:tcPr>
            <w:tcW w:w="1080" w:type="dxa"/>
            <w:tcBorders>
              <w:top w:val="nil"/>
              <w:left w:val="nil"/>
              <w:bottom w:val="nil"/>
              <w:right w:val="nil"/>
            </w:tcBorders>
            <w:shd w:val="clear" w:color="auto" w:fill="auto"/>
            <w:vAlign w:val="center"/>
            <w:hideMark/>
          </w:tcPr>
          <w:p w14:paraId="41B76715" w14:textId="77777777" w:rsidR="003837B3" w:rsidRPr="005C5637" w:rsidRDefault="003837B3" w:rsidP="00D8303C">
            <w:pPr>
              <w:rPr>
                <w:rFonts w:eastAsia="Times New Roman"/>
                <w:color w:val="000000"/>
              </w:rPr>
            </w:pPr>
            <w:r w:rsidRPr="005C5637">
              <w:rPr>
                <w:rFonts w:eastAsia="Times New Roman"/>
                <w:color w:val="000000"/>
              </w:rPr>
              <w:t>0.95</w:t>
            </w:r>
          </w:p>
        </w:tc>
        <w:tc>
          <w:tcPr>
            <w:tcW w:w="1080" w:type="dxa"/>
            <w:tcBorders>
              <w:top w:val="nil"/>
              <w:left w:val="nil"/>
              <w:bottom w:val="nil"/>
              <w:right w:val="nil"/>
            </w:tcBorders>
            <w:shd w:val="clear" w:color="auto" w:fill="auto"/>
            <w:noWrap/>
            <w:vAlign w:val="center"/>
            <w:hideMark/>
          </w:tcPr>
          <w:p w14:paraId="33FA6A78" w14:textId="77777777" w:rsidR="003837B3" w:rsidRPr="005C5637" w:rsidRDefault="003837B3" w:rsidP="00D8303C">
            <w:pPr>
              <w:jc w:val="center"/>
              <w:rPr>
                <w:rFonts w:eastAsia="Times New Roman"/>
                <w:color w:val="000000"/>
              </w:rPr>
            </w:pPr>
            <w:r w:rsidRPr="005C5637">
              <w:rPr>
                <w:rFonts w:eastAsia="Times New Roman"/>
                <w:color w:val="000000"/>
              </w:rPr>
              <w:t>0.21</w:t>
            </w:r>
          </w:p>
        </w:tc>
        <w:tc>
          <w:tcPr>
            <w:tcW w:w="1170" w:type="dxa"/>
            <w:tcBorders>
              <w:top w:val="nil"/>
              <w:left w:val="nil"/>
              <w:bottom w:val="nil"/>
              <w:right w:val="nil"/>
            </w:tcBorders>
            <w:shd w:val="clear" w:color="auto" w:fill="auto"/>
            <w:vAlign w:val="center"/>
            <w:hideMark/>
          </w:tcPr>
          <w:p w14:paraId="28D34F44" w14:textId="77777777" w:rsidR="003837B3" w:rsidRPr="005C5637" w:rsidRDefault="003837B3" w:rsidP="00D8303C">
            <w:pPr>
              <w:rPr>
                <w:rFonts w:eastAsia="Times New Roman"/>
                <w:color w:val="000000"/>
              </w:rPr>
            </w:pPr>
            <w:r w:rsidRPr="005C5637">
              <w:rPr>
                <w:rFonts w:eastAsia="Times New Roman"/>
                <w:color w:val="000000"/>
              </w:rPr>
              <w:t>2.3x10</w:t>
            </w:r>
            <w:r w:rsidRPr="005C5637">
              <w:rPr>
                <w:rFonts w:eastAsia="Times New Roman"/>
                <w:color w:val="000000"/>
                <w:vertAlign w:val="superscript"/>
              </w:rPr>
              <w:t>-8</w:t>
            </w:r>
          </w:p>
        </w:tc>
        <w:tc>
          <w:tcPr>
            <w:tcW w:w="1710" w:type="dxa"/>
            <w:tcBorders>
              <w:top w:val="nil"/>
              <w:left w:val="nil"/>
              <w:bottom w:val="nil"/>
              <w:right w:val="nil"/>
            </w:tcBorders>
            <w:shd w:val="clear" w:color="auto" w:fill="auto"/>
            <w:vAlign w:val="center"/>
            <w:hideMark/>
          </w:tcPr>
          <w:p w14:paraId="4D94BD18"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39F0D07D" w14:textId="77777777" w:rsidTr="00D8303C">
        <w:trPr>
          <w:trHeight w:val="375"/>
        </w:trPr>
        <w:tc>
          <w:tcPr>
            <w:tcW w:w="1350" w:type="dxa"/>
            <w:tcBorders>
              <w:top w:val="nil"/>
              <w:left w:val="nil"/>
              <w:bottom w:val="nil"/>
              <w:right w:val="nil"/>
            </w:tcBorders>
            <w:shd w:val="clear" w:color="auto" w:fill="auto"/>
            <w:noWrap/>
            <w:vAlign w:val="center"/>
            <w:hideMark/>
          </w:tcPr>
          <w:p w14:paraId="1B9B82AB" w14:textId="77777777" w:rsidR="003837B3" w:rsidRPr="005C5637" w:rsidRDefault="003837B3" w:rsidP="00D8303C">
            <w:pPr>
              <w:rPr>
                <w:rFonts w:eastAsia="Times New Roman"/>
                <w:color w:val="000000"/>
              </w:rPr>
            </w:pPr>
            <w:r w:rsidRPr="005C5637">
              <w:rPr>
                <w:rFonts w:eastAsia="Times New Roman"/>
                <w:color w:val="000000"/>
              </w:rPr>
              <w:t>rs412658</w:t>
            </w:r>
          </w:p>
        </w:tc>
        <w:tc>
          <w:tcPr>
            <w:tcW w:w="960" w:type="dxa"/>
            <w:tcBorders>
              <w:top w:val="nil"/>
              <w:left w:val="nil"/>
              <w:bottom w:val="nil"/>
              <w:right w:val="nil"/>
            </w:tcBorders>
            <w:shd w:val="clear" w:color="auto" w:fill="auto"/>
            <w:noWrap/>
            <w:vAlign w:val="center"/>
            <w:hideMark/>
          </w:tcPr>
          <w:p w14:paraId="37F0A619" w14:textId="77777777" w:rsidR="003837B3" w:rsidRPr="005C5637" w:rsidRDefault="003837B3" w:rsidP="00D8303C">
            <w:pPr>
              <w:jc w:val="right"/>
              <w:rPr>
                <w:rFonts w:eastAsia="Times New Roman"/>
                <w:color w:val="000000"/>
              </w:rPr>
            </w:pPr>
            <w:r w:rsidRPr="005C5637">
              <w:rPr>
                <w:rFonts w:eastAsia="Times New Roman"/>
                <w:color w:val="000000"/>
              </w:rPr>
              <w:t>19</w:t>
            </w:r>
          </w:p>
        </w:tc>
        <w:tc>
          <w:tcPr>
            <w:tcW w:w="1017" w:type="dxa"/>
            <w:tcBorders>
              <w:top w:val="nil"/>
              <w:left w:val="nil"/>
              <w:bottom w:val="nil"/>
              <w:right w:val="nil"/>
            </w:tcBorders>
            <w:shd w:val="clear" w:color="auto" w:fill="auto"/>
            <w:noWrap/>
            <w:vAlign w:val="center"/>
            <w:hideMark/>
          </w:tcPr>
          <w:p w14:paraId="2620EDF7" w14:textId="77777777" w:rsidR="003837B3" w:rsidRPr="005C5637" w:rsidRDefault="003837B3" w:rsidP="00D8303C">
            <w:pPr>
              <w:rPr>
                <w:rFonts w:eastAsia="Times New Roman"/>
                <w:i/>
                <w:iCs/>
                <w:color w:val="000000"/>
              </w:rPr>
            </w:pPr>
            <w:r w:rsidRPr="005C5637">
              <w:rPr>
                <w:rFonts w:eastAsia="Times New Roman"/>
                <w:i/>
                <w:iCs/>
                <w:color w:val="000000"/>
              </w:rPr>
              <w:t>ZNF676</w:t>
            </w:r>
          </w:p>
        </w:tc>
        <w:tc>
          <w:tcPr>
            <w:tcW w:w="1098" w:type="dxa"/>
            <w:tcBorders>
              <w:top w:val="nil"/>
              <w:left w:val="nil"/>
              <w:bottom w:val="nil"/>
              <w:right w:val="nil"/>
            </w:tcBorders>
            <w:shd w:val="clear" w:color="auto" w:fill="auto"/>
            <w:vAlign w:val="center"/>
            <w:hideMark/>
          </w:tcPr>
          <w:p w14:paraId="5855F140" w14:textId="77777777" w:rsidR="003837B3" w:rsidRPr="005C5637" w:rsidRDefault="003837B3" w:rsidP="00D8303C">
            <w:pPr>
              <w:jc w:val="center"/>
              <w:rPr>
                <w:rFonts w:eastAsia="Times New Roman"/>
                <w:color w:val="000000"/>
              </w:rPr>
            </w:pPr>
            <w:r w:rsidRPr="005C5637">
              <w:rPr>
                <w:rFonts w:eastAsia="Times New Roman"/>
                <w:color w:val="000000"/>
              </w:rPr>
              <w:t>C/T</w:t>
            </w:r>
          </w:p>
        </w:tc>
        <w:tc>
          <w:tcPr>
            <w:tcW w:w="900" w:type="dxa"/>
            <w:tcBorders>
              <w:top w:val="nil"/>
              <w:left w:val="nil"/>
              <w:bottom w:val="nil"/>
              <w:right w:val="nil"/>
            </w:tcBorders>
            <w:shd w:val="clear" w:color="auto" w:fill="auto"/>
            <w:noWrap/>
            <w:vAlign w:val="center"/>
            <w:hideMark/>
          </w:tcPr>
          <w:p w14:paraId="7414F9E4" w14:textId="77777777" w:rsidR="003837B3" w:rsidRPr="005C5637" w:rsidRDefault="003837B3" w:rsidP="00D8303C">
            <w:pPr>
              <w:jc w:val="center"/>
              <w:rPr>
                <w:rFonts w:eastAsia="Times New Roman"/>
                <w:color w:val="000000"/>
              </w:rPr>
            </w:pPr>
            <w:r w:rsidRPr="005C5637">
              <w:rPr>
                <w:rFonts w:eastAsia="Times New Roman"/>
                <w:color w:val="000000"/>
              </w:rPr>
              <w:t>0.41</w:t>
            </w:r>
          </w:p>
        </w:tc>
        <w:tc>
          <w:tcPr>
            <w:tcW w:w="900" w:type="dxa"/>
            <w:tcBorders>
              <w:top w:val="nil"/>
              <w:left w:val="nil"/>
              <w:bottom w:val="nil"/>
              <w:right w:val="nil"/>
            </w:tcBorders>
            <w:shd w:val="clear" w:color="auto" w:fill="auto"/>
            <w:noWrap/>
            <w:vAlign w:val="center"/>
            <w:hideMark/>
          </w:tcPr>
          <w:p w14:paraId="63C39145" w14:textId="77777777" w:rsidR="003837B3" w:rsidRPr="005C5637" w:rsidRDefault="003837B3" w:rsidP="00D8303C">
            <w:pPr>
              <w:jc w:val="center"/>
              <w:rPr>
                <w:rFonts w:eastAsia="Times New Roman"/>
                <w:color w:val="000000"/>
              </w:rPr>
            </w:pPr>
            <w:r w:rsidRPr="005C5637">
              <w:rPr>
                <w:rFonts w:eastAsia="Times New Roman"/>
                <w:color w:val="000000"/>
              </w:rPr>
              <w:t>0.03</w:t>
            </w:r>
          </w:p>
        </w:tc>
        <w:tc>
          <w:tcPr>
            <w:tcW w:w="990" w:type="dxa"/>
            <w:tcBorders>
              <w:top w:val="nil"/>
              <w:left w:val="nil"/>
              <w:bottom w:val="nil"/>
              <w:right w:val="nil"/>
            </w:tcBorders>
            <w:shd w:val="clear" w:color="auto" w:fill="auto"/>
            <w:noWrap/>
            <w:vAlign w:val="center"/>
            <w:hideMark/>
          </w:tcPr>
          <w:p w14:paraId="60A8DE34" w14:textId="77777777" w:rsidR="003837B3" w:rsidRPr="005C5637" w:rsidRDefault="003837B3" w:rsidP="00D8303C">
            <w:pPr>
              <w:jc w:val="center"/>
              <w:rPr>
                <w:rFonts w:eastAsia="Times New Roman"/>
                <w:color w:val="000000"/>
              </w:rPr>
            </w:pPr>
            <w:r w:rsidRPr="005C5637">
              <w:rPr>
                <w:rFonts w:eastAsia="Times New Roman"/>
                <w:color w:val="000000"/>
              </w:rPr>
              <w:t>0.02</w:t>
            </w:r>
          </w:p>
        </w:tc>
        <w:tc>
          <w:tcPr>
            <w:tcW w:w="1080" w:type="dxa"/>
            <w:tcBorders>
              <w:top w:val="nil"/>
              <w:left w:val="nil"/>
              <w:bottom w:val="nil"/>
              <w:right w:val="nil"/>
            </w:tcBorders>
            <w:shd w:val="clear" w:color="auto" w:fill="auto"/>
            <w:vAlign w:val="center"/>
            <w:hideMark/>
          </w:tcPr>
          <w:p w14:paraId="49615E6F" w14:textId="77777777" w:rsidR="003837B3" w:rsidRPr="005C5637" w:rsidRDefault="003837B3" w:rsidP="00D8303C">
            <w:pPr>
              <w:rPr>
                <w:rFonts w:eastAsia="Times New Roman"/>
                <w:color w:val="000000"/>
              </w:rPr>
            </w:pPr>
            <w:r w:rsidRPr="005C5637">
              <w:rPr>
                <w:rFonts w:eastAsia="Times New Roman"/>
                <w:color w:val="000000"/>
              </w:rPr>
              <w:t>0.1</w:t>
            </w:r>
            <w:r>
              <w:rPr>
                <w:rFonts w:eastAsia="Times New Roman"/>
                <w:color w:val="000000"/>
              </w:rPr>
              <w:t>0</w:t>
            </w:r>
          </w:p>
        </w:tc>
        <w:tc>
          <w:tcPr>
            <w:tcW w:w="1080" w:type="dxa"/>
            <w:tcBorders>
              <w:top w:val="nil"/>
              <w:left w:val="nil"/>
              <w:bottom w:val="nil"/>
              <w:right w:val="nil"/>
            </w:tcBorders>
            <w:shd w:val="clear" w:color="auto" w:fill="auto"/>
            <w:noWrap/>
            <w:vAlign w:val="center"/>
            <w:hideMark/>
          </w:tcPr>
          <w:p w14:paraId="3770B798" w14:textId="77777777" w:rsidR="003837B3" w:rsidRPr="005C5637" w:rsidRDefault="003837B3" w:rsidP="00D8303C">
            <w:pPr>
              <w:jc w:val="center"/>
              <w:rPr>
                <w:rFonts w:eastAsia="Times New Roman"/>
                <w:color w:val="000000"/>
              </w:rPr>
            </w:pPr>
            <w:r w:rsidRPr="005C5637">
              <w:rPr>
                <w:rFonts w:eastAsia="Times New Roman"/>
                <w:color w:val="000000"/>
              </w:rPr>
              <w:t>0.35</w:t>
            </w:r>
          </w:p>
        </w:tc>
        <w:tc>
          <w:tcPr>
            <w:tcW w:w="1170" w:type="dxa"/>
            <w:tcBorders>
              <w:top w:val="nil"/>
              <w:left w:val="nil"/>
              <w:bottom w:val="nil"/>
              <w:right w:val="nil"/>
            </w:tcBorders>
            <w:shd w:val="clear" w:color="auto" w:fill="auto"/>
            <w:vAlign w:val="center"/>
            <w:hideMark/>
          </w:tcPr>
          <w:p w14:paraId="7A4011F0" w14:textId="77777777" w:rsidR="003837B3" w:rsidRPr="005C5637" w:rsidRDefault="003837B3" w:rsidP="00D8303C">
            <w:pPr>
              <w:rPr>
                <w:rFonts w:eastAsia="Times New Roman"/>
                <w:color w:val="000000"/>
              </w:rPr>
            </w:pPr>
            <w:r w:rsidRPr="005C5637">
              <w:rPr>
                <w:rFonts w:eastAsia="Times New Roman"/>
                <w:color w:val="000000"/>
              </w:rPr>
              <w:t>9.8x10</w:t>
            </w:r>
            <w:r w:rsidRPr="005C5637">
              <w:rPr>
                <w:rFonts w:eastAsia="Times New Roman"/>
                <w:color w:val="000000"/>
                <w:vertAlign w:val="superscript"/>
              </w:rPr>
              <w:t>-9</w:t>
            </w:r>
          </w:p>
        </w:tc>
        <w:tc>
          <w:tcPr>
            <w:tcW w:w="1710" w:type="dxa"/>
            <w:tcBorders>
              <w:top w:val="nil"/>
              <w:left w:val="nil"/>
              <w:bottom w:val="nil"/>
              <w:right w:val="nil"/>
            </w:tcBorders>
            <w:shd w:val="clear" w:color="auto" w:fill="auto"/>
            <w:vAlign w:val="center"/>
            <w:hideMark/>
          </w:tcPr>
          <w:p w14:paraId="06FD2E95"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087A3D38" w14:textId="77777777" w:rsidTr="00D8303C">
        <w:trPr>
          <w:trHeight w:val="375"/>
        </w:trPr>
        <w:tc>
          <w:tcPr>
            <w:tcW w:w="1350" w:type="dxa"/>
            <w:tcBorders>
              <w:top w:val="nil"/>
              <w:left w:val="nil"/>
              <w:bottom w:val="nil"/>
              <w:right w:val="nil"/>
            </w:tcBorders>
            <w:shd w:val="clear" w:color="auto" w:fill="auto"/>
            <w:noWrap/>
            <w:vAlign w:val="center"/>
            <w:hideMark/>
          </w:tcPr>
          <w:p w14:paraId="667B1463" w14:textId="77777777" w:rsidR="003837B3" w:rsidRPr="005C5637" w:rsidRDefault="003837B3" w:rsidP="00D8303C">
            <w:pPr>
              <w:rPr>
                <w:rFonts w:eastAsia="Times New Roman"/>
                <w:color w:val="000000"/>
              </w:rPr>
            </w:pPr>
            <w:r w:rsidRPr="005C5637">
              <w:rPr>
                <w:rFonts w:eastAsia="Times New Roman"/>
                <w:color w:val="000000"/>
              </w:rPr>
              <w:t>rs8105767</w:t>
            </w:r>
          </w:p>
        </w:tc>
        <w:tc>
          <w:tcPr>
            <w:tcW w:w="960" w:type="dxa"/>
            <w:tcBorders>
              <w:top w:val="nil"/>
              <w:left w:val="nil"/>
              <w:bottom w:val="nil"/>
              <w:right w:val="nil"/>
            </w:tcBorders>
            <w:shd w:val="clear" w:color="auto" w:fill="auto"/>
            <w:noWrap/>
            <w:vAlign w:val="center"/>
            <w:hideMark/>
          </w:tcPr>
          <w:p w14:paraId="1ACA1706" w14:textId="77777777" w:rsidR="003837B3" w:rsidRPr="005C5637" w:rsidRDefault="003837B3" w:rsidP="00D8303C">
            <w:pPr>
              <w:jc w:val="right"/>
              <w:rPr>
                <w:rFonts w:eastAsia="Times New Roman"/>
                <w:color w:val="000000"/>
              </w:rPr>
            </w:pPr>
            <w:r w:rsidRPr="005C5637">
              <w:rPr>
                <w:rFonts w:eastAsia="Times New Roman"/>
                <w:color w:val="000000"/>
              </w:rPr>
              <w:t>19</w:t>
            </w:r>
          </w:p>
        </w:tc>
        <w:tc>
          <w:tcPr>
            <w:tcW w:w="1017" w:type="dxa"/>
            <w:tcBorders>
              <w:top w:val="nil"/>
              <w:left w:val="nil"/>
              <w:bottom w:val="nil"/>
              <w:right w:val="nil"/>
            </w:tcBorders>
            <w:shd w:val="clear" w:color="auto" w:fill="auto"/>
            <w:noWrap/>
            <w:vAlign w:val="center"/>
            <w:hideMark/>
          </w:tcPr>
          <w:p w14:paraId="55E1FAB9" w14:textId="77777777" w:rsidR="003837B3" w:rsidRPr="005C5637" w:rsidRDefault="003837B3" w:rsidP="00D8303C">
            <w:pPr>
              <w:rPr>
                <w:rFonts w:eastAsia="Times New Roman"/>
                <w:i/>
                <w:iCs/>
                <w:color w:val="000000"/>
              </w:rPr>
            </w:pPr>
            <w:r w:rsidRPr="005C5637">
              <w:rPr>
                <w:rFonts w:eastAsia="Times New Roman"/>
                <w:i/>
                <w:iCs/>
                <w:color w:val="000000"/>
              </w:rPr>
              <w:t>ZNF208</w:t>
            </w:r>
          </w:p>
        </w:tc>
        <w:tc>
          <w:tcPr>
            <w:tcW w:w="1098" w:type="dxa"/>
            <w:tcBorders>
              <w:top w:val="nil"/>
              <w:left w:val="nil"/>
              <w:bottom w:val="nil"/>
              <w:right w:val="nil"/>
            </w:tcBorders>
            <w:shd w:val="clear" w:color="auto" w:fill="auto"/>
            <w:vAlign w:val="center"/>
            <w:hideMark/>
          </w:tcPr>
          <w:p w14:paraId="595C783A" w14:textId="77777777" w:rsidR="003837B3" w:rsidRPr="005C5637" w:rsidRDefault="003837B3" w:rsidP="00D8303C">
            <w:pPr>
              <w:jc w:val="center"/>
              <w:rPr>
                <w:rFonts w:eastAsia="Times New Roman"/>
                <w:color w:val="000000"/>
              </w:rPr>
            </w:pPr>
            <w:r w:rsidRPr="005C5637">
              <w:rPr>
                <w:rFonts w:eastAsia="Times New Roman"/>
                <w:color w:val="000000"/>
              </w:rPr>
              <w:t>A/G</w:t>
            </w:r>
          </w:p>
        </w:tc>
        <w:tc>
          <w:tcPr>
            <w:tcW w:w="900" w:type="dxa"/>
            <w:tcBorders>
              <w:top w:val="nil"/>
              <w:left w:val="nil"/>
              <w:bottom w:val="nil"/>
              <w:right w:val="nil"/>
            </w:tcBorders>
            <w:shd w:val="clear" w:color="auto" w:fill="auto"/>
            <w:noWrap/>
            <w:vAlign w:val="center"/>
            <w:hideMark/>
          </w:tcPr>
          <w:p w14:paraId="4B7D2DEC" w14:textId="77777777" w:rsidR="003837B3" w:rsidRPr="005C5637" w:rsidRDefault="003837B3" w:rsidP="00D8303C">
            <w:pPr>
              <w:jc w:val="center"/>
              <w:rPr>
                <w:rFonts w:eastAsia="Times New Roman"/>
                <w:color w:val="000000"/>
              </w:rPr>
            </w:pPr>
            <w:r w:rsidRPr="005C5637">
              <w:rPr>
                <w:rFonts w:eastAsia="Times New Roman"/>
                <w:color w:val="000000"/>
              </w:rPr>
              <w:t>0.37</w:t>
            </w:r>
          </w:p>
        </w:tc>
        <w:tc>
          <w:tcPr>
            <w:tcW w:w="900" w:type="dxa"/>
            <w:tcBorders>
              <w:top w:val="nil"/>
              <w:left w:val="nil"/>
              <w:bottom w:val="nil"/>
              <w:right w:val="nil"/>
            </w:tcBorders>
            <w:shd w:val="clear" w:color="auto" w:fill="auto"/>
            <w:noWrap/>
            <w:vAlign w:val="center"/>
            <w:hideMark/>
          </w:tcPr>
          <w:p w14:paraId="1C57A34F" w14:textId="77777777" w:rsidR="003837B3" w:rsidRPr="005C5637" w:rsidRDefault="003837B3" w:rsidP="00D8303C">
            <w:pPr>
              <w:jc w:val="center"/>
              <w:rPr>
                <w:rFonts w:eastAsia="Times New Roman"/>
                <w:color w:val="000000"/>
              </w:rPr>
            </w:pPr>
            <w:r w:rsidRPr="005C5637">
              <w:rPr>
                <w:rFonts w:eastAsia="Times New Roman"/>
                <w:color w:val="000000"/>
              </w:rPr>
              <w:t>0.06</w:t>
            </w:r>
          </w:p>
        </w:tc>
        <w:tc>
          <w:tcPr>
            <w:tcW w:w="990" w:type="dxa"/>
            <w:tcBorders>
              <w:top w:val="nil"/>
              <w:left w:val="nil"/>
              <w:bottom w:val="nil"/>
              <w:right w:val="nil"/>
            </w:tcBorders>
            <w:shd w:val="clear" w:color="auto" w:fill="auto"/>
            <w:noWrap/>
            <w:vAlign w:val="center"/>
            <w:hideMark/>
          </w:tcPr>
          <w:p w14:paraId="6920C8BE" w14:textId="77777777" w:rsidR="003837B3" w:rsidRPr="005C5637" w:rsidRDefault="003837B3" w:rsidP="00D8303C">
            <w:pPr>
              <w:jc w:val="center"/>
              <w:rPr>
                <w:rFonts w:eastAsia="Times New Roman"/>
                <w:color w:val="000000"/>
              </w:rPr>
            </w:pPr>
            <w:r w:rsidRPr="005C5637">
              <w:rPr>
                <w:rFonts w:eastAsia="Times New Roman"/>
                <w:color w:val="000000"/>
              </w:rPr>
              <w:t>0.02</w:t>
            </w:r>
          </w:p>
        </w:tc>
        <w:tc>
          <w:tcPr>
            <w:tcW w:w="1080" w:type="dxa"/>
            <w:tcBorders>
              <w:top w:val="nil"/>
              <w:left w:val="nil"/>
              <w:bottom w:val="nil"/>
              <w:right w:val="nil"/>
            </w:tcBorders>
            <w:shd w:val="clear" w:color="auto" w:fill="auto"/>
            <w:vAlign w:val="center"/>
            <w:hideMark/>
          </w:tcPr>
          <w:p w14:paraId="29C1FFF6" w14:textId="77777777" w:rsidR="003837B3" w:rsidRPr="005C5637" w:rsidRDefault="003837B3" w:rsidP="00D8303C">
            <w:pPr>
              <w:rPr>
                <w:rFonts w:eastAsia="Times New Roman"/>
                <w:color w:val="000000"/>
              </w:rPr>
            </w:pPr>
            <w:r w:rsidRPr="005C5637">
              <w:rPr>
                <w:rFonts w:eastAsia="Times New Roman"/>
                <w:color w:val="000000"/>
              </w:rPr>
              <w:t>0.003</w:t>
            </w:r>
          </w:p>
        </w:tc>
        <w:tc>
          <w:tcPr>
            <w:tcW w:w="1080" w:type="dxa"/>
            <w:tcBorders>
              <w:top w:val="nil"/>
              <w:left w:val="nil"/>
              <w:bottom w:val="nil"/>
              <w:right w:val="nil"/>
            </w:tcBorders>
            <w:shd w:val="clear" w:color="auto" w:fill="auto"/>
            <w:noWrap/>
            <w:vAlign w:val="center"/>
            <w:hideMark/>
          </w:tcPr>
          <w:p w14:paraId="1285392A" w14:textId="77777777" w:rsidR="003837B3" w:rsidRPr="005C5637" w:rsidRDefault="003837B3" w:rsidP="00D8303C">
            <w:pPr>
              <w:jc w:val="center"/>
              <w:rPr>
                <w:rFonts w:eastAsia="Times New Roman"/>
                <w:color w:val="000000"/>
              </w:rPr>
            </w:pPr>
            <w:r w:rsidRPr="005C5637">
              <w:rPr>
                <w:rFonts w:eastAsia="Times New Roman"/>
                <w:color w:val="000000"/>
              </w:rPr>
              <w:t>0.29</w:t>
            </w:r>
          </w:p>
        </w:tc>
        <w:tc>
          <w:tcPr>
            <w:tcW w:w="1170" w:type="dxa"/>
            <w:tcBorders>
              <w:top w:val="nil"/>
              <w:left w:val="nil"/>
              <w:bottom w:val="nil"/>
              <w:right w:val="nil"/>
            </w:tcBorders>
            <w:shd w:val="clear" w:color="auto" w:fill="auto"/>
            <w:vAlign w:val="center"/>
            <w:hideMark/>
          </w:tcPr>
          <w:p w14:paraId="1BEECDF6" w14:textId="77777777" w:rsidR="003837B3" w:rsidRPr="005C5637" w:rsidRDefault="003837B3" w:rsidP="00D8303C">
            <w:pPr>
              <w:rPr>
                <w:rFonts w:eastAsia="Times New Roman"/>
                <w:color w:val="000000"/>
              </w:rPr>
            </w:pPr>
            <w:r w:rsidRPr="005C5637">
              <w:rPr>
                <w:rFonts w:eastAsia="Times New Roman"/>
                <w:color w:val="000000"/>
              </w:rPr>
              <w:t>1.1x10</w:t>
            </w:r>
            <w:r w:rsidRPr="005C5637">
              <w:rPr>
                <w:rFonts w:eastAsia="Times New Roman"/>
                <w:color w:val="000000"/>
                <w:vertAlign w:val="superscript"/>
              </w:rPr>
              <w:t>-9</w:t>
            </w:r>
          </w:p>
        </w:tc>
        <w:tc>
          <w:tcPr>
            <w:tcW w:w="1710" w:type="dxa"/>
            <w:tcBorders>
              <w:top w:val="nil"/>
              <w:left w:val="nil"/>
              <w:bottom w:val="nil"/>
              <w:right w:val="nil"/>
            </w:tcBorders>
            <w:shd w:val="clear" w:color="auto" w:fill="auto"/>
            <w:vAlign w:val="center"/>
            <w:hideMark/>
          </w:tcPr>
          <w:p w14:paraId="336017B5" w14:textId="77777777" w:rsidR="003837B3" w:rsidRPr="005C5637" w:rsidRDefault="003837B3" w:rsidP="00D8303C">
            <w:pPr>
              <w:jc w:val="center"/>
              <w:rPr>
                <w:rFonts w:eastAsia="Times New Roman"/>
                <w:color w:val="000000"/>
              </w:rPr>
            </w:pPr>
            <w:r w:rsidRPr="005C5637">
              <w:rPr>
                <w:rFonts w:eastAsia="Times New Roman"/>
                <w:color w:val="000000"/>
              </w:rPr>
              <w:t>Yes</w:t>
            </w:r>
          </w:p>
        </w:tc>
      </w:tr>
      <w:tr w:rsidR="003837B3" w:rsidRPr="005C5637" w14:paraId="01BE75A1" w14:textId="77777777" w:rsidTr="00D8303C">
        <w:trPr>
          <w:trHeight w:val="375"/>
        </w:trPr>
        <w:tc>
          <w:tcPr>
            <w:tcW w:w="1350" w:type="dxa"/>
            <w:tcBorders>
              <w:top w:val="nil"/>
              <w:left w:val="nil"/>
              <w:bottom w:val="single" w:sz="8" w:space="0" w:color="auto"/>
              <w:right w:val="nil"/>
            </w:tcBorders>
            <w:shd w:val="clear" w:color="auto" w:fill="auto"/>
            <w:noWrap/>
            <w:vAlign w:val="center"/>
            <w:hideMark/>
          </w:tcPr>
          <w:p w14:paraId="548B453D" w14:textId="77777777" w:rsidR="003837B3" w:rsidRPr="005C5637" w:rsidRDefault="003837B3" w:rsidP="00D8303C">
            <w:pPr>
              <w:rPr>
                <w:rFonts w:eastAsia="Times New Roman"/>
                <w:color w:val="000000"/>
              </w:rPr>
            </w:pPr>
            <w:r w:rsidRPr="005C5637">
              <w:rPr>
                <w:rFonts w:eastAsia="Times New Roman"/>
                <w:color w:val="000000"/>
              </w:rPr>
              <w:t>rs755017</w:t>
            </w:r>
          </w:p>
        </w:tc>
        <w:tc>
          <w:tcPr>
            <w:tcW w:w="960" w:type="dxa"/>
            <w:tcBorders>
              <w:top w:val="nil"/>
              <w:left w:val="nil"/>
              <w:bottom w:val="single" w:sz="8" w:space="0" w:color="auto"/>
              <w:right w:val="nil"/>
            </w:tcBorders>
            <w:shd w:val="clear" w:color="auto" w:fill="auto"/>
            <w:noWrap/>
            <w:vAlign w:val="center"/>
            <w:hideMark/>
          </w:tcPr>
          <w:p w14:paraId="7DEC2254" w14:textId="77777777" w:rsidR="003837B3" w:rsidRPr="005C5637" w:rsidRDefault="003837B3" w:rsidP="00D8303C">
            <w:pPr>
              <w:jc w:val="right"/>
              <w:rPr>
                <w:rFonts w:eastAsia="Times New Roman"/>
                <w:color w:val="000000"/>
              </w:rPr>
            </w:pPr>
            <w:r w:rsidRPr="005C5637">
              <w:rPr>
                <w:rFonts w:eastAsia="Times New Roman"/>
                <w:color w:val="000000"/>
              </w:rPr>
              <w:t>20</w:t>
            </w:r>
          </w:p>
        </w:tc>
        <w:tc>
          <w:tcPr>
            <w:tcW w:w="1017" w:type="dxa"/>
            <w:tcBorders>
              <w:top w:val="nil"/>
              <w:left w:val="nil"/>
              <w:bottom w:val="single" w:sz="8" w:space="0" w:color="auto"/>
              <w:right w:val="nil"/>
            </w:tcBorders>
            <w:shd w:val="clear" w:color="auto" w:fill="auto"/>
            <w:noWrap/>
            <w:vAlign w:val="center"/>
            <w:hideMark/>
          </w:tcPr>
          <w:p w14:paraId="66EDE34E" w14:textId="77777777" w:rsidR="003837B3" w:rsidRPr="005C5637" w:rsidRDefault="003837B3" w:rsidP="00D8303C">
            <w:pPr>
              <w:rPr>
                <w:rFonts w:eastAsia="Times New Roman"/>
                <w:i/>
                <w:iCs/>
                <w:color w:val="000000"/>
              </w:rPr>
            </w:pPr>
            <w:r w:rsidRPr="005C5637">
              <w:rPr>
                <w:rFonts w:eastAsia="Times New Roman"/>
                <w:i/>
                <w:iCs/>
                <w:color w:val="000000"/>
              </w:rPr>
              <w:t>RTEL1</w:t>
            </w:r>
          </w:p>
        </w:tc>
        <w:tc>
          <w:tcPr>
            <w:tcW w:w="1098" w:type="dxa"/>
            <w:tcBorders>
              <w:top w:val="nil"/>
              <w:left w:val="nil"/>
              <w:bottom w:val="single" w:sz="8" w:space="0" w:color="auto"/>
              <w:right w:val="nil"/>
            </w:tcBorders>
            <w:shd w:val="clear" w:color="auto" w:fill="auto"/>
            <w:vAlign w:val="center"/>
            <w:hideMark/>
          </w:tcPr>
          <w:p w14:paraId="4F360BAA" w14:textId="77777777" w:rsidR="003837B3" w:rsidRPr="005C5637" w:rsidRDefault="003837B3" w:rsidP="00D8303C">
            <w:pPr>
              <w:jc w:val="center"/>
              <w:rPr>
                <w:rFonts w:eastAsia="Times New Roman"/>
                <w:color w:val="000000"/>
              </w:rPr>
            </w:pPr>
            <w:r w:rsidRPr="005C5637">
              <w:rPr>
                <w:rFonts w:eastAsia="Times New Roman"/>
                <w:color w:val="000000"/>
              </w:rPr>
              <w:t>A/G</w:t>
            </w:r>
          </w:p>
        </w:tc>
        <w:tc>
          <w:tcPr>
            <w:tcW w:w="900" w:type="dxa"/>
            <w:tcBorders>
              <w:top w:val="nil"/>
              <w:left w:val="nil"/>
              <w:bottom w:val="single" w:sz="8" w:space="0" w:color="auto"/>
              <w:right w:val="nil"/>
            </w:tcBorders>
            <w:shd w:val="clear" w:color="auto" w:fill="auto"/>
            <w:noWrap/>
            <w:vAlign w:val="center"/>
            <w:hideMark/>
          </w:tcPr>
          <w:p w14:paraId="676A5AE9" w14:textId="77777777" w:rsidR="003837B3" w:rsidRPr="005C5637" w:rsidRDefault="003837B3" w:rsidP="00D8303C">
            <w:pPr>
              <w:jc w:val="center"/>
              <w:rPr>
                <w:rFonts w:eastAsia="Times New Roman"/>
                <w:color w:val="000000"/>
              </w:rPr>
            </w:pPr>
            <w:r w:rsidRPr="005C5637">
              <w:rPr>
                <w:rFonts w:eastAsia="Times New Roman"/>
                <w:color w:val="000000"/>
              </w:rPr>
              <w:t>0.22</w:t>
            </w:r>
          </w:p>
        </w:tc>
        <w:tc>
          <w:tcPr>
            <w:tcW w:w="900" w:type="dxa"/>
            <w:tcBorders>
              <w:top w:val="nil"/>
              <w:left w:val="nil"/>
              <w:bottom w:val="single" w:sz="8" w:space="0" w:color="auto"/>
              <w:right w:val="nil"/>
            </w:tcBorders>
            <w:shd w:val="clear" w:color="auto" w:fill="auto"/>
            <w:noWrap/>
            <w:vAlign w:val="center"/>
            <w:hideMark/>
          </w:tcPr>
          <w:p w14:paraId="762E9AE5" w14:textId="77777777" w:rsidR="003837B3" w:rsidRPr="005C5637" w:rsidRDefault="003837B3" w:rsidP="00D8303C">
            <w:pPr>
              <w:jc w:val="center"/>
              <w:rPr>
                <w:rFonts w:eastAsia="Times New Roman"/>
                <w:color w:val="000000"/>
              </w:rPr>
            </w:pPr>
            <w:r w:rsidRPr="005C5637">
              <w:rPr>
                <w:rFonts w:eastAsia="Times New Roman"/>
                <w:color w:val="000000"/>
              </w:rPr>
              <w:t>0.002</w:t>
            </w:r>
          </w:p>
        </w:tc>
        <w:tc>
          <w:tcPr>
            <w:tcW w:w="990" w:type="dxa"/>
            <w:tcBorders>
              <w:top w:val="nil"/>
              <w:left w:val="nil"/>
              <w:bottom w:val="single" w:sz="8" w:space="0" w:color="auto"/>
              <w:right w:val="nil"/>
            </w:tcBorders>
            <w:shd w:val="clear" w:color="auto" w:fill="auto"/>
            <w:noWrap/>
            <w:vAlign w:val="center"/>
            <w:hideMark/>
          </w:tcPr>
          <w:p w14:paraId="74F945DD" w14:textId="77777777" w:rsidR="003837B3" w:rsidRPr="005C5637" w:rsidRDefault="003837B3" w:rsidP="00D8303C">
            <w:pPr>
              <w:jc w:val="center"/>
              <w:rPr>
                <w:rFonts w:eastAsia="Times New Roman"/>
                <w:color w:val="000000"/>
              </w:rPr>
            </w:pPr>
            <w:r w:rsidRPr="005C5637">
              <w:rPr>
                <w:rFonts w:eastAsia="Times New Roman"/>
                <w:color w:val="000000"/>
              </w:rPr>
              <w:t>0.02</w:t>
            </w:r>
          </w:p>
        </w:tc>
        <w:tc>
          <w:tcPr>
            <w:tcW w:w="1080" w:type="dxa"/>
            <w:tcBorders>
              <w:top w:val="nil"/>
              <w:left w:val="nil"/>
              <w:bottom w:val="single" w:sz="8" w:space="0" w:color="auto"/>
              <w:right w:val="nil"/>
            </w:tcBorders>
            <w:shd w:val="clear" w:color="auto" w:fill="auto"/>
            <w:vAlign w:val="center"/>
            <w:hideMark/>
          </w:tcPr>
          <w:p w14:paraId="19FA2719" w14:textId="77777777" w:rsidR="003837B3" w:rsidRPr="005C5637" w:rsidRDefault="003837B3" w:rsidP="00D8303C">
            <w:pPr>
              <w:rPr>
                <w:rFonts w:eastAsia="Times New Roman"/>
                <w:color w:val="000000"/>
              </w:rPr>
            </w:pPr>
            <w:r w:rsidRPr="005C5637">
              <w:rPr>
                <w:rFonts w:eastAsia="Times New Roman"/>
                <w:color w:val="000000"/>
              </w:rPr>
              <w:t>0.92</w:t>
            </w:r>
          </w:p>
        </w:tc>
        <w:tc>
          <w:tcPr>
            <w:tcW w:w="1080" w:type="dxa"/>
            <w:tcBorders>
              <w:top w:val="nil"/>
              <w:left w:val="nil"/>
              <w:bottom w:val="single" w:sz="8" w:space="0" w:color="auto"/>
              <w:right w:val="nil"/>
            </w:tcBorders>
            <w:shd w:val="clear" w:color="auto" w:fill="auto"/>
            <w:noWrap/>
            <w:vAlign w:val="center"/>
            <w:hideMark/>
          </w:tcPr>
          <w:p w14:paraId="2CBAAEA5" w14:textId="77777777" w:rsidR="003837B3" w:rsidRPr="005C5637" w:rsidRDefault="003837B3" w:rsidP="00D8303C">
            <w:pPr>
              <w:jc w:val="center"/>
              <w:rPr>
                <w:rFonts w:eastAsia="Times New Roman"/>
                <w:color w:val="000000"/>
              </w:rPr>
            </w:pPr>
            <w:r w:rsidRPr="005C5637">
              <w:rPr>
                <w:rFonts w:eastAsia="Times New Roman"/>
                <w:color w:val="000000"/>
              </w:rPr>
              <w:t>0.13</w:t>
            </w:r>
          </w:p>
        </w:tc>
        <w:tc>
          <w:tcPr>
            <w:tcW w:w="1170" w:type="dxa"/>
            <w:tcBorders>
              <w:top w:val="nil"/>
              <w:left w:val="nil"/>
              <w:bottom w:val="single" w:sz="8" w:space="0" w:color="auto"/>
              <w:right w:val="nil"/>
            </w:tcBorders>
            <w:shd w:val="clear" w:color="auto" w:fill="auto"/>
            <w:vAlign w:val="center"/>
            <w:hideMark/>
          </w:tcPr>
          <w:p w14:paraId="10CAAB23" w14:textId="77777777" w:rsidR="003837B3" w:rsidRPr="005C5637" w:rsidRDefault="003837B3" w:rsidP="00D8303C">
            <w:pPr>
              <w:rPr>
                <w:rFonts w:eastAsia="Times New Roman"/>
                <w:color w:val="000000"/>
              </w:rPr>
            </w:pPr>
            <w:r w:rsidRPr="005C5637">
              <w:rPr>
                <w:rFonts w:eastAsia="Times New Roman"/>
                <w:color w:val="000000"/>
              </w:rPr>
              <w:t>6.7x10</w:t>
            </w:r>
            <w:r w:rsidRPr="005C5637">
              <w:rPr>
                <w:rFonts w:eastAsia="Times New Roman"/>
                <w:color w:val="000000"/>
                <w:vertAlign w:val="superscript"/>
              </w:rPr>
              <w:t>-9</w:t>
            </w:r>
          </w:p>
        </w:tc>
        <w:tc>
          <w:tcPr>
            <w:tcW w:w="1710" w:type="dxa"/>
            <w:tcBorders>
              <w:top w:val="nil"/>
              <w:left w:val="nil"/>
              <w:bottom w:val="single" w:sz="8" w:space="0" w:color="auto"/>
              <w:right w:val="nil"/>
            </w:tcBorders>
            <w:shd w:val="clear" w:color="auto" w:fill="auto"/>
            <w:vAlign w:val="center"/>
            <w:hideMark/>
          </w:tcPr>
          <w:p w14:paraId="4A142439" w14:textId="77777777" w:rsidR="003837B3" w:rsidRPr="005C5637" w:rsidRDefault="003837B3" w:rsidP="00D8303C">
            <w:pPr>
              <w:jc w:val="center"/>
              <w:rPr>
                <w:rFonts w:eastAsia="Times New Roman"/>
                <w:color w:val="000000"/>
              </w:rPr>
            </w:pPr>
            <w:r w:rsidRPr="005C5637">
              <w:rPr>
                <w:rFonts w:eastAsia="Times New Roman"/>
                <w:color w:val="000000"/>
              </w:rPr>
              <w:t>Yes</w:t>
            </w:r>
          </w:p>
        </w:tc>
      </w:tr>
    </w:tbl>
    <w:p w14:paraId="02B34994" w14:textId="77777777" w:rsidR="003837B3" w:rsidRPr="00FA7E01" w:rsidRDefault="003837B3" w:rsidP="003837B3">
      <w:pPr>
        <w:rPr>
          <w:rFonts w:ascii="Times" w:hAnsi="Times"/>
          <w:sz w:val="20"/>
          <w:szCs w:val="20"/>
        </w:rPr>
        <w:sectPr w:rsidR="003837B3" w:rsidRPr="00FA7E01" w:rsidSect="00D8303C">
          <w:pgSz w:w="15840" w:h="12240" w:orient="landscape" w:code="1"/>
          <w:pgMar w:top="1440" w:right="1440" w:bottom="1440" w:left="1440" w:header="720" w:footer="720" w:gutter="0"/>
          <w:cols w:space="720"/>
          <w:docGrid w:linePitch="360"/>
        </w:sectPr>
      </w:pPr>
      <w:r w:rsidRPr="00FA7E01">
        <w:rPr>
          <w:rFonts w:ascii="Times" w:hAnsi="Times"/>
          <w:sz w:val="20"/>
          <w:szCs w:val="20"/>
          <w:vertAlign w:val="superscript"/>
        </w:rPr>
        <w:t>a</w:t>
      </w:r>
      <w:r>
        <w:rPr>
          <w:rFonts w:ascii="Times" w:hAnsi="Times"/>
          <w:sz w:val="20"/>
          <w:szCs w:val="20"/>
          <w:vertAlign w:val="superscript"/>
        </w:rPr>
        <w:t xml:space="preserve"> </w:t>
      </w:r>
      <w:r w:rsidRPr="00FA7E01">
        <w:rPr>
          <w:rFonts w:ascii="Times" w:hAnsi="Times" w:cs="Times"/>
          <w:sz w:val="20"/>
          <w:szCs w:val="20"/>
        </w:rPr>
        <w:t>β</w:t>
      </w:r>
      <w:r w:rsidRPr="00FA7E01">
        <w:rPr>
          <w:rFonts w:ascii="Times" w:hAnsi="Times"/>
          <w:sz w:val="20"/>
          <w:szCs w:val="20"/>
        </w:rPr>
        <w:t xml:space="preserve"> corresponds to the association of minor allele with TL, major allele is the reference</w:t>
      </w:r>
      <w:r>
        <w:rPr>
          <w:rFonts w:ascii="Times" w:hAnsi="Times"/>
          <w:sz w:val="20"/>
          <w:szCs w:val="20"/>
        </w:rPr>
        <w:t>.</w:t>
      </w:r>
      <w:r w:rsidRPr="00FA7E01">
        <w:rPr>
          <w:rFonts w:ascii="Times" w:hAnsi="Times"/>
          <w:sz w:val="20"/>
          <w:szCs w:val="20"/>
        </w:rPr>
        <w:t xml:space="preserve"> </w:t>
      </w:r>
    </w:p>
    <w:p w14:paraId="0949698A" w14:textId="23594D47" w:rsidR="00436892" w:rsidRPr="00C20891" w:rsidRDefault="00436892" w:rsidP="00436892">
      <w:r>
        <w:rPr>
          <w:b/>
        </w:rPr>
        <w:lastRenderedPageBreak/>
        <w:t>Fig S1</w:t>
      </w:r>
      <w:r w:rsidRPr="00B94452">
        <w:rPr>
          <w:b/>
        </w:rPr>
        <w:t>.</w:t>
      </w:r>
      <w:r w:rsidRPr="008446C6">
        <w:t xml:space="preserve"> Layout of quantitative PCR plate</w:t>
      </w:r>
      <w:r>
        <w:t xml:space="preserve"> (design 1)</w:t>
      </w:r>
      <w:r w:rsidRPr="008446C6">
        <w:t xml:space="preserve"> consisting of triplicates of 14 participant DNA samples and six replicates of a reference DNA sample, each measured for telomere (light gray cells) and single copy gene (dark gray cells) for a total of 96 samples per plate.</w:t>
      </w:r>
    </w:p>
    <w:p w14:paraId="60629152" w14:textId="77777777" w:rsidR="00436892" w:rsidRPr="00554223" w:rsidRDefault="00436892" w:rsidP="00436892"/>
    <w:tbl>
      <w:tblPr>
        <w:tblW w:w="103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gridCol w:w="798"/>
      </w:tblGrid>
      <w:tr w:rsidR="00436892" w:rsidRPr="00035B10" w14:paraId="3DFC6DAF" w14:textId="77777777" w:rsidTr="00D8303C">
        <w:trPr>
          <w:trHeight w:val="303"/>
        </w:trPr>
        <w:tc>
          <w:tcPr>
            <w:tcW w:w="798" w:type="dxa"/>
            <w:tcBorders>
              <w:top w:val="nil"/>
              <w:left w:val="nil"/>
              <w:bottom w:val="nil"/>
              <w:right w:val="nil"/>
            </w:tcBorders>
            <w:shd w:val="clear" w:color="auto" w:fill="auto"/>
          </w:tcPr>
          <w:p w14:paraId="406DEDDA" w14:textId="77777777" w:rsidR="00436892" w:rsidRDefault="00436892" w:rsidP="00D8303C">
            <w:pPr>
              <w:jc w:val="right"/>
            </w:pPr>
          </w:p>
        </w:tc>
        <w:tc>
          <w:tcPr>
            <w:tcW w:w="798" w:type="dxa"/>
            <w:tcBorders>
              <w:top w:val="nil"/>
              <w:left w:val="nil"/>
              <w:bottom w:val="single" w:sz="18" w:space="0" w:color="auto"/>
              <w:right w:val="nil"/>
            </w:tcBorders>
            <w:shd w:val="clear" w:color="auto" w:fill="auto"/>
            <w:noWrap/>
          </w:tcPr>
          <w:p w14:paraId="544A8FB9" w14:textId="77777777" w:rsidR="00436892" w:rsidRDefault="00436892" w:rsidP="00D8303C">
            <w:r>
              <w:t>1</w:t>
            </w:r>
          </w:p>
        </w:tc>
        <w:tc>
          <w:tcPr>
            <w:tcW w:w="798" w:type="dxa"/>
            <w:tcBorders>
              <w:top w:val="nil"/>
              <w:left w:val="nil"/>
              <w:bottom w:val="single" w:sz="18" w:space="0" w:color="auto"/>
              <w:right w:val="nil"/>
            </w:tcBorders>
            <w:shd w:val="clear" w:color="auto" w:fill="auto"/>
            <w:noWrap/>
          </w:tcPr>
          <w:p w14:paraId="4B7889A4" w14:textId="77777777" w:rsidR="00436892" w:rsidRDefault="00436892" w:rsidP="00D8303C">
            <w:r>
              <w:t>2</w:t>
            </w:r>
          </w:p>
        </w:tc>
        <w:tc>
          <w:tcPr>
            <w:tcW w:w="798" w:type="dxa"/>
            <w:tcBorders>
              <w:top w:val="nil"/>
              <w:left w:val="nil"/>
              <w:bottom w:val="single" w:sz="18" w:space="0" w:color="auto"/>
              <w:right w:val="nil"/>
            </w:tcBorders>
            <w:shd w:val="clear" w:color="auto" w:fill="auto"/>
            <w:noWrap/>
          </w:tcPr>
          <w:p w14:paraId="6A4545D2" w14:textId="77777777" w:rsidR="00436892" w:rsidRDefault="00436892" w:rsidP="00D8303C">
            <w:r>
              <w:t>3</w:t>
            </w:r>
          </w:p>
        </w:tc>
        <w:tc>
          <w:tcPr>
            <w:tcW w:w="798" w:type="dxa"/>
            <w:tcBorders>
              <w:top w:val="nil"/>
              <w:left w:val="nil"/>
              <w:bottom w:val="single" w:sz="18" w:space="0" w:color="auto"/>
              <w:right w:val="nil"/>
            </w:tcBorders>
            <w:shd w:val="clear" w:color="auto" w:fill="auto"/>
            <w:noWrap/>
          </w:tcPr>
          <w:p w14:paraId="7E94830B" w14:textId="77777777" w:rsidR="00436892" w:rsidRDefault="00436892" w:rsidP="00D8303C">
            <w:r>
              <w:t>4</w:t>
            </w:r>
          </w:p>
        </w:tc>
        <w:tc>
          <w:tcPr>
            <w:tcW w:w="798" w:type="dxa"/>
            <w:tcBorders>
              <w:top w:val="nil"/>
              <w:left w:val="nil"/>
              <w:bottom w:val="single" w:sz="18" w:space="0" w:color="auto"/>
              <w:right w:val="nil"/>
            </w:tcBorders>
            <w:shd w:val="clear" w:color="auto" w:fill="auto"/>
            <w:noWrap/>
          </w:tcPr>
          <w:p w14:paraId="22744392" w14:textId="77777777" w:rsidR="00436892" w:rsidRDefault="00436892" w:rsidP="00D8303C">
            <w:r>
              <w:t>5</w:t>
            </w:r>
          </w:p>
        </w:tc>
        <w:tc>
          <w:tcPr>
            <w:tcW w:w="798" w:type="dxa"/>
            <w:tcBorders>
              <w:top w:val="nil"/>
              <w:left w:val="nil"/>
              <w:bottom w:val="single" w:sz="18" w:space="0" w:color="auto"/>
              <w:right w:val="nil"/>
            </w:tcBorders>
            <w:shd w:val="clear" w:color="auto" w:fill="auto"/>
            <w:noWrap/>
          </w:tcPr>
          <w:p w14:paraId="6150F434" w14:textId="77777777" w:rsidR="00436892" w:rsidRDefault="00436892" w:rsidP="00D8303C">
            <w:r>
              <w:t>6</w:t>
            </w:r>
          </w:p>
        </w:tc>
        <w:tc>
          <w:tcPr>
            <w:tcW w:w="798" w:type="dxa"/>
            <w:tcBorders>
              <w:top w:val="nil"/>
              <w:left w:val="nil"/>
              <w:bottom w:val="single" w:sz="18" w:space="0" w:color="auto"/>
              <w:right w:val="nil"/>
            </w:tcBorders>
            <w:shd w:val="clear" w:color="auto" w:fill="auto"/>
            <w:noWrap/>
          </w:tcPr>
          <w:p w14:paraId="79B5699F" w14:textId="77777777" w:rsidR="00436892" w:rsidRDefault="00436892" w:rsidP="00D8303C">
            <w:r>
              <w:t>7</w:t>
            </w:r>
          </w:p>
        </w:tc>
        <w:tc>
          <w:tcPr>
            <w:tcW w:w="798" w:type="dxa"/>
            <w:tcBorders>
              <w:top w:val="nil"/>
              <w:left w:val="nil"/>
              <w:bottom w:val="single" w:sz="18" w:space="0" w:color="auto"/>
              <w:right w:val="nil"/>
            </w:tcBorders>
            <w:shd w:val="clear" w:color="auto" w:fill="auto"/>
            <w:noWrap/>
          </w:tcPr>
          <w:p w14:paraId="3FA1E6D5" w14:textId="77777777" w:rsidR="00436892" w:rsidRDefault="00436892" w:rsidP="00D8303C">
            <w:r>
              <w:t>8</w:t>
            </w:r>
          </w:p>
        </w:tc>
        <w:tc>
          <w:tcPr>
            <w:tcW w:w="798" w:type="dxa"/>
            <w:tcBorders>
              <w:top w:val="nil"/>
              <w:left w:val="nil"/>
              <w:bottom w:val="single" w:sz="18" w:space="0" w:color="auto"/>
              <w:right w:val="nil"/>
            </w:tcBorders>
            <w:shd w:val="clear" w:color="auto" w:fill="auto"/>
            <w:noWrap/>
          </w:tcPr>
          <w:p w14:paraId="41214CC6" w14:textId="77777777" w:rsidR="00436892" w:rsidRDefault="00436892" w:rsidP="00D8303C">
            <w:r>
              <w:t>9</w:t>
            </w:r>
          </w:p>
        </w:tc>
        <w:tc>
          <w:tcPr>
            <w:tcW w:w="798" w:type="dxa"/>
            <w:tcBorders>
              <w:top w:val="nil"/>
              <w:left w:val="nil"/>
              <w:bottom w:val="single" w:sz="18" w:space="0" w:color="auto"/>
              <w:right w:val="nil"/>
            </w:tcBorders>
            <w:shd w:val="clear" w:color="auto" w:fill="auto"/>
            <w:noWrap/>
          </w:tcPr>
          <w:p w14:paraId="358B2823" w14:textId="77777777" w:rsidR="00436892" w:rsidRDefault="00436892" w:rsidP="00D8303C">
            <w:r>
              <w:t>10</w:t>
            </w:r>
          </w:p>
        </w:tc>
        <w:tc>
          <w:tcPr>
            <w:tcW w:w="798" w:type="dxa"/>
            <w:tcBorders>
              <w:top w:val="nil"/>
              <w:left w:val="nil"/>
              <w:bottom w:val="single" w:sz="18" w:space="0" w:color="auto"/>
              <w:right w:val="nil"/>
            </w:tcBorders>
            <w:shd w:val="clear" w:color="auto" w:fill="auto"/>
            <w:noWrap/>
          </w:tcPr>
          <w:p w14:paraId="368FA93F" w14:textId="77777777" w:rsidR="00436892" w:rsidRDefault="00436892" w:rsidP="00D8303C">
            <w:r>
              <w:t>11</w:t>
            </w:r>
          </w:p>
        </w:tc>
        <w:tc>
          <w:tcPr>
            <w:tcW w:w="798" w:type="dxa"/>
            <w:tcBorders>
              <w:top w:val="nil"/>
              <w:left w:val="nil"/>
              <w:bottom w:val="single" w:sz="18" w:space="0" w:color="auto"/>
              <w:right w:val="nil"/>
            </w:tcBorders>
            <w:shd w:val="clear" w:color="auto" w:fill="auto"/>
            <w:noWrap/>
          </w:tcPr>
          <w:p w14:paraId="405CAA42" w14:textId="77777777" w:rsidR="00436892" w:rsidRDefault="00436892" w:rsidP="00D8303C">
            <w:r>
              <w:t>12</w:t>
            </w:r>
          </w:p>
        </w:tc>
      </w:tr>
      <w:tr w:rsidR="00436892" w:rsidRPr="00035B10" w14:paraId="1AD01D8B" w14:textId="77777777" w:rsidTr="00D8303C">
        <w:trPr>
          <w:trHeight w:val="303"/>
        </w:trPr>
        <w:tc>
          <w:tcPr>
            <w:tcW w:w="798" w:type="dxa"/>
            <w:tcBorders>
              <w:top w:val="nil"/>
              <w:left w:val="nil"/>
              <w:bottom w:val="nil"/>
              <w:right w:val="single" w:sz="6" w:space="0" w:color="auto"/>
            </w:tcBorders>
            <w:shd w:val="clear" w:color="auto" w:fill="auto"/>
          </w:tcPr>
          <w:p w14:paraId="1808A5E6" w14:textId="77777777" w:rsidR="00436892" w:rsidRDefault="00436892" w:rsidP="00D8303C">
            <w:pPr>
              <w:jc w:val="right"/>
            </w:pPr>
            <w:r>
              <w:t>A</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ED11B6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716319D"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97A280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2E5E8623"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7B4CAE46"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47C6B12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w:t>
            </w:r>
          </w:p>
        </w:tc>
        <w:tc>
          <w:tcPr>
            <w:tcW w:w="798" w:type="dxa"/>
            <w:tcBorders>
              <w:top w:val="single" w:sz="18" w:space="0" w:color="auto"/>
              <w:left w:val="single" w:sz="18" w:space="0" w:color="auto"/>
              <w:bottom w:val="single" w:sz="18" w:space="0" w:color="auto"/>
              <w:right w:val="single" w:sz="6" w:space="0" w:color="auto"/>
            </w:tcBorders>
            <w:shd w:val="clear" w:color="auto" w:fill="7F7F7F" w:themeFill="text1" w:themeFillTint="80"/>
            <w:noWrap/>
            <w:vAlign w:val="bottom"/>
            <w:hideMark/>
          </w:tcPr>
          <w:p w14:paraId="2C8743F1"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2</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5C464A6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2</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tcPr>
          <w:p w14:paraId="0FA1CAD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2</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CF0012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2</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2E6A48C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2</w:t>
            </w:r>
          </w:p>
        </w:tc>
        <w:tc>
          <w:tcPr>
            <w:tcW w:w="798"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tcPr>
          <w:p w14:paraId="3E77F3C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2</w:t>
            </w:r>
          </w:p>
        </w:tc>
      </w:tr>
      <w:tr w:rsidR="00436892" w:rsidRPr="00035B10" w14:paraId="62BC3128" w14:textId="77777777" w:rsidTr="00D8303C">
        <w:trPr>
          <w:trHeight w:val="303"/>
        </w:trPr>
        <w:tc>
          <w:tcPr>
            <w:tcW w:w="798" w:type="dxa"/>
            <w:tcBorders>
              <w:top w:val="nil"/>
              <w:left w:val="nil"/>
              <w:bottom w:val="nil"/>
              <w:right w:val="single" w:sz="6" w:space="0" w:color="auto"/>
            </w:tcBorders>
            <w:shd w:val="clear" w:color="auto" w:fill="auto"/>
          </w:tcPr>
          <w:p w14:paraId="3D0A27D3" w14:textId="77777777" w:rsidR="00436892" w:rsidRDefault="00436892" w:rsidP="00D8303C">
            <w:pPr>
              <w:jc w:val="right"/>
            </w:pPr>
            <w:r>
              <w:t>B</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9A6AAA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3</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19EEDE0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3</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7BC8A64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3</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5BA0F086"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3</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48383DFD"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3</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30AEEFA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3</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422D6E61"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4</w:t>
            </w:r>
          </w:p>
        </w:tc>
        <w:tc>
          <w:tcPr>
            <w:tcW w:w="798" w:type="dxa"/>
            <w:tcBorders>
              <w:top w:val="single" w:sz="18" w:space="0" w:color="auto"/>
              <w:bottom w:val="single" w:sz="18" w:space="0" w:color="auto"/>
            </w:tcBorders>
            <w:shd w:val="clear" w:color="auto" w:fill="7F7F7F" w:themeFill="text1" w:themeFillTint="80"/>
            <w:noWrap/>
            <w:vAlign w:val="bottom"/>
            <w:hideMark/>
          </w:tcPr>
          <w:p w14:paraId="63F0515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4</w:t>
            </w:r>
          </w:p>
        </w:tc>
        <w:tc>
          <w:tcPr>
            <w:tcW w:w="798" w:type="dxa"/>
            <w:tcBorders>
              <w:top w:val="single" w:sz="18" w:space="0" w:color="auto"/>
              <w:bottom w:val="single" w:sz="18" w:space="0" w:color="auto"/>
            </w:tcBorders>
            <w:shd w:val="clear" w:color="auto" w:fill="7F7F7F" w:themeFill="text1" w:themeFillTint="80"/>
            <w:noWrap/>
            <w:vAlign w:val="bottom"/>
            <w:hideMark/>
          </w:tcPr>
          <w:p w14:paraId="156E1343"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4</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3AE5A6D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4</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173E541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4</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4D2D6D0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4</w:t>
            </w:r>
          </w:p>
        </w:tc>
      </w:tr>
      <w:tr w:rsidR="00436892" w:rsidRPr="00035B10" w14:paraId="1A6245FE" w14:textId="77777777" w:rsidTr="00D8303C">
        <w:trPr>
          <w:trHeight w:val="303"/>
        </w:trPr>
        <w:tc>
          <w:tcPr>
            <w:tcW w:w="798" w:type="dxa"/>
            <w:tcBorders>
              <w:top w:val="nil"/>
              <w:left w:val="nil"/>
              <w:bottom w:val="nil"/>
              <w:right w:val="single" w:sz="6" w:space="0" w:color="auto"/>
            </w:tcBorders>
            <w:shd w:val="clear" w:color="auto" w:fill="auto"/>
          </w:tcPr>
          <w:p w14:paraId="68B6AB4A" w14:textId="77777777" w:rsidR="00436892" w:rsidRDefault="00436892" w:rsidP="00D8303C">
            <w:pPr>
              <w:jc w:val="right"/>
            </w:pPr>
            <w:r>
              <w:t>C</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2D614F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5</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29EF34D4"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5</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8CA6E7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5</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68FD006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5</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4D05779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5</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65C8AAB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5</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5E4A6C1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6</w:t>
            </w:r>
          </w:p>
        </w:tc>
        <w:tc>
          <w:tcPr>
            <w:tcW w:w="798" w:type="dxa"/>
            <w:tcBorders>
              <w:top w:val="single" w:sz="18" w:space="0" w:color="auto"/>
              <w:bottom w:val="single" w:sz="18" w:space="0" w:color="auto"/>
            </w:tcBorders>
            <w:shd w:val="clear" w:color="auto" w:fill="7F7F7F" w:themeFill="text1" w:themeFillTint="80"/>
            <w:noWrap/>
            <w:vAlign w:val="bottom"/>
            <w:hideMark/>
          </w:tcPr>
          <w:p w14:paraId="6822D732"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6</w:t>
            </w:r>
          </w:p>
        </w:tc>
        <w:tc>
          <w:tcPr>
            <w:tcW w:w="798" w:type="dxa"/>
            <w:tcBorders>
              <w:top w:val="single" w:sz="18" w:space="0" w:color="auto"/>
              <w:bottom w:val="single" w:sz="18" w:space="0" w:color="auto"/>
            </w:tcBorders>
            <w:shd w:val="clear" w:color="auto" w:fill="7F7F7F" w:themeFill="text1" w:themeFillTint="80"/>
            <w:noWrap/>
            <w:vAlign w:val="bottom"/>
            <w:hideMark/>
          </w:tcPr>
          <w:p w14:paraId="1BA6959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6</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60C6C34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6</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443EAF2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6</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33D2004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6</w:t>
            </w:r>
          </w:p>
        </w:tc>
      </w:tr>
      <w:tr w:rsidR="00436892" w:rsidRPr="00035B10" w14:paraId="0F01B691" w14:textId="77777777" w:rsidTr="00D8303C">
        <w:trPr>
          <w:trHeight w:val="303"/>
        </w:trPr>
        <w:tc>
          <w:tcPr>
            <w:tcW w:w="798" w:type="dxa"/>
            <w:tcBorders>
              <w:top w:val="nil"/>
              <w:left w:val="nil"/>
              <w:bottom w:val="nil"/>
              <w:right w:val="single" w:sz="6" w:space="0" w:color="auto"/>
            </w:tcBorders>
            <w:shd w:val="clear" w:color="auto" w:fill="auto"/>
          </w:tcPr>
          <w:p w14:paraId="4723E7B5" w14:textId="77777777" w:rsidR="00436892" w:rsidRDefault="00436892" w:rsidP="00D8303C">
            <w:pPr>
              <w:jc w:val="right"/>
            </w:pPr>
            <w:r>
              <w:t>D</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77CDAB4"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7</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1BDEFDF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7</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4C1A6A6"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7</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242317C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7</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71550A1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7</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6670B612"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7</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0D05C6D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8</w:t>
            </w:r>
          </w:p>
        </w:tc>
        <w:tc>
          <w:tcPr>
            <w:tcW w:w="798" w:type="dxa"/>
            <w:tcBorders>
              <w:top w:val="single" w:sz="18" w:space="0" w:color="auto"/>
              <w:bottom w:val="single" w:sz="18" w:space="0" w:color="auto"/>
            </w:tcBorders>
            <w:shd w:val="clear" w:color="auto" w:fill="7F7F7F" w:themeFill="text1" w:themeFillTint="80"/>
            <w:noWrap/>
            <w:vAlign w:val="bottom"/>
            <w:hideMark/>
          </w:tcPr>
          <w:p w14:paraId="31AA6BC4"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8</w:t>
            </w:r>
          </w:p>
        </w:tc>
        <w:tc>
          <w:tcPr>
            <w:tcW w:w="798" w:type="dxa"/>
            <w:tcBorders>
              <w:top w:val="single" w:sz="18" w:space="0" w:color="auto"/>
              <w:bottom w:val="single" w:sz="18" w:space="0" w:color="auto"/>
            </w:tcBorders>
            <w:shd w:val="clear" w:color="auto" w:fill="7F7F7F" w:themeFill="text1" w:themeFillTint="80"/>
            <w:noWrap/>
            <w:vAlign w:val="bottom"/>
            <w:hideMark/>
          </w:tcPr>
          <w:p w14:paraId="71F51E7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8</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639F648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8</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74E11F1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8</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7B733D4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8</w:t>
            </w:r>
          </w:p>
        </w:tc>
      </w:tr>
      <w:tr w:rsidR="00436892" w:rsidRPr="00035B10" w14:paraId="5AC58C16" w14:textId="77777777" w:rsidTr="00D8303C">
        <w:trPr>
          <w:trHeight w:val="303"/>
        </w:trPr>
        <w:tc>
          <w:tcPr>
            <w:tcW w:w="798" w:type="dxa"/>
            <w:tcBorders>
              <w:top w:val="nil"/>
              <w:left w:val="nil"/>
              <w:bottom w:val="nil"/>
              <w:right w:val="single" w:sz="6" w:space="0" w:color="auto"/>
            </w:tcBorders>
            <w:shd w:val="clear" w:color="auto" w:fill="auto"/>
          </w:tcPr>
          <w:p w14:paraId="4FC584F5" w14:textId="77777777" w:rsidR="00436892" w:rsidRDefault="00436892" w:rsidP="00D8303C">
            <w:pPr>
              <w:jc w:val="right"/>
            </w:pPr>
            <w:r>
              <w:t>E</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678A9241"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9</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A19ACF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9</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60E5CE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9</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000EA81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9</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4D54421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9</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3478593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9</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0803EAA1"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10</w:t>
            </w:r>
          </w:p>
        </w:tc>
        <w:tc>
          <w:tcPr>
            <w:tcW w:w="798" w:type="dxa"/>
            <w:tcBorders>
              <w:top w:val="single" w:sz="18" w:space="0" w:color="auto"/>
              <w:bottom w:val="single" w:sz="18" w:space="0" w:color="auto"/>
            </w:tcBorders>
            <w:shd w:val="clear" w:color="auto" w:fill="7F7F7F" w:themeFill="text1" w:themeFillTint="80"/>
            <w:noWrap/>
            <w:vAlign w:val="bottom"/>
            <w:hideMark/>
          </w:tcPr>
          <w:p w14:paraId="194CCCD3"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10</w:t>
            </w:r>
          </w:p>
        </w:tc>
        <w:tc>
          <w:tcPr>
            <w:tcW w:w="798" w:type="dxa"/>
            <w:tcBorders>
              <w:top w:val="single" w:sz="18" w:space="0" w:color="auto"/>
              <w:bottom w:val="single" w:sz="18" w:space="0" w:color="auto"/>
            </w:tcBorders>
            <w:shd w:val="clear" w:color="auto" w:fill="7F7F7F" w:themeFill="text1" w:themeFillTint="80"/>
            <w:noWrap/>
            <w:vAlign w:val="bottom"/>
            <w:hideMark/>
          </w:tcPr>
          <w:p w14:paraId="325A862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10</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55DA702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10</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380D28B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10</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6BDEBB55"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10</w:t>
            </w:r>
          </w:p>
        </w:tc>
      </w:tr>
      <w:tr w:rsidR="00436892" w:rsidRPr="00035B10" w14:paraId="031928A1" w14:textId="77777777" w:rsidTr="00D8303C">
        <w:trPr>
          <w:trHeight w:val="303"/>
        </w:trPr>
        <w:tc>
          <w:tcPr>
            <w:tcW w:w="798" w:type="dxa"/>
            <w:tcBorders>
              <w:top w:val="nil"/>
              <w:left w:val="nil"/>
              <w:bottom w:val="nil"/>
              <w:right w:val="single" w:sz="6" w:space="0" w:color="auto"/>
            </w:tcBorders>
            <w:shd w:val="clear" w:color="auto" w:fill="auto"/>
          </w:tcPr>
          <w:p w14:paraId="679C0A85" w14:textId="77777777" w:rsidR="00436892" w:rsidRDefault="00436892" w:rsidP="00D8303C">
            <w:pPr>
              <w:jc w:val="right"/>
            </w:pPr>
            <w:r>
              <w:t>F</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684C8B0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11</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B7F396D"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11</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ACB044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11</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19701766"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11</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7C3E645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11</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009C57F8"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11</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08E76A09"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12</w:t>
            </w:r>
          </w:p>
        </w:tc>
        <w:tc>
          <w:tcPr>
            <w:tcW w:w="798" w:type="dxa"/>
            <w:tcBorders>
              <w:top w:val="single" w:sz="18" w:space="0" w:color="auto"/>
              <w:bottom w:val="single" w:sz="18" w:space="0" w:color="auto"/>
            </w:tcBorders>
            <w:shd w:val="clear" w:color="auto" w:fill="7F7F7F" w:themeFill="text1" w:themeFillTint="80"/>
            <w:noWrap/>
            <w:vAlign w:val="bottom"/>
            <w:hideMark/>
          </w:tcPr>
          <w:p w14:paraId="30DBA3CD"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12</w:t>
            </w:r>
          </w:p>
        </w:tc>
        <w:tc>
          <w:tcPr>
            <w:tcW w:w="798" w:type="dxa"/>
            <w:tcBorders>
              <w:top w:val="single" w:sz="18" w:space="0" w:color="auto"/>
              <w:bottom w:val="single" w:sz="18" w:space="0" w:color="auto"/>
            </w:tcBorders>
            <w:shd w:val="clear" w:color="auto" w:fill="7F7F7F" w:themeFill="text1" w:themeFillTint="80"/>
            <w:noWrap/>
            <w:vAlign w:val="bottom"/>
            <w:hideMark/>
          </w:tcPr>
          <w:p w14:paraId="7527CE3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12</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131F1B44"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12</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2B65C49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12</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7A329F6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12</w:t>
            </w:r>
          </w:p>
        </w:tc>
      </w:tr>
      <w:tr w:rsidR="00436892" w:rsidRPr="00035B10" w14:paraId="15AE23BD" w14:textId="77777777" w:rsidTr="00D8303C">
        <w:trPr>
          <w:trHeight w:val="303"/>
        </w:trPr>
        <w:tc>
          <w:tcPr>
            <w:tcW w:w="798" w:type="dxa"/>
            <w:tcBorders>
              <w:top w:val="nil"/>
              <w:left w:val="nil"/>
              <w:bottom w:val="nil"/>
              <w:right w:val="single" w:sz="6" w:space="0" w:color="auto"/>
            </w:tcBorders>
            <w:shd w:val="clear" w:color="auto" w:fill="auto"/>
          </w:tcPr>
          <w:p w14:paraId="77385A9D" w14:textId="77777777" w:rsidR="00436892" w:rsidRDefault="00436892" w:rsidP="00D8303C">
            <w:pPr>
              <w:jc w:val="right"/>
            </w:pPr>
            <w:r>
              <w:t>G</w:t>
            </w:r>
          </w:p>
        </w:tc>
        <w:tc>
          <w:tcPr>
            <w:tcW w:w="798"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7F926B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13</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C4FC1D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13</w:t>
            </w:r>
          </w:p>
        </w:tc>
        <w:tc>
          <w:tcPr>
            <w:tcW w:w="798"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ACCB3F1"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13</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7A20060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13</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399446CF"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13</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086D4E3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13</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645F483C"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14</w:t>
            </w:r>
          </w:p>
        </w:tc>
        <w:tc>
          <w:tcPr>
            <w:tcW w:w="798" w:type="dxa"/>
            <w:tcBorders>
              <w:top w:val="single" w:sz="18" w:space="0" w:color="auto"/>
              <w:bottom w:val="single" w:sz="18" w:space="0" w:color="auto"/>
            </w:tcBorders>
            <w:shd w:val="clear" w:color="auto" w:fill="7F7F7F" w:themeFill="text1" w:themeFillTint="80"/>
            <w:noWrap/>
            <w:vAlign w:val="bottom"/>
            <w:hideMark/>
          </w:tcPr>
          <w:p w14:paraId="366309FA"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14</w:t>
            </w:r>
          </w:p>
        </w:tc>
        <w:tc>
          <w:tcPr>
            <w:tcW w:w="798" w:type="dxa"/>
            <w:tcBorders>
              <w:top w:val="single" w:sz="18" w:space="0" w:color="auto"/>
              <w:bottom w:val="single" w:sz="18" w:space="0" w:color="auto"/>
            </w:tcBorders>
            <w:shd w:val="clear" w:color="auto" w:fill="7F7F7F" w:themeFill="text1" w:themeFillTint="80"/>
            <w:noWrap/>
            <w:vAlign w:val="bottom"/>
            <w:hideMark/>
          </w:tcPr>
          <w:p w14:paraId="1082900B"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14</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7BDCAFC3"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14</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5C4FCDC4"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14</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7C95B0D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14</w:t>
            </w:r>
          </w:p>
        </w:tc>
      </w:tr>
      <w:tr w:rsidR="00436892" w:rsidRPr="00035B10" w14:paraId="32247B72" w14:textId="77777777" w:rsidTr="00D8303C">
        <w:trPr>
          <w:trHeight w:val="303"/>
        </w:trPr>
        <w:tc>
          <w:tcPr>
            <w:tcW w:w="798" w:type="dxa"/>
            <w:tcBorders>
              <w:top w:val="nil"/>
              <w:left w:val="nil"/>
              <w:bottom w:val="nil"/>
              <w:right w:val="single" w:sz="18" w:space="0" w:color="auto"/>
            </w:tcBorders>
          </w:tcPr>
          <w:p w14:paraId="549DD869" w14:textId="77777777" w:rsidR="00436892" w:rsidRDefault="00436892" w:rsidP="00D8303C">
            <w:pPr>
              <w:jc w:val="right"/>
            </w:pPr>
            <w:r>
              <w:t>H</w:t>
            </w:r>
          </w:p>
        </w:tc>
        <w:tc>
          <w:tcPr>
            <w:tcW w:w="798" w:type="dxa"/>
            <w:tcBorders>
              <w:top w:val="single" w:sz="18" w:space="0" w:color="auto"/>
              <w:left w:val="single" w:sz="18" w:space="0" w:color="auto"/>
              <w:bottom w:val="single" w:sz="18" w:space="0" w:color="auto"/>
              <w:right w:val="single" w:sz="4" w:space="0" w:color="auto"/>
            </w:tcBorders>
            <w:shd w:val="clear" w:color="auto" w:fill="BFBFBF" w:themeFill="background1" w:themeFillShade="BF"/>
            <w:noWrap/>
            <w:vAlign w:val="bottom"/>
            <w:hideMark/>
          </w:tcPr>
          <w:p w14:paraId="46840A50"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4" w:space="0" w:color="auto"/>
              <w:bottom w:val="single" w:sz="18" w:space="0" w:color="auto"/>
              <w:right w:val="single" w:sz="4" w:space="0" w:color="auto"/>
            </w:tcBorders>
            <w:shd w:val="clear" w:color="auto" w:fill="BFBFBF" w:themeFill="background1" w:themeFillShade="BF"/>
            <w:noWrap/>
            <w:vAlign w:val="bottom"/>
            <w:hideMark/>
          </w:tcPr>
          <w:p w14:paraId="528C748E"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4" w:space="0" w:color="auto"/>
              <w:bottom w:val="single" w:sz="18" w:space="0" w:color="auto"/>
              <w:right w:val="single" w:sz="6" w:space="0" w:color="auto"/>
            </w:tcBorders>
            <w:shd w:val="clear" w:color="auto" w:fill="BFBFBF" w:themeFill="background1" w:themeFillShade="BF"/>
            <w:noWrap/>
            <w:vAlign w:val="bottom"/>
            <w:hideMark/>
          </w:tcPr>
          <w:p w14:paraId="71604F1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16C70797"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6" w:space="0" w:color="auto"/>
              <w:bottom w:val="single" w:sz="18" w:space="0" w:color="auto"/>
              <w:right w:val="single" w:sz="6" w:space="0" w:color="auto"/>
            </w:tcBorders>
            <w:shd w:val="clear" w:color="auto" w:fill="7F7F7F" w:themeFill="text1" w:themeFillTint="80"/>
            <w:noWrap/>
            <w:vAlign w:val="bottom"/>
            <w:hideMark/>
          </w:tcPr>
          <w:p w14:paraId="6C7AE46D"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6" w:space="0" w:color="auto"/>
              <w:bottom w:val="single" w:sz="18" w:space="0" w:color="auto"/>
              <w:right w:val="single" w:sz="18" w:space="0" w:color="auto"/>
            </w:tcBorders>
            <w:shd w:val="clear" w:color="auto" w:fill="7F7F7F" w:themeFill="text1" w:themeFillTint="80"/>
            <w:noWrap/>
            <w:vAlign w:val="bottom"/>
            <w:hideMark/>
          </w:tcPr>
          <w:p w14:paraId="419A08C2" w14:textId="77777777" w:rsidR="00436892" w:rsidRPr="00035B10" w:rsidRDefault="00436892" w:rsidP="00D8303C">
            <w:pPr>
              <w:rPr>
                <w:rFonts w:ascii="Calibri" w:eastAsia="Times New Roman" w:hAnsi="Calibri"/>
                <w:color w:val="000000"/>
              </w:rPr>
            </w:pPr>
            <w:r w:rsidRPr="00035B10">
              <w:rPr>
                <w:rFonts w:ascii="Calibri" w:eastAsia="Times New Roman" w:hAnsi="Calibri"/>
                <w:color w:val="000000"/>
              </w:rPr>
              <w:t> </w:t>
            </w:r>
            <w:r>
              <w:rPr>
                <w:rFonts w:ascii="Calibri" w:eastAsia="Times New Roman" w:hAnsi="Calibri"/>
                <w:color w:val="000000"/>
              </w:rPr>
              <w:t>ref</w:t>
            </w:r>
          </w:p>
        </w:tc>
        <w:tc>
          <w:tcPr>
            <w:tcW w:w="798" w:type="dxa"/>
            <w:tcBorders>
              <w:top w:val="single" w:sz="18" w:space="0" w:color="auto"/>
              <w:left w:val="single" w:sz="18" w:space="0" w:color="auto"/>
              <w:bottom w:val="single" w:sz="18" w:space="0" w:color="auto"/>
            </w:tcBorders>
            <w:shd w:val="clear" w:color="auto" w:fill="7F7F7F" w:themeFill="text1" w:themeFillTint="80"/>
            <w:noWrap/>
            <w:vAlign w:val="bottom"/>
            <w:hideMark/>
          </w:tcPr>
          <w:p w14:paraId="4D4EC854"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r w:rsidRPr="00035B10">
              <w:rPr>
                <w:rFonts w:ascii="Calibri" w:eastAsia="Times New Roman" w:hAnsi="Calibri"/>
                <w:color w:val="000000"/>
              </w:rPr>
              <w:t> </w:t>
            </w:r>
          </w:p>
        </w:tc>
        <w:tc>
          <w:tcPr>
            <w:tcW w:w="798" w:type="dxa"/>
            <w:tcBorders>
              <w:top w:val="single" w:sz="18" w:space="0" w:color="auto"/>
              <w:bottom w:val="single" w:sz="18" w:space="0" w:color="auto"/>
            </w:tcBorders>
            <w:shd w:val="clear" w:color="auto" w:fill="7F7F7F" w:themeFill="text1" w:themeFillTint="80"/>
            <w:noWrap/>
            <w:vAlign w:val="bottom"/>
            <w:hideMark/>
          </w:tcPr>
          <w:p w14:paraId="62680DCA"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r w:rsidRPr="00035B10">
              <w:rPr>
                <w:rFonts w:ascii="Calibri" w:eastAsia="Times New Roman" w:hAnsi="Calibri"/>
                <w:color w:val="000000"/>
              </w:rPr>
              <w:t> </w:t>
            </w:r>
          </w:p>
        </w:tc>
        <w:tc>
          <w:tcPr>
            <w:tcW w:w="798" w:type="dxa"/>
            <w:tcBorders>
              <w:top w:val="single" w:sz="18" w:space="0" w:color="auto"/>
              <w:bottom w:val="single" w:sz="18" w:space="0" w:color="auto"/>
            </w:tcBorders>
            <w:shd w:val="clear" w:color="auto" w:fill="7F7F7F" w:themeFill="text1" w:themeFillTint="80"/>
            <w:noWrap/>
            <w:vAlign w:val="bottom"/>
            <w:hideMark/>
          </w:tcPr>
          <w:p w14:paraId="4CE5DEF7"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r w:rsidRPr="00035B10">
              <w:rPr>
                <w:rFonts w:ascii="Calibri" w:eastAsia="Times New Roman" w:hAnsi="Calibri"/>
                <w:color w:val="000000"/>
              </w:rPr>
              <w:t> </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29A788BE"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p>
        </w:tc>
        <w:tc>
          <w:tcPr>
            <w:tcW w:w="798" w:type="dxa"/>
            <w:tcBorders>
              <w:top w:val="single" w:sz="18" w:space="0" w:color="auto"/>
              <w:bottom w:val="single" w:sz="18" w:space="0" w:color="auto"/>
            </w:tcBorders>
            <w:shd w:val="clear" w:color="auto" w:fill="BFBFBF" w:themeFill="background1" w:themeFillShade="BF"/>
            <w:noWrap/>
            <w:vAlign w:val="bottom"/>
            <w:hideMark/>
          </w:tcPr>
          <w:p w14:paraId="1B35A0CA"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p>
        </w:tc>
        <w:tc>
          <w:tcPr>
            <w:tcW w:w="798" w:type="dxa"/>
            <w:tcBorders>
              <w:top w:val="single" w:sz="18" w:space="0" w:color="auto"/>
              <w:bottom w:val="single" w:sz="18" w:space="0" w:color="auto"/>
              <w:right w:val="single" w:sz="18" w:space="0" w:color="auto"/>
            </w:tcBorders>
            <w:shd w:val="clear" w:color="auto" w:fill="BFBFBF" w:themeFill="background1" w:themeFillShade="BF"/>
            <w:noWrap/>
            <w:vAlign w:val="bottom"/>
            <w:hideMark/>
          </w:tcPr>
          <w:p w14:paraId="73662EF6" w14:textId="77777777" w:rsidR="00436892" w:rsidRPr="00035B10" w:rsidRDefault="00436892" w:rsidP="00D8303C">
            <w:pPr>
              <w:rPr>
                <w:rFonts w:ascii="Calibri" w:eastAsia="Times New Roman" w:hAnsi="Calibri"/>
                <w:color w:val="000000"/>
              </w:rPr>
            </w:pPr>
            <w:r>
              <w:rPr>
                <w:rFonts w:ascii="Calibri" w:eastAsia="Times New Roman" w:hAnsi="Calibri"/>
                <w:color w:val="000000"/>
              </w:rPr>
              <w:t>ref</w:t>
            </w:r>
          </w:p>
        </w:tc>
      </w:tr>
    </w:tbl>
    <w:p w14:paraId="3CA0836E" w14:textId="77777777" w:rsidR="00436892" w:rsidRDefault="00436892" w:rsidP="00436892"/>
    <w:p w14:paraId="74DEE395" w14:textId="77777777" w:rsidR="00436892" w:rsidRDefault="00436892" w:rsidP="00436892">
      <w:pPr>
        <w:spacing w:after="200" w:line="276" w:lineRule="auto"/>
        <w:rPr>
          <w:b/>
          <w:sz w:val="36"/>
          <w:szCs w:val="36"/>
        </w:rPr>
      </w:pPr>
      <w:r>
        <w:rPr>
          <w:b/>
          <w:sz w:val="36"/>
          <w:szCs w:val="36"/>
        </w:rPr>
        <w:br w:type="page"/>
      </w:r>
    </w:p>
    <w:p w14:paraId="25CDB60E" w14:textId="763A8293" w:rsidR="00436892" w:rsidRPr="008446C6" w:rsidRDefault="00436892" w:rsidP="00436892">
      <w:r>
        <w:rPr>
          <w:b/>
        </w:rPr>
        <w:lastRenderedPageBreak/>
        <w:t>Fig S2</w:t>
      </w:r>
      <w:r w:rsidRPr="00B94452">
        <w:rPr>
          <w:b/>
        </w:rPr>
        <w:t>.</w:t>
      </w:r>
      <w:r w:rsidRPr="008446C6">
        <w:t xml:space="preserve"> Layout of quantitative PCR plate</w:t>
      </w:r>
      <w:r>
        <w:t xml:space="preserve"> (design 2)</w:t>
      </w:r>
      <w:r w:rsidRPr="008446C6">
        <w:t xml:space="preserve"> consisting of triplicates of 31 participant DNA samples and triplicates of a reference DNA sample, each measured for either telomere or single copy gene at the same position on paired plates. Light gray represents the first plate consisting of telomere primers only, dark gray represents the second plate consisting of single copy gene primers only.</w:t>
      </w:r>
    </w:p>
    <w:tbl>
      <w:tblPr>
        <w:tblW w:w="101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77"/>
        <w:gridCol w:w="777"/>
        <w:gridCol w:w="777"/>
        <w:gridCol w:w="777"/>
        <w:gridCol w:w="777"/>
        <w:gridCol w:w="777"/>
        <w:gridCol w:w="777"/>
        <w:gridCol w:w="777"/>
        <w:gridCol w:w="777"/>
        <w:gridCol w:w="777"/>
        <w:gridCol w:w="777"/>
        <w:gridCol w:w="777"/>
      </w:tblGrid>
      <w:tr w:rsidR="00436892" w:rsidRPr="006708AB" w14:paraId="7F635E0C" w14:textId="77777777" w:rsidTr="00D8303C">
        <w:trPr>
          <w:trHeight w:val="540"/>
        </w:trPr>
        <w:tc>
          <w:tcPr>
            <w:tcW w:w="777" w:type="dxa"/>
            <w:tcBorders>
              <w:top w:val="nil"/>
              <w:left w:val="nil"/>
              <w:bottom w:val="nil"/>
              <w:right w:val="nil"/>
            </w:tcBorders>
            <w:shd w:val="clear" w:color="auto" w:fill="auto"/>
          </w:tcPr>
          <w:p w14:paraId="5FCDF25A" w14:textId="77777777" w:rsidR="00436892" w:rsidRPr="006708AB" w:rsidRDefault="00436892" w:rsidP="00D8303C">
            <w:pPr>
              <w:jc w:val="right"/>
            </w:pPr>
          </w:p>
        </w:tc>
        <w:tc>
          <w:tcPr>
            <w:tcW w:w="777" w:type="dxa"/>
            <w:tcBorders>
              <w:top w:val="nil"/>
              <w:left w:val="nil"/>
              <w:bottom w:val="single" w:sz="18" w:space="0" w:color="auto"/>
              <w:right w:val="nil"/>
            </w:tcBorders>
            <w:shd w:val="clear" w:color="auto" w:fill="auto"/>
            <w:noWrap/>
          </w:tcPr>
          <w:p w14:paraId="7AD75A88" w14:textId="77777777" w:rsidR="00436892" w:rsidRPr="006708AB" w:rsidRDefault="00436892" w:rsidP="00D8303C">
            <w:r w:rsidRPr="006708AB">
              <w:t>1</w:t>
            </w:r>
          </w:p>
        </w:tc>
        <w:tc>
          <w:tcPr>
            <w:tcW w:w="777" w:type="dxa"/>
            <w:tcBorders>
              <w:top w:val="nil"/>
              <w:left w:val="nil"/>
              <w:bottom w:val="single" w:sz="18" w:space="0" w:color="auto"/>
              <w:right w:val="nil"/>
            </w:tcBorders>
            <w:shd w:val="clear" w:color="auto" w:fill="auto"/>
            <w:noWrap/>
          </w:tcPr>
          <w:p w14:paraId="32B90C91" w14:textId="77777777" w:rsidR="00436892" w:rsidRPr="006708AB" w:rsidRDefault="00436892" w:rsidP="00D8303C">
            <w:r w:rsidRPr="006708AB">
              <w:t>2</w:t>
            </w:r>
          </w:p>
        </w:tc>
        <w:tc>
          <w:tcPr>
            <w:tcW w:w="777" w:type="dxa"/>
            <w:tcBorders>
              <w:top w:val="nil"/>
              <w:left w:val="nil"/>
              <w:bottom w:val="single" w:sz="18" w:space="0" w:color="auto"/>
              <w:right w:val="nil"/>
            </w:tcBorders>
            <w:shd w:val="clear" w:color="auto" w:fill="auto"/>
            <w:noWrap/>
          </w:tcPr>
          <w:p w14:paraId="0023E594" w14:textId="77777777" w:rsidR="00436892" w:rsidRPr="006708AB" w:rsidRDefault="00436892" w:rsidP="00D8303C">
            <w:r w:rsidRPr="006708AB">
              <w:t>3</w:t>
            </w:r>
          </w:p>
        </w:tc>
        <w:tc>
          <w:tcPr>
            <w:tcW w:w="777" w:type="dxa"/>
            <w:tcBorders>
              <w:top w:val="nil"/>
              <w:left w:val="nil"/>
              <w:bottom w:val="single" w:sz="18" w:space="0" w:color="auto"/>
              <w:right w:val="nil"/>
            </w:tcBorders>
            <w:shd w:val="clear" w:color="auto" w:fill="auto"/>
            <w:noWrap/>
          </w:tcPr>
          <w:p w14:paraId="7C2B1C81" w14:textId="77777777" w:rsidR="00436892" w:rsidRPr="006708AB" w:rsidRDefault="00436892" w:rsidP="00D8303C">
            <w:r w:rsidRPr="006708AB">
              <w:t>4</w:t>
            </w:r>
          </w:p>
        </w:tc>
        <w:tc>
          <w:tcPr>
            <w:tcW w:w="777" w:type="dxa"/>
            <w:tcBorders>
              <w:top w:val="nil"/>
              <w:left w:val="nil"/>
              <w:bottom w:val="single" w:sz="18" w:space="0" w:color="auto"/>
              <w:right w:val="nil"/>
            </w:tcBorders>
            <w:shd w:val="clear" w:color="auto" w:fill="auto"/>
            <w:noWrap/>
          </w:tcPr>
          <w:p w14:paraId="1CF1747B" w14:textId="77777777" w:rsidR="00436892" w:rsidRPr="006708AB" w:rsidRDefault="00436892" w:rsidP="00D8303C">
            <w:r w:rsidRPr="006708AB">
              <w:t>5</w:t>
            </w:r>
          </w:p>
        </w:tc>
        <w:tc>
          <w:tcPr>
            <w:tcW w:w="777" w:type="dxa"/>
            <w:tcBorders>
              <w:top w:val="nil"/>
              <w:left w:val="nil"/>
              <w:bottom w:val="single" w:sz="18" w:space="0" w:color="auto"/>
              <w:right w:val="nil"/>
            </w:tcBorders>
            <w:shd w:val="clear" w:color="auto" w:fill="auto"/>
            <w:noWrap/>
          </w:tcPr>
          <w:p w14:paraId="760E5F08" w14:textId="77777777" w:rsidR="00436892" w:rsidRPr="006708AB" w:rsidRDefault="00436892" w:rsidP="00D8303C">
            <w:r w:rsidRPr="006708AB">
              <w:t>6</w:t>
            </w:r>
          </w:p>
        </w:tc>
        <w:tc>
          <w:tcPr>
            <w:tcW w:w="777" w:type="dxa"/>
            <w:tcBorders>
              <w:top w:val="nil"/>
              <w:left w:val="nil"/>
              <w:bottom w:val="single" w:sz="18" w:space="0" w:color="auto"/>
              <w:right w:val="nil"/>
            </w:tcBorders>
            <w:shd w:val="clear" w:color="auto" w:fill="auto"/>
            <w:noWrap/>
          </w:tcPr>
          <w:p w14:paraId="2060B9A2" w14:textId="77777777" w:rsidR="00436892" w:rsidRPr="006708AB" w:rsidRDefault="00436892" w:rsidP="00D8303C">
            <w:r w:rsidRPr="006708AB">
              <w:t>7</w:t>
            </w:r>
          </w:p>
        </w:tc>
        <w:tc>
          <w:tcPr>
            <w:tcW w:w="777" w:type="dxa"/>
            <w:tcBorders>
              <w:top w:val="nil"/>
              <w:left w:val="nil"/>
              <w:bottom w:val="single" w:sz="18" w:space="0" w:color="auto"/>
              <w:right w:val="nil"/>
            </w:tcBorders>
            <w:shd w:val="clear" w:color="auto" w:fill="auto"/>
            <w:noWrap/>
          </w:tcPr>
          <w:p w14:paraId="39BE3BEA" w14:textId="77777777" w:rsidR="00436892" w:rsidRPr="006708AB" w:rsidRDefault="00436892" w:rsidP="00D8303C">
            <w:r w:rsidRPr="006708AB">
              <w:t>8</w:t>
            </w:r>
          </w:p>
        </w:tc>
        <w:tc>
          <w:tcPr>
            <w:tcW w:w="777" w:type="dxa"/>
            <w:tcBorders>
              <w:top w:val="nil"/>
              <w:left w:val="nil"/>
              <w:bottom w:val="single" w:sz="18" w:space="0" w:color="auto"/>
              <w:right w:val="nil"/>
            </w:tcBorders>
            <w:shd w:val="clear" w:color="auto" w:fill="auto"/>
            <w:noWrap/>
          </w:tcPr>
          <w:p w14:paraId="520D6576" w14:textId="77777777" w:rsidR="00436892" w:rsidRPr="006708AB" w:rsidRDefault="00436892" w:rsidP="00D8303C">
            <w:r w:rsidRPr="006708AB">
              <w:t>9</w:t>
            </w:r>
          </w:p>
        </w:tc>
        <w:tc>
          <w:tcPr>
            <w:tcW w:w="777" w:type="dxa"/>
            <w:tcBorders>
              <w:top w:val="nil"/>
              <w:left w:val="nil"/>
              <w:bottom w:val="single" w:sz="18" w:space="0" w:color="auto"/>
              <w:right w:val="nil"/>
            </w:tcBorders>
            <w:shd w:val="clear" w:color="auto" w:fill="auto"/>
            <w:noWrap/>
          </w:tcPr>
          <w:p w14:paraId="66FA3775" w14:textId="77777777" w:rsidR="00436892" w:rsidRPr="006708AB" w:rsidRDefault="00436892" w:rsidP="00D8303C">
            <w:r w:rsidRPr="006708AB">
              <w:t>10</w:t>
            </w:r>
          </w:p>
        </w:tc>
        <w:tc>
          <w:tcPr>
            <w:tcW w:w="777" w:type="dxa"/>
            <w:tcBorders>
              <w:top w:val="nil"/>
              <w:left w:val="nil"/>
              <w:bottom w:val="single" w:sz="18" w:space="0" w:color="auto"/>
              <w:right w:val="nil"/>
            </w:tcBorders>
            <w:shd w:val="clear" w:color="auto" w:fill="auto"/>
            <w:noWrap/>
          </w:tcPr>
          <w:p w14:paraId="282E6A4F" w14:textId="77777777" w:rsidR="00436892" w:rsidRPr="006708AB" w:rsidRDefault="00436892" w:rsidP="00D8303C">
            <w:r w:rsidRPr="006708AB">
              <w:t>11</w:t>
            </w:r>
          </w:p>
        </w:tc>
        <w:tc>
          <w:tcPr>
            <w:tcW w:w="777" w:type="dxa"/>
            <w:tcBorders>
              <w:top w:val="nil"/>
              <w:left w:val="nil"/>
              <w:bottom w:val="single" w:sz="18" w:space="0" w:color="auto"/>
              <w:right w:val="nil"/>
            </w:tcBorders>
            <w:shd w:val="clear" w:color="auto" w:fill="auto"/>
            <w:noWrap/>
          </w:tcPr>
          <w:p w14:paraId="17B11445" w14:textId="77777777" w:rsidR="00436892" w:rsidRPr="006708AB" w:rsidRDefault="00436892" w:rsidP="00D8303C">
            <w:r w:rsidRPr="006708AB">
              <w:t>12</w:t>
            </w:r>
          </w:p>
        </w:tc>
      </w:tr>
      <w:tr w:rsidR="00436892" w:rsidRPr="000D672F" w14:paraId="35A20E07" w14:textId="77777777" w:rsidTr="00D8303C">
        <w:trPr>
          <w:trHeight w:val="144"/>
        </w:trPr>
        <w:tc>
          <w:tcPr>
            <w:tcW w:w="777" w:type="dxa"/>
            <w:tcBorders>
              <w:top w:val="nil"/>
              <w:left w:val="nil"/>
              <w:bottom w:val="nil"/>
              <w:right w:val="single" w:sz="18" w:space="0" w:color="auto"/>
            </w:tcBorders>
            <w:shd w:val="clear" w:color="auto" w:fill="auto"/>
          </w:tcPr>
          <w:p w14:paraId="221C0166" w14:textId="77777777" w:rsidR="00436892" w:rsidRPr="000D672F" w:rsidRDefault="00436892" w:rsidP="00D8303C">
            <w:pPr>
              <w:jc w:val="right"/>
            </w:pPr>
            <w:r w:rsidRPr="000D672F">
              <w:t>A</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276E7674"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3C31628"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E35EA73"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75702985"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6AF5DB4F"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4EB599C"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03D9B5E1"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223241F"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tcPr>
          <w:p w14:paraId="292D999F"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56B32DD" w14:textId="77777777" w:rsidR="00436892" w:rsidRPr="000D672F" w:rsidRDefault="00436892" w:rsidP="00D8303C">
            <w:pPr>
              <w:rPr>
                <w:rFonts w:ascii="Calibri" w:eastAsia="Times New Roman" w:hAnsi="Calibri"/>
              </w:rPr>
            </w:pPr>
            <w:r w:rsidRPr="000D672F">
              <w:rPr>
                <w:rFonts w:ascii="Calibri" w:eastAsia="Times New Roman" w:hAnsi="Calibri"/>
              </w:rPr>
              <w:t>4</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C8B3AC7" w14:textId="77777777" w:rsidR="00436892" w:rsidRPr="000D672F" w:rsidRDefault="00436892" w:rsidP="00D8303C">
            <w:pPr>
              <w:rPr>
                <w:rFonts w:ascii="Calibri" w:eastAsia="Times New Roman" w:hAnsi="Calibri"/>
              </w:rPr>
            </w:pPr>
            <w:r w:rsidRPr="000D672F">
              <w:rPr>
                <w:rFonts w:ascii="Calibri" w:eastAsia="Times New Roman" w:hAnsi="Calibri"/>
              </w:rPr>
              <w:t>4</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tcPr>
          <w:p w14:paraId="545AACBF" w14:textId="77777777" w:rsidR="00436892" w:rsidRPr="000D672F" w:rsidRDefault="00436892" w:rsidP="00D8303C">
            <w:pPr>
              <w:rPr>
                <w:rFonts w:ascii="Calibri" w:eastAsia="Times New Roman" w:hAnsi="Calibri"/>
              </w:rPr>
            </w:pPr>
            <w:r w:rsidRPr="000D672F">
              <w:rPr>
                <w:rFonts w:ascii="Calibri" w:eastAsia="Times New Roman" w:hAnsi="Calibri"/>
              </w:rPr>
              <w:t>4</w:t>
            </w:r>
          </w:p>
        </w:tc>
      </w:tr>
      <w:tr w:rsidR="00436892" w:rsidRPr="000D672F" w14:paraId="148CB32B" w14:textId="77777777" w:rsidTr="00D8303C">
        <w:trPr>
          <w:trHeight w:val="144"/>
        </w:trPr>
        <w:tc>
          <w:tcPr>
            <w:tcW w:w="777" w:type="dxa"/>
            <w:tcBorders>
              <w:top w:val="nil"/>
              <w:left w:val="nil"/>
              <w:bottom w:val="nil"/>
              <w:right w:val="single" w:sz="18" w:space="0" w:color="auto"/>
            </w:tcBorders>
            <w:shd w:val="clear" w:color="auto" w:fill="auto"/>
          </w:tcPr>
          <w:p w14:paraId="2500F8F0" w14:textId="77777777" w:rsidR="00436892" w:rsidRPr="000D672F" w:rsidRDefault="00436892" w:rsidP="00D8303C">
            <w:pPr>
              <w:jc w:val="right"/>
            </w:pPr>
            <w:r w:rsidRPr="000D672F">
              <w:t>B</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315AD339"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46608DA"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596E5030"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780715BB"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2D98E09"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2F2AC6B6"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7160CFC"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3FCE35B"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57AB02A8"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691D6C0" w14:textId="77777777" w:rsidR="00436892" w:rsidRPr="000D672F" w:rsidRDefault="00436892" w:rsidP="00D8303C">
            <w:pPr>
              <w:rPr>
                <w:rFonts w:ascii="Calibri" w:eastAsia="Times New Roman" w:hAnsi="Calibri"/>
              </w:rPr>
            </w:pPr>
            <w:r w:rsidRPr="000D672F">
              <w:rPr>
                <w:rFonts w:ascii="Calibri" w:eastAsia="Times New Roman" w:hAnsi="Calibri"/>
              </w:rPr>
              <w:t>8</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3E856EC" w14:textId="77777777" w:rsidR="00436892" w:rsidRPr="000D672F" w:rsidRDefault="00436892" w:rsidP="00D8303C">
            <w:pPr>
              <w:rPr>
                <w:rFonts w:ascii="Calibri" w:eastAsia="Times New Roman" w:hAnsi="Calibri"/>
              </w:rPr>
            </w:pPr>
            <w:r w:rsidRPr="000D672F">
              <w:rPr>
                <w:rFonts w:ascii="Calibri" w:eastAsia="Times New Roman" w:hAnsi="Calibri"/>
              </w:rPr>
              <w:t>8</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35B6709" w14:textId="77777777" w:rsidR="00436892" w:rsidRPr="000D672F" w:rsidRDefault="00436892" w:rsidP="00D8303C">
            <w:pPr>
              <w:rPr>
                <w:rFonts w:ascii="Calibri" w:eastAsia="Times New Roman" w:hAnsi="Calibri"/>
              </w:rPr>
            </w:pPr>
            <w:r w:rsidRPr="000D672F">
              <w:rPr>
                <w:rFonts w:ascii="Calibri" w:eastAsia="Times New Roman" w:hAnsi="Calibri"/>
              </w:rPr>
              <w:t>8</w:t>
            </w:r>
          </w:p>
        </w:tc>
      </w:tr>
      <w:tr w:rsidR="00436892" w:rsidRPr="000D672F" w14:paraId="04BB280D" w14:textId="77777777" w:rsidTr="00D8303C">
        <w:trPr>
          <w:trHeight w:val="144"/>
        </w:trPr>
        <w:tc>
          <w:tcPr>
            <w:tcW w:w="777" w:type="dxa"/>
            <w:tcBorders>
              <w:top w:val="nil"/>
              <w:left w:val="nil"/>
              <w:bottom w:val="nil"/>
              <w:right w:val="single" w:sz="18" w:space="0" w:color="auto"/>
            </w:tcBorders>
            <w:shd w:val="clear" w:color="auto" w:fill="auto"/>
          </w:tcPr>
          <w:p w14:paraId="74C22580" w14:textId="77777777" w:rsidR="00436892" w:rsidRPr="000D672F" w:rsidRDefault="00436892" w:rsidP="00D8303C">
            <w:pPr>
              <w:jc w:val="right"/>
            </w:pPr>
            <w:r w:rsidRPr="000D672F">
              <w:t>C</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7259822"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84A3B46"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32D0CDFD"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0F7B296C"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2F0C4CB"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9BA47D5"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2A62970A"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23493141"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49F33D31"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37F4B95" w14:textId="77777777" w:rsidR="00436892" w:rsidRPr="000D672F" w:rsidRDefault="00436892" w:rsidP="00D8303C">
            <w:pPr>
              <w:rPr>
                <w:rFonts w:ascii="Calibri" w:eastAsia="Times New Roman" w:hAnsi="Calibri"/>
              </w:rPr>
            </w:pPr>
            <w:r w:rsidRPr="000D672F">
              <w:rPr>
                <w:rFonts w:ascii="Calibri" w:eastAsia="Times New Roman" w:hAnsi="Calibri"/>
              </w:rPr>
              <w:t>12</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1583513F" w14:textId="77777777" w:rsidR="00436892" w:rsidRPr="000D672F" w:rsidRDefault="00436892" w:rsidP="00D8303C">
            <w:pPr>
              <w:rPr>
                <w:rFonts w:ascii="Calibri" w:eastAsia="Times New Roman" w:hAnsi="Calibri"/>
              </w:rPr>
            </w:pPr>
            <w:r w:rsidRPr="000D672F">
              <w:rPr>
                <w:rFonts w:ascii="Calibri" w:eastAsia="Times New Roman" w:hAnsi="Calibri"/>
              </w:rPr>
              <w:t>12</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9D0A79D" w14:textId="77777777" w:rsidR="00436892" w:rsidRPr="000D672F" w:rsidRDefault="00436892" w:rsidP="00D8303C">
            <w:pPr>
              <w:rPr>
                <w:rFonts w:ascii="Calibri" w:eastAsia="Times New Roman" w:hAnsi="Calibri"/>
              </w:rPr>
            </w:pPr>
            <w:r w:rsidRPr="000D672F">
              <w:rPr>
                <w:rFonts w:ascii="Calibri" w:eastAsia="Times New Roman" w:hAnsi="Calibri"/>
              </w:rPr>
              <w:t>12</w:t>
            </w:r>
          </w:p>
        </w:tc>
      </w:tr>
      <w:tr w:rsidR="00436892" w:rsidRPr="000D672F" w14:paraId="4717EDC5" w14:textId="77777777" w:rsidTr="00D8303C">
        <w:trPr>
          <w:trHeight w:val="144"/>
        </w:trPr>
        <w:tc>
          <w:tcPr>
            <w:tcW w:w="777" w:type="dxa"/>
            <w:tcBorders>
              <w:top w:val="nil"/>
              <w:left w:val="nil"/>
              <w:bottom w:val="nil"/>
              <w:right w:val="single" w:sz="18" w:space="0" w:color="auto"/>
            </w:tcBorders>
            <w:shd w:val="clear" w:color="auto" w:fill="auto"/>
          </w:tcPr>
          <w:p w14:paraId="1AFC316C" w14:textId="77777777" w:rsidR="00436892" w:rsidRPr="000D672F" w:rsidRDefault="00436892" w:rsidP="00D8303C">
            <w:pPr>
              <w:jc w:val="right"/>
            </w:pPr>
            <w:r w:rsidRPr="000D672F">
              <w:t>D</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800C6A3"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0D14337"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70C7350"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63B0B833"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D976B33"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04F841DF"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303C048"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1F473CF"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1A0B8406"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6D49A05" w14:textId="77777777" w:rsidR="00436892" w:rsidRPr="000D672F" w:rsidRDefault="00436892" w:rsidP="00D8303C">
            <w:pPr>
              <w:rPr>
                <w:rFonts w:ascii="Calibri" w:eastAsia="Times New Roman" w:hAnsi="Calibri"/>
              </w:rPr>
            </w:pPr>
            <w:r w:rsidRPr="000D672F">
              <w:rPr>
                <w:rFonts w:ascii="Calibri" w:eastAsia="Times New Roman" w:hAnsi="Calibri"/>
              </w:rPr>
              <w:t>15</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6525995E" w14:textId="77777777" w:rsidR="00436892" w:rsidRPr="000D672F" w:rsidRDefault="00436892" w:rsidP="00D8303C">
            <w:pPr>
              <w:rPr>
                <w:rFonts w:ascii="Calibri" w:eastAsia="Times New Roman" w:hAnsi="Calibri"/>
              </w:rPr>
            </w:pPr>
            <w:r w:rsidRPr="000D672F">
              <w:rPr>
                <w:rFonts w:ascii="Calibri" w:eastAsia="Times New Roman" w:hAnsi="Calibri"/>
              </w:rPr>
              <w:t>15</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E798609" w14:textId="77777777" w:rsidR="00436892" w:rsidRPr="000D672F" w:rsidRDefault="00436892" w:rsidP="00D8303C">
            <w:pPr>
              <w:rPr>
                <w:rFonts w:ascii="Calibri" w:eastAsia="Times New Roman" w:hAnsi="Calibri"/>
              </w:rPr>
            </w:pPr>
            <w:r w:rsidRPr="000D672F">
              <w:rPr>
                <w:rFonts w:ascii="Calibri" w:eastAsia="Times New Roman" w:hAnsi="Calibri"/>
              </w:rPr>
              <w:t>15</w:t>
            </w:r>
          </w:p>
        </w:tc>
      </w:tr>
      <w:tr w:rsidR="00436892" w:rsidRPr="000D672F" w14:paraId="328D9012" w14:textId="77777777" w:rsidTr="00D8303C">
        <w:trPr>
          <w:trHeight w:val="144"/>
        </w:trPr>
        <w:tc>
          <w:tcPr>
            <w:tcW w:w="777" w:type="dxa"/>
            <w:tcBorders>
              <w:top w:val="nil"/>
              <w:left w:val="nil"/>
              <w:bottom w:val="nil"/>
              <w:right w:val="single" w:sz="18" w:space="0" w:color="auto"/>
            </w:tcBorders>
            <w:shd w:val="clear" w:color="auto" w:fill="auto"/>
          </w:tcPr>
          <w:p w14:paraId="7C098AFC" w14:textId="77777777" w:rsidR="00436892" w:rsidRPr="000D672F" w:rsidRDefault="00436892" w:rsidP="00D8303C">
            <w:pPr>
              <w:jc w:val="right"/>
            </w:pPr>
            <w:r w:rsidRPr="000D672F">
              <w:t>E</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525DF62"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68F77390"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81947A8"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7CDEEAE5"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EE63E91"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31FAFF64"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05247A72"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637A1618"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5DAE76C6"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090F84E4" w14:textId="77777777" w:rsidR="00436892" w:rsidRPr="000D672F" w:rsidRDefault="00436892" w:rsidP="00D8303C">
            <w:pPr>
              <w:rPr>
                <w:rFonts w:ascii="Calibri" w:eastAsia="Times New Roman" w:hAnsi="Calibri"/>
              </w:rPr>
            </w:pPr>
            <w:r w:rsidRPr="000D672F">
              <w:rPr>
                <w:rFonts w:ascii="Calibri" w:eastAsia="Times New Roman" w:hAnsi="Calibri"/>
              </w:rPr>
              <w:t>19</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369D514" w14:textId="77777777" w:rsidR="00436892" w:rsidRPr="000D672F" w:rsidRDefault="00436892" w:rsidP="00D8303C">
            <w:pPr>
              <w:rPr>
                <w:rFonts w:ascii="Calibri" w:eastAsia="Times New Roman" w:hAnsi="Calibri"/>
              </w:rPr>
            </w:pPr>
            <w:r w:rsidRPr="000D672F">
              <w:rPr>
                <w:rFonts w:ascii="Calibri" w:eastAsia="Times New Roman" w:hAnsi="Calibri"/>
              </w:rPr>
              <w:t>19</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E202738" w14:textId="77777777" w:rsidR="00436892" w:rsidRPr="000D672F" w:rsidRDefault="00436892" w:rsidP="00D8303C">
            <w:pPr>
              <w:rPr>
                <w:rFonts w:ascii="Calibri" w:eastAsia="Times New Roman" w:hAnsi="Calibri"/>
              </w:rPr>
            </w:pPr>
            <w:r w:rsidRPr="000D672F">
              <w:rPr>
                <w:rFonts w:ascii="Calibri" w:eastAsia="Times New Roman" w:hAnsi="Calibri"/>
              </w:rPr>
              <w:t>19</w:t>
            </w:r>
          </w:p>
        </w:tc>
      </w:tr>
      <w:tr w:rsidR="00436892" w:rsidRPr="000D672F" w14:paraId="27AEB34D" w14:textId="77777777" w:rsidTr="00D8303C">
        <w:trPr>
          <w:trHeight w:val="144"/>
        </w:trPr>
        <w:tc>
          <w:tcPr>
            <w:tcW w:w="777" w:type="dxa"/>
            <w:tcBorders>
              <w:top w:val="nil"/>
              <w:left w:val="nil"/>
              <w:bottom w:val="nil"/>
              <w:right w:val="single" w:sz="18" w:space="0" w:color="auto"/>
            </w:tcBorders>
            <w:shd w:val="clear" w:color="auto" w:fill="auto"/>
          </w:tcPr>
          <w:p w14:paraId="7BDCDEC6" w14:textId="77777777" w:rsidR="00436892" w:rsidRPr="000D672F" w:rsidRDefault="00436892" w:rsidP="00D8303C">
            <w:pPr>
              <w:jc w:val="right"/>
            </w:pPr>
            <w:r w:rsidRPr="000D672F">
              <w:t>F</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635B42C5"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F1D6EAF"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72C17B9"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2197007B"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38FA3438"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1B21165"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75253B7"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C626F6C"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375930D7"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73B38131" w14:textId="77777777" w:rsidR="00436892" w:rsidRPr="000D672F" w:rsidRDefault="00436892" w:rsidP="00D8303C">
            <w:pPr>
              <w:rPr>
                <w:rFonts w:ascii="Calibri" w:eastAsia="Times New Roman" w:hAnsi="Calibri"/>
              </w:rPr>
            </w:pPr>
            <w:r w:rsidRPr="000D672F">
              <w:rPr>
                <w:rFonts w:ascii="Calibri" w:eastAsia="Times New Roman" w:hAnsi="Calibri"/>
              </w:rPr>
              <w:t>23</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87033E1" w14:textId="77777777" w:rsidR="00436892" w:rsidRPr="000D672F" w:rsidRDefault="00436892" w:rsidP="00D8303C">
            <w:pPr>
              <w:rPr>
                <w:rFonts w:ascii="Calibri" w:eastAsia="Times New Roman" w:hAnsi="Calibri"/>
              </w:rPr>
            </w:pPr>
            <w:r w:rsidRPr="000D672F">
              <w:rPr>
                <w:rFonts w:ascii="Calibri" w:eastAsia="Times New Roman" w:hAnsi="Calibri"/>
              </w:rPr>
              <w:t>23</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13831AFA" w14:textId="77777777" w:rsidR="00436892" w:rsidRPr="000D672F" w:rsidRDefault="00436892" w:rsidP="00D8303C">
            <w:pPr>
              <w:rPr>
                <w:rFonts w:ascii="Calibri" w:eastAsia="Times New Roman" w:hAnsi="Calibri"/>
              </w:rPr>
            </w:pPr>
            <w:r w:rsidRPr="000D672F">
              <w:rPr>
                <w:rFonts w:ascii="Calibri" w:eastAsia="Times New Roman" w:hAnsi="Calibri"/>
              </w:rPr>
              <w:t>23</w:t>
            </w:r>
          </w:p>
        </w:tc>
      </w:tr>
      <w:tr w:rsidR="00436892" w:rsidRPr="000D672F" w14:paraId="4B69FF18" w14:textId="77777777" w:rsidTr="00D8303C">
        <w:trPr>
          <w:trHeight w:val="144"/>
        </w:trPr>
        <w:tc>
          <w:tcPr>
            <w:tcW w:w="777" w:type="dxa"/>
            <w:tcBorders>
              <w:top w:val="nil"/>
              <w:left w:val="nil"/>
              <w:bottom w:val="nil"/>
              <w:right w:val="single" w:sz="18" w:space="0" w:color="auto"/>
            </w:tcBorders>
            <w:shd w:val="clear" w:color="auto" w:fill="auto"/>
          </w:tcPr>
          <w:p w14:paraId="74215993" w14:textId="77777777" w:rsidR="00436892" w:rsidRPr="000D672F" w:rsidRDefault="00436892" w:rsidP="00D8303C">
            <w:pPr>
              <w:jc w:val="right"/>
            </w:pPr>
            <w:r w:rsidRPr="000D672F">
              <w:t>G</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3E765CFB"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DD9D755"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0926C308"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2F14B3A5"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83C7B16"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534AD308"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788EC427"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1807FBBD"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055146F9"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A1C729C" w14:textId="77777777" w:rsidR="00436892" w:rsidRPr="000D672F" w:rsidRDefault="00436892" w:rsidP="00D8303C">
            <w:pPr>
              <w:rPr>
                <w:rFonts w:ascii="Calibri" w:eastAsia="Times New Roman" w:hAnsi="Calibri"/>
              </w:rPr>
            </w:pPr>
            <w:r w:rsidRPr="000D672F">
              <w:rPr>
                <w:rFonts w:ascii="Calibri" w:eastAsia="Times New Roman" w:hAnsi="Calibri"/>
              </w:rPr>
              <w:t>27</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50658E55" w14:textId="77777777" w:rsidR="00436892" w:rsidRPr="000D672F" w:rsidRDefault="00436892" w:rsidP="00D8303C">
            <w:pPr>
              <w:rPr>
                <w:rFonts w:ascii="Calibri" w:eastAsia="Times New Roman" w:hAnsi="Calibri"/>
              </w:rPr>
            </w:pPr>
            <w:r w:rsidRPr="000D672F">
              <w:rPr>
                <w:rFonts w:ascii="Calibri" w:eastAsia="Times New Roman" w:hAnsi="Calibri"/>
              </w:rPr>
              <w:t>27</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3122D8A" w14:textId="77777777" w:rsidR="00436892" w:rsidRPr="000D672F" w:rsidRDefault="00436892" w:rsidP="00D8303C">
            <w:pPr>
              <w:rPr>
                <w:rFonts w:ascii="Calibri" w:eastAsia="Times New Roman" w:hAnsi="Calibri"/>
              </w:rPr>
            </w:pPr>
            <w:r w:rsidRPr="000D672F">
              <w:rPr>
                <w:rFonts w:ascii="Calibri" w:eastAsia="Times New Roman" w:hAnsi="Calibri"/>
              </w:rPr>
              <w:t>27</w:t>
            </w:r>
          </w:p>
        </w:tc>
      </w:tr>
      <w:tr w:rsidR="00436892" w:rsidRPr="000D672F" w14:paraId="70161A1A" w14:textId="77777777" w:rsidTr="00D8303C">
        <w:trPr>
          <w:trHeight w:val="144"/>
        </w:trPr>
        <w:tc>
          <w:tcPr>
            <w:tcW w:w="777" w:type="dxa"/>
            <w:tcBorders>
              <w:top w:val="nil"/>
              <w:left w:val="nil"/>
              <w:bottom w:val="nil"/>
              <w:right w:val="single" w:sz="18" w:space="0" w:color="auto"/>
            </w:tcBorders>
          </w:tcPr>
          <w:p w14:paraId="3C6C0E24" w14:textId="77777777" w:rsidR="00436892" w:rsidRPr="000D672F" w:rsidRDefault="00436892" w:rsidP="00D8303C">
            <w:pPr>
              <w:jc w:val="right"/>
            </w:pPr>
            <w:r w:rsidRPr="000D672F">
              <w:t>H</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18674D6D"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4E1219FA"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277B5B52"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426B27EA"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23E70EA8"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722A03EB"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50E533C0"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03FF1D74"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6D19904D"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7"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noWrap/>
            <w:vAlign w:val="bottom"/>
            <w:hideMark/>
          </w:tcPr>
          <w:p w14:paraId="08C1DDC6"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c>
          <w:tcPr>
            <w:tcW w:w="777" w:type="dxa"/>
            <w:tcBorders>
              <w:top w:val="single" w:sz="18" w:space="0" w:color="auto"/>
              <w:left w:val="single" w:sz="6" w:space="0" w:color="auto"/>
              <w:bottom w:val="single" w:sz="18" w:space="0" w:color="auto"/>
              <w:right w:val="single" w:sz="6" w:space="0" w:color="auto"/>
            </w:tcBorders>
            <w:shd w:val="clear" w:color="auto" w:fill="BFBFBF" w:themeFill="background1" w:themeFillShade="BF"/>
            <w:noWrap/>
            <w:vAlign w:val="bottom"/>
            <w:hideMark/>
          </w:tcPr>
          <w:p w14:paraId="1065BBE4"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c>
          <w:tcPr>
            <w:tcW w:w="7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noWrap/>
            <w:vAlign w:val="bottom"/>
            <w:hideMark/>
          </w:tcPr>
          <w:p w14:paraId="29E5CDD4"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r>
    </w:tbl>
    <w:p w14:paraId="1AF43A5A" w14:textId="77777777" w:rsidR="00436892" w:rsidRPr="000D672F" w:rsidRDefault="00436892" w:rsidP="00436892"/>
    <w:tbl>
      <w:tblPr>
        <w:tblW w:w="100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4"/>
        <w:gridCol w:w="774"/>
        <w:gridCol w:w="774"/>
        <w:gridCol w:w="774"/>
        <w:gridCol w:w="774"/>
        <w:gridCol w:w="774"/>
        <w:gridCol w:w="774"/>
        <w:gridCol w:w="774"/>
        <w:gridCol w:w="774"/>
        <w:gridCol w:w="774"/>
        <w:gridCol w:w="774"/>
      </w:tblGrid>
      <w:tr w:rsidR="00436892" w:rsidRPr="000D672F" w14:paraId="5D96F6D7" w14:textId="77777777" w:rsidTr="00D8303C">
        <w:trPr>
          <w:trHeight w:val="289"/>
        </w:trPr>
        <w:tc>
          <w:tcPr>
            <w:tcW w:w="774" w:type="dxa"/>
            <w:tcBorders>
              <w:top w:val="nil"/>
              <w:left w:val="nil"/>
              <w:bottom w:val="nil"/>
              <w:right w:val="nil"/>
            </w:tcBorders>
            <w:shd w:val="clear" w:color="auto" w:fill="auto"/>
          </w:tcPr>
          <w:p w14:paraId="266F5F8B" w14:textId="77777777" w:rsidR="00436892" w:rsidRPr="000D672F" w:rsidRDefault="00436892" w:rsidP="00D8303C">
            <w:pPr>
              <w:jc w:val="right"/>
            </w:pPr>
          </w:p>
        </w:tc>
        <w:tc>
          <w:tcPr>
            <w:tcW w:w="774" w:type="dxa"/>
            <w:tcBorders>
              <w:top w:val="nil"/>
              <w:left w:val="nil"/>
              <w:bottom w:val="single" w:sz="18" w:space="0" w:color="auto"/>
              <w:right w:val="nil"/>
            </w:tcBorders>
            <w:shd w:val="clear" w:color="auto" w:fill="auto"/>
            <w:noWrap/>
          </w:tcPr>
          <w:p w14:paraId="19B130F7" w14:textId="77777777" w:rsidR="00436892" w:rsidRPr="000D672F" w:rsidRDefault="00436892" w:rsidP="00D8303C">
            <w:r w:rsidRPr="000D672F">
              <w:t>1</w:t>
            </w:r>
          </w:p>
        </w:tc>
        <w:tc>
          <w:tcPr>
            <w:tcW w:w="774" w:type="dxa"/>
            <w:tcBorders>
              <w:top w:val="nil"/>
              <w:left w:val="nil"/>
              <w:bottom w:val="single" w:sz="18" w:space="0" w:color="auto"/>
              <w:right w:val="nil"/>
            </w:tcBorders>
            <w:shd w:val="clear" w:color="auto" w:fill="auto"/>
            <w:noWrap/>
          </w:tcPr>
          <w:p w14:paraId="3DB02290" w14:textId="77777777" w:rsidR="00436892" w:rsidRPr="000D672F" w:rsidRDefault="00436892" w:rsidP="00D8303C">
            <w:r w:rsidRPr="000D672F">
              <w:t>2</w:t>
            </w:r>
          </w:p>
        </w:tc>
        <w:tc>
          <w:tcPr>
            <w:tcW w:w="774" w:type="dxa"/>
            <w:tcBorders>
              <w:top w:val="nil"/>
              <w:left w:val="nil"/>
              <w:bottom w:val="single" w:sz="18" w:space="0" w:color="auto"/>
              <w:right w:val="nil"/>
            </w:tcBorders>
            <w:shd w:val="clear" w:color="auto" w:fill="auto"/>
            <w:noWrap/>
          </w:tcPr>
          <w:p w14:paraId="292AB5F2" w14:textId="77777777" w:rsidR="00436892" w:rsidRPr="000D672F" w:rsidRDefault="00436892" w:rsidP="00D8303C">
            <w:r w:rsidRPr="000D672F">
              <w:t>3</w:t>
            </w:r>
          </w:p>
        </w:tc>
        <w:tc>
          <w:tcPr>
            <w:tcW w:w="774" w:type="dxa"/>
            <w:tcBorders>
              <w:top w:val="nil"/>
              <w:left w:val="nil"/>
              <w:bottom w:val="single" w:sz="18" w:space="0" w:color="auto"/>
              <w:right w:val="nil"/>
            </w:tcBorders>
            <w:shd w:val="clear" w:color="auto" w:fill="auto"/>
            <w:noWrap/>
          </w:tcPr>
          <w:p w14:paraId="6692D144" w14:textId="77777777" w:rsidR="00436892" w:rsidRPr="000D672F" w:rsidRDefault="00436892" w:rsidP="00D8303C">
            <w:r w:rsidRPr="000D672F">
              <w:t>4</w:t>
            </w:r>
          </w:p>
        </w:tc>
        <w:tc>
          <w:tcPr>
            <w:tcW w:w="774" w:type="dxa"/>
            <w:tcBorders>
              <w:top w:val="nil"/>
              <w:left w:val="nil"/>
              <w:bottom w:val="single" w:sz="18" w:space="0" w:color="auto"/>
              <w:right w:val="nil"/>
            </w:tcBorders>
            <w:shd w:val="clear" w:color="auto" w:fill="auto"/>
            <w:noWrap/>
          </w:tcPr>
          <w:p w14:paraId="2972FB11" w14:textId="77777777" w:rsidR="00436892" w:rsidRPr="000D672F" w:rsidRDefault="00436892" w:rsidP="00D8303C">
            <w:r w:rsidRPr="000D672F">
              <w:t>5</w:t>
            </w:r>
          </w:p>
        </w:tc>
        <w:tc>
          <w:tcPr>
            <w:tcW w:w="774" w:type="dxa"/>
            <w:tcBorders>
              <w:top w:val="nil"/>
              <w:left w:val="nil"/>
              <w:bottom w:val="single" w:sz="18" w:space="0" w:color="auto"/>
              <w:right w:val="nil"/>
            </w:tcBorders>
            <w:shd w:val="clear" w:color="auto" w:fill="auto"/>
            <w:noWrap/>
          </w:tcPr>
          <w:p w14:paraId="3B167B17" w14:textId="77777777" w:rsidR="00436892" w:rsidRPr="000D672F" w:rsidRDefault="00436892" w:rsidP="00D8303C">
            <w:r w:rsidRPr="000D672F">
              <w:t>6</w:t>
            </w:r>
          </w:p>
        </w:tc>
        <w:tc>
          <w:tcPr>
            <w:tcW w:w="774" w:type="dxa"/>
            <w:tcBorders>
              <w:top w:val="nil"/>
              <w:left w:val="nil"/>
              <w:bottom w:val="single" w:sz="18" w:space="0" w:color="auto"/>
              <w:right w:val="nil"/>
            </w:tcBorders>
            <w:shd w:val="clear" w:color="auto" w:fill="auto"/>
            <w:noWrap/>
          </w:tcPr>
          <w:p w14:paraId="687CF8DF" w14:textId="77777777" w:rsidR="00436892" w:rsidRPr="000D672F" w:rsidRDefault="00436892" w:rsidP="00D8303C">
            <w:r w:rsidRPr="000D672F">
              <w:t>7</w:t>
            </w:r>
          </w:p>
        </w:tc>
        <w:tc>
          <w:tcPr>
            <w:tcW w:w="774" w:type="dxa"/>
            <w:tcBorders>
              <w:top w:val="nil"/>
              <w:left w:val="nil"/>
              <w:bottom w:val="single" w:sz="18" w:space="0" w:color="auto"/>
              <w:right w:val="nil"/>
            </w:tcBorders>
            <w:shd w:val="clear" w:color="auto" w:fill="auto"/>
            <w:noWrap/>
          </w:tcPr>
          <w:p w14:paraId="1D6462D9" w14:textId="77777777" w:rsidR="00436892" w:rsidRPr="000D672F" w:rsidRDefault="00436892" w:rsidP="00D8303C">
            <w:r w:rsidRPr="000D672F">
              <w:t>8</w:t>
            </w:r>
          </w:p>
        </w:tc>
        <w:tc>
          <w:tcPr>
            <w:tcW w:w="774" w:type="dxa"/>
            <w:tcBorders>
              <w:top w:val="nil"/>
              <w:left w:val="nil"/>
              <w:bottom w:val="single" w:sz="18" w:space="0" w:color="auto"/>
              <w:right w:val="nil"/>
            </w:tcBorders>
            <w:shd w:val="clear" w:color="auto" w:fill="auto"/>
            <w:noWrap/>
          </w:tcPr>
          <w:p w14:paraId="2F30DE86" w14:textId="77777777" w:rsidR="00436892" w:rsidRPr="000D672F" w:rsidRDefault="00436892" w:rsidP="00D8303C">
            <w:r w:rsidRPr="000D672F">
              <w:t>9</w:t>
            </w:r>
          </w:p>
        </w:tc>
        <w:tc>
          <w:tcPr>
            <w:tcW w:w="774" w:type="dxa"/>
            <w:tcBorders>
              <w:top w:val="nil"/>
              <w:left w:val="nil"/>
              <w:bottom w:val="single" w:sz="18" w:space="0" w:color="auto"/>
              <w:right w:val="nil"/>
            </w:tcBorders>
            <w:shd w:val="clear" w:color="auto" w:fill="auto"/>
            <w:noWrap/>
          </w:tcPr>
          <w:p w14:paraId="00D57D4C" w14:textId="77777777" w:rsidR="00436892" w:rsidRPr="000D672F" w:rsidRDefault="00436892" w:rsidP="00D8303C">
            <w:r w:rsidRPr="000D672F">
              <w:t>10</w:t>
            </w:r>
          </w:p>
        </w:tc>
        <w:tc>
          <w:tcPr>
            <w:tcW w:w="774" w:type="dxa"/>
            <w:tcBorders>
              <w:top w:val="nil"/>
              <w:left w:val="nil"/>
              <w:bottom w:val="single" w:sz="18" w:space="0" w:color="auto"/>
              <w:right w:val="nil"/>
            </w:tcBorders>
            <w:shd w:val="clear" w:color="auto" w:fill="auto"/>
            <w:noWrap/>
          </w:tcPr>
          <w:p w14:paraId="19346C15" w14:textId="77777777" w:rsidR="00436892" w:rsidRPr="000D672F" w:rsidRDefault="00436892" w:rsidP="00D8303C">
            <w:r w:rsidRPr="000D672F">
              <w:t>11</w:t>
            </w:r>
          </w:p>
        </w:tc>
        <w:tc>
          <w:tcPr>
            <w:tcW w:w="774" w:type="dxa"/>
            <w:tcBorders>
              <w:top w:val="nil"/>
              <w:left w:val="nil"/>
              <w:bottom w:val="single" w:sz="18" w:space="0" w:color="auto"/>
              <w:right w:val="nil"/>
            </w:tcBorders>
            <w:shd w:val="clear" w:color="auto" w:fill="auto"/>
            <w:noWrap/>
          </w:tcPr>
          <w:p w14:paraId="0B232033" w14:textId="77777777" w:rsidR="00436892" w:rsidRPr="000D672F" w:rsidRDefault="00436892" w:rsidP="00D8303C">
            <w:r w:rsidRPr="000D672F">
              <w:t>12</w:t>
            </w:r>
          </w:p>
        </w:tc>
      </w:tr>
      <w:tr w:rsidR="00436892" w:rsidRPr="000D672F" w14:paraId="13F58DC7" w14:textId="77777777" w:rsidTr="00D8303C">
        <w:trPr>
          <w:trHeight w:val="289"/>
        </w:trPr>
        <w:tc>
          <w:tcPr>
            <w:tcW w:w="774" w:type="dxa"/>
            <w:tcBorders>
              <w:top w:val="nil"/>
              <w:left w:val="nil"/>
              <w:bottom w:val="nil"/>
              <w:right w:val="single" w:sz="18" w:space="0" w:color="auto"/>
            </w:tcBorders>
            <w:shd w:val="clear" w:color="auto" w:fill="auto"/>
          </w:tcPr>
          <w:p w14:paraId="0388820B" w14:textId="77777777" w:rsidR="00436892" w:rsidRPr="000D672F" w:rsidRDefault="00436892" w:rsidP="00D8303C">
            <w:pPr>
              <w:jc w:val="right"/>
            </w:pPr>
            <w:r w:rsidRPr="000D672F">
              <w:t>A</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26F19965"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1D96706A"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F63593E" w14:textId="77777777" w:rsidR="00436892" w:rsidRPr="000D672F" w:rsidRDefault="00436892" w:rsidP="00D8303C">
            <w:pPr>
              <w:rPr>
                <w:rFonts w:ascii="Calibri" w:eastAsia="Times New Roman" w:hAnsi="Calibri"/>
              </w:rPr>
            </w:pPr>
            <w:r w:rsidRPr="000D672F">
              <w:rPr>
                <w:rFonts w:ascii="Calibri" w:eastAsia="Times New Roman" w:hAnsi="Calibri"/>
              </w:rPr>
              <w:t>1</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116364FC"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2D25D9A3"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01AFDA3" w14:textId="77777777" w:rsidR="00436892" w:rsidRPr="000D672F" w:rsidRDefault="00436892" w:rsidP="00D8303C">
            <w:pPr>
              <w:rPr>
                <w:rFonts w:ascii="Calibri" w:eastAsia="Times New Roman" w:hAnsi="Calibri"/>
              </w:rPr>
            </w:pPr>
            <w:r w:rsidRPr="000D672F">
              <w:rPr>
                <w:rFonts w:ascii="Calibri" w:eastAsia="Times New Roman" w:hAnsi="Calibri"/>
              </w:rPr>
              <w:t>2</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46810B44"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5F99FA41"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tcPr>
          <w:p w14:paraId="3122858D" w14:textId="77777777" w:rsidR="00436892" w:rsidRPr="000D672F" w:rsidRDefault="00436892" w:rsidP="00D8303C">
            <w:pPr>
              <w:rPr>
                <w:rFonts w:ascii="Calibri" w:eastAsia="Times New Roman" w:hAnsi="Calibri"/>
              </w:rPr>
            </w:pPr>
            <w:r w:rsidRPr="000D672F">
              <w:rPr>
                <w:rFonts w:ascii="Calibri" w:eastAsia="Times New Roman" w:hAnsi="Calibri"/>
              </w:rPr>
              <w:t>3</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146A4851" w14:textId="77777777" w:rsidR="00436892" w:rsidRPr="000D672F" w:rsidRDefault="00436892" w:rsidP="00D8303C">
            <w:pPr>
              <w:rPr>
                <w:rFonts w:ascii="Calibri" w:eastAsia="Times New Roman" w:hAnsi="Calibri"/>
              </w:rPr>
            </w:pPr>
            <w:r w:rsidRPr="000D672F">
              <w:rPr>
                <w:rFonts w:ascii="Calibri" w:eastAsia="Times New Roman" w:hAnsi="Calibri"/>
              </w:rPr>
              <w:t>4</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C6519F3" w14:textId="77777777" w:rsidR="00436892" w:rsidRPr="000D672F" w:rsidRDefault="00436892" w:rsidP="00D8303C">
            <w:pPr>
              <w:rPr>
                <w:rFonts w:ascii="Calibri" w:eastAsia="Times New Roman" w:hAnsi="Calibri"/>
              </w:rPr>
            </w:pPr>
            <w:r w:rsidRPr="000D672F">
              <w:rPr>
                <w:rFonts w:ascii="Calibri" w:eastAsia="Times New Roman" w:hAnsi="Calibri"/>
              </w:rPr>
              <w:t>4</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tcPr>
          <w:p w14:paraId="5DA166E7" w14:textId="77777777" w:rsidR="00436892" w:rsidRPr="000D672F" w:rsidRDefault="00436892" w:rsidP="00D8303C">
            <w:pPr>
              <w:rPr>
                <w:rFonts w:ascii="Calibri" w:eastAsia="Times New Roman" w:hAnsi="Calibri"/>
              </w:rPr>
            </w:pPr>
            <w:r w:rsidRPr="000D672F">
              <w:rPr>
                <w:rFonts w:ascii="Calibri" w:eastAsia="Times New Roman" w:hAnsi="Calibri"/>
              </w:rPr>
              <w:t>4</w:t>
            </w:r>
          </w:p>
        </w:tc>
      </w:tr>
      <w:tr w:rsidR="00436892" w:rsidRPr="000D672F" w14:paraId="2BFE039D" w14:textId="77777777" w:rsidTr="00D8303C">
        <w:trPr>
          <w:trHeight w:val="289"/>
        </w:trPr>
        <w:tc>
          <w:tcPr>
            <w:tcW w:w="774" w:type="dxa"/>
            <w:tcBorders>
              <w:top w:val="nil"/>
              <w:left w:val="nil"/>
              <w:bottom w:val="nil"/>
              <w:right w:val="single" w:sz="18" w:space="0" w:color="auto"/>
            </w:tcBorders>
            <w:shd w:val="clear" w:color="auto" w:fill="auto"/>
          </w:tcPr>
          <w:p w14:paraId="4E4CC74F" w14:textId="77777777" w:rsidR="00436892" w:rsidRPr="000D672F" w:rsidRDefault="00436892" w:rsidP="00D8303C">
            <w:pPr>
              <w:jc w:val="right"/>
            </w:pPr>
            <w:r w:rsidRPr="000D672F">
              <w:t>B</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2870E7E"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243EE16"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31194A3" w14:textId="77777777" w:rsidR="00436892" w:rsidRPr="000D672F" w:rsidRDefault="00436892" w:rsidP="00D8303C">
            <w:pPr>
              <w:rPr>
                <w:rFonts w:ascii="Calibri" w:eastAsia="Times New Roman" w:hAnsi="Calibri"/>
              </w:rPr>
            </w:pPr>
            <w:r w:rsidRPr="000D672F">
              <w:rPr>
                <w:rFonts w:ascii="Calibri" w:eastAsia="Times New Roman" w:hAnsi="Calibri"/>
              </w:rPr>
              <w:t>5</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14801878"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1137729D"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17349B4C" w14:textId="77777777" w:rsidR="00436892" w:rsidRPr="000D672F" w:rsidRDefault="00436892" w:rsidP="00D8303C">
            <w:pPr>
              <w:rPr>
                <w:rFonts w:ascii="Calibri" w:eastAsia="Times New Roman" w:hAnsi="Calibri"/>
              </w:rPr>
            </w:pPr>
            <w:r w:rsidRPr="000D672F">
              <w:rPr>
                <w:rFonts w:ascii="Calibri" w:eastAsia="Times New Roman" w:hAnsi="Calibri"/>
              </w:rPr>
              <w:t>6</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5836772B"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3C868E2E"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11094139" w14:textId="77777777" w:rsidR="00436892" w:rsidRPr="000D672F" w:rsidRDefault="00436892" w:rsidP="00D8303C">
            <w:pPr>
              <w:rPr>
                <w:rFonts w:ascii="Calibri" w:eastAsia="Times New Roman" w:hAnsi="Calibri"/>
              </w:rPr>
            </w:pPr>
            <w:r w:rsidRPr="000D672F">
              <w:rPr>
                <w:rFonts w:ascii="Calibri" w:eastAsia="Times New Roman" w:hAnsi="Calibri"/>
              </w:rPr>
              <w:t>7</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2B17D843" w14:textId="77777777" w:rsidR="00436892" w:rsidRPr="000D672F" w:rsidRDefault="00436892" w:rsidP="00D8303C">
            <w:pPr>
              <w:rPr>
                <w:rFonts w:ascii="Calibri" w:eastAsia="Times New Roman" w:hAnsi="Calibri"/>
              </w:rPr>
            </w:pPr>
            <w:r w:rsidRPr="000D672F">
              <w:rPr>
                <w:rFonts w:ascii="Calibri" w:eastAsia="Times New Roman" w:hAnsi="Calibri"/>
              </w:rPr>
              <w:t>8</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CD050CA" w14:textId="77777777" w:rsidR="00436892" w:rsidRPr="000D672F" w:rsidRDefault="00436892" w:rsidP="00D8303C">
            <w:pPr>
              <w:rPr>
                <w:rFonts w:ascii="Calibri" w:eastAsia="Times New Roman" w:hAnsi="Calibri"/>
              </w:rPr>
            </w:pPr>
            <w:r w:rsidRPr="000D672F">
              <w:rPr>
                <w:rFonts w:ascii="Calibri" w:eastAsia="Times New Roman" w:hAnsi="Calibri"/>
              </w:rPr>
              <w:t>8</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6EB8360A" w14:textId="77777777" w:rsidR="00436892" w:rsidRPr="000D672F" w:rsidRDefault="00436892" w:rsidP="00D8303C">
            <w:pPr>
              <w:rPr>
                <w:rFonts w:ascii="Calibri" w:eastAsia="Times New Roman" w:hAnsi="Calibri"/>
              </w:rPr>
            </w:pPr>
            <w:r w:rsidRPr="000D672F">
              <w:rPr>
                <w:rFonts w:ascii="Calibri" w:eastAsia="Times New Roman" w:hAnsi="Calibri"/>
              </w:rPr>
              <w:t>8</w:t>
            </w:r>
          </w:p>
        </w:tc>
      </w:tr>
      <w:tr w:rsidR="00436892" w:rsidRPr="000D672F" w14:paraId="3A44396D" w14:textId="77777777" w:rsidTr="00D8303C">
        <w:trPr>
          <w:trHeight w:val="289"/>
        </w:trPr>
        <w:tc>
          <w:tcPr>
            <w:tcW w:w="774" w:type="dxa"/>
            <w:tcBorders>
              <w:top w:val="nil"/>
              <w:left w:val="nil"/>
              <w:bottom w:val="nil"/>
              <w:right w:val="single" w:sz="18" w:space="0" w:color="auto"/>
            </w:tcBorders>
            <w:shd w:val="clear" w:color="auto" w:fill="auto"/>
          </w:tcPr>
          <w:p w14:paraId="4ADD59C1" w14:textId="77777777" w:rsidR="00436892" w:rsidRPr="000D672F" w:rsidRDefault="00436892" w:rsidP="00D8303C">
            <w:pPr>
              <w:jc w:val="right"/>
            </w:pPr>
            <w:r w:rsidRPr="000D672F">
              <w:t>C</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28C9120A"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4C5C3B4"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71F1A176" w14:textId="77777777" w:rsidR="00436892" w:rsidRPr="000D672F" w:rsidRDefault="00436892" w:rsidP="00D8303C">
            <w:pPr>
              <w:rPr>
                <w:rFonts w:ascii="Calibri" w:eastAsia="Times New Roman" w:hAnsi="Calibri"/>
              </w:rPr>
            </w:pPr>
            <w:r w:rsidRPr="000D672F">
              <w:rPr>
                <w:rFonts w:ascii="Calibri" w:eastAsia="Times New Roman" w:hAnsi="Calibri"/>
              </w:rPr>
              <w:t>9</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5DCC1A3C"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7A175F10"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6DA6DEE6" w14:textId="77777777" w:rsidR="00436892" w:rsidRPr="000D672F" w:rsidRDefault="00436892" w:rsidP="00D8303C">
            <w:pPr>
              <w:rPr>
                <w:rFonts w:ascii="Calibri" w:eastAsia="Times New Roman" w:hAnsi="Calibri"/>
              </w:rPr>
            </w:pPr>
            <w:r w:rsidRPr="000D672F">
              <w:rPr>
                <w:rFonts w:ascii="Calibri" w:eastAsia="Times New Roman" w:hAnsi="Calibri"/>
              </w:rPr>
              <w:t>10</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35C20196"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6EC39DD9"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618B7D2C" w14:textId="77777777" w:rsidR="00436892" w:rsidRPr="000D672F" w:rsidRDefault="00436892" w:rsidP="00D8303C">
            <w:pPr>
              <w:rPr>
                <w:rFonts w:ascii="Calibri" w:eastAsia="Times New Roman" w:hAnsi="Calibri"/>
              </w:rPr>
            </w:pPr>
            <w:r w:rsidRPr="000D672F">
              <w:rPr>
                <w:rFonts w:ascii="Calibri" w:eastAsia="Times New Roman" w:hAnsi="Calibri"/>
              </w:rPr>
              <w:t>11</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3F4DFE31" w14:textId="77777777" w:rsidR="00436892" w:rsidRPr="000D672F" w:rsidRDefault="00436892" w:rsidP="00D8303C">
            <w:pPr>
              <w:rPr>
                <w:rFonts w:ascii="Calibri" w:eastAsia="Times New Roman" w:hAnsi="Calibri"/>
              </w:rPr>
            </w:pPr>
            <w:r w:rsidRPr="000D672F">
              <w:rPr>
                <w:rFonts w:ascii="Calibri" w:eastAsia="Times New Roman" w:hAnsi="Calibri"/>
              </w:rPr>
              <w:t>12</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2E1D6549" w14:textId="77777777" w:rsidR="00436892" w:rsidRPr="000D672F" w:rsidRDefault="00436892" w:rsidP="00D8303C">
            <w:pPr>
              <w:rPr>
                <w:rFonts w:ascii="Calibri" w:eastAsia="Times New Roman" w:hAnsi="Calibri"/>
              </w:rPr>
            </w:pPr>
            <w:r w:rsidRPr="000D672F">
              <w:rPr>
                <w:rFonts w:ascii="Calibri" w:eastAsia="Times New Roman" w:hAnsi="Calibri"/>
              </w:rPr>
              <w:t>12</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38C35FF0" w14:textId="77777777" w:rsidR="00436892" w:rsidRPr="000D672F" w:rsidRDefault="00436892" w:rsidP="00D8303C">
            <w:pPr>
              <w:rPr>
                <w:rFonts w:ascii="Calibri" w:eastAsia="Times New Roman" w:hAnsi="Calibri"/>
              </w:rPr>
            </w:pPr>
            <w:r w:rsidRPr="000D672F">
              <w:rPr>
                <w:rFonts w:ascii="Calibri" w:eastAsia="Times New Roman" w:hAnsi="Calibri"/>
              </w:rPr>
              <w:t>12</w:t>
            </w:r>
          </w:p>
        </w:tc>
      </w:tr>
      <w:tr w:rsidR="00436892" w:rsidRPr="000D672F" w14:paraId="52A2A247" w14:textId="77777777" w:rsidTr="00D8303C">
        <w:trPr>
          <w:trHeight w:val="289"/>
        </w:trPr>
        <w:tc>
          <w:tcPr>
            <w:tcW w:w="774" w:type="dxa"/>
            <w:tcBorders>
              <w:top w:val="nil"/>
              <w:left w:val="nil"/>
              <w:bottom w:val="nil"/>
              <w:right w:val="single" w:sz="18" w:space="0" w:color="auto"/>
            </w:tcBorders>
            <w:shd w:val="clear" w:color="auto" w:fill="auto"/>
          </w:tcPr>
          <w:p w14:paraId="665BF020" w14:textId="77777777" w:rsidR="00436892" w:rsidRPr="000D672F" w:rsidRDefault="00436892" w:rsidP="00D8303C">
            <w:pPr>
              <w:jc w:val="right"/>
            </w:pPr>
            <w:r w:rsidRPr="000D672F">
              <w:t>D</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017DA2F"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5E1A1FC1"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B41117F" w14:textId="77777777" w:rsidR="00436892" w:rsidRPr="000D672F" w:rsidRDefault="00436892" w:rsidP="00D8303C">
            <w:pPr>
              <w:rPr>
                <w:rFonts w:ascii="Calibri" w:eastAsia="Times New Roman" w:hAnsi="Calibri"/>
              </w:rPr>
            </w:pPr>
            <w:r w:rsidRPr="000D672F">
              <w:rPr>
                <w:rFonts w:ascii="Calibri" w:eastAsia="Times New Roman" w:hAnsi="Calibri"/>
              </w:rPr>
              <w:t>13</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A48FB91"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5CE7DFFC"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688BF8E" w14:textId="77777777" w:rsidR="00436892" w:rsidRPr="000D672F" w:rsidRDefault="00436892" w:rsidP="00D8303C">
            <w:pPr>
              <w:rPr>
                <w:rFonts w:ascii="Calibri" w:eastAsia="Times New Roman" w:hAnsi="Calibri"/>
              </w:rPr>
            </w:pPr>
            <w:r w:rsidRPr="000D672F">
              <w:rPr>
                <w:rFonts w:ascii="Calibri" w:eastAsia="Times New Roman" w:hAnsi="Calibri"/>
              </w:rPr>
              <w:t>ref </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072991D7"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60CCA41E"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5C109E3" w14:textId="77777777" w:rsidR="00436892" w:rsidRPr="000D672F" w:rsidRDefault="00436892" w:rsidP="00D8303C">
            <w:pPr>
              <w:rPr>
                <w:rFonts w:ascii="Calibri" w:eastAsia="Times New Roman" w:hAnsi="Calibri"/>
              </w:rPr>
            </w:pPr>
            <w:r w:rsidRPr="000D672F">
              <w:rPr>
                <w:rFonts w:ascii="Calibri" w:eastAsia="Times New Roman" w:hAnsi="Calibri"/>
              </w:rPr>
              <w:t>14</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9A50E05" w14:textId="77777777" w:rsidR="00436892" w:rsidRPr="000D672F" w:rsidRDefault="00436892" w:rsidP="00D8303C">
            <w:pPr>
              <w:rPr>
                <w:rFonts w:ascii="Calibri" w:eastAsia="Times New Roman" w:hAnsi="Calibri"/>
              </w:rPr>
            </w:pPr>
            <w:r w:rsidRPr="000D672F">
              <w:rPr>
                <w:rFonts w:ascii="Calibri" w:eastAsia="Times New Roman" w:hAnsi="Calibri"/>
              </w:rPr>
              <w:t>15</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C17DDBC" w14:textId="77777777" w:rsidR="00436892" w:rsidRPr="000D672F" w:rsidRDefault="00436892" w:rsidP="00D8303C">
            <w:pPr>
              <w:rPr>
                <w:rFonts w:ascii="Calibri" w:eastAsia="Times New Roman" w:hAnsi="Calibri"/>
              </w:rPr>
            </w:pPr>
            <w:r w:rsidRPr="000D672F">
              <w:rPr>
                <w:rFonts w:ascii="Calibri" w:eastAsia="Times New Roman" w:hAnsi="Calibri"/>
              </w:rPr>
              <w:t>15</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AA26251" w14:textId="77777777" w:rsidR="00436892" w:rsidRPr="000D672F" w:rsidRDefault="00436892" w:rsidP="00D8303C">
            <w:pPr>
              <w:rPr>
                <w:rFonts w:ascii="Calibri" w:eastAsia="Times New Roman" w:hAnsi="Calibri"/>
              </w:rPr>
            </w:pPr>
            <w:r w:rsidRPr="000D672F">
              <w:rPr>
                <w:rFonts w:ascii="Calibri" w:eastAsia="Times New Roman" w:hAnsi="Calibri"/>
              </w:rPr>
              <w:t>15</w:t>
            </w:r>
          </w:p>
        </w:tc>
      </w:tr>
      <w:tr w:rsidR="00436892" w:rsidRPr="000D672F" w14:paraId="7AD9AE70" w14:textId="77777777" w:rsidTr="00D8303C">
        <w:trPr>
          <w:trHeight w:val="289"/>
        </w:trPr>
        <w:tc>
          <w:tcPr>
            <w:tcW w:w="774" w:type="dxa"/>
            <w:tcBorders>
              <w:top w:val="nil"/>
              <w:left w:val="nil"/>
              <w:bottom w:val="nil"/>
              <w:right w:val="single" w:sz="18" w:space="0" w:color="auto"/>
            </w:tcBorders>
            <w:shd w:val="clear" w:color="auto" w:fill="auto"/>
          </w:tcPr>
          <w:p w14:paraId="44386A5D" w14:textId="77777777" w:rsidR="00436892" w:rsidRPr="000D672F" w:rsidRDefault="00436892" w:rsidP="00D8303C">
            <w:pPr>
              <w:jc w:val="right"/>
            </w:pPr>
            <w:r w:rsidRPr="000D672F">
              <w:t>E</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43555331"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3B655DBC"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3AC9D475" w14:textId="77777777" w:rsidR="00436892" w:rsidRPr="000D672F" w:rsidRDefault="00436892" w:rsidP="00D8303C">
            <w:pPr>
              <w:rPr>
                <w:rFonts w:ascii="Calibri" w:eastAsia="Times New Roman" w:hAnsi="Calibri"/>
              </w:rPr>
            </w:pPr>
            <w:r w:rsidRPr="000D672F">
              <w:rPr>
                <w:rFonts w:ascii="Calibri" w:eastAsia="Times New Roman" w:hAnsi="Calibri"/>
              </w:rPr>
              <w:t>16</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6BE85A34"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BD96497"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6DF4DDAD" w14:textId="77777777" w:rsidR="00436892" w:rsidRPr="000D672F" w:rsidRDefault="00436892" w:rsidP="00D8303C">
            <w:pPr>
              <w:rPr>
                <w:rFonts w:ascii="Calibri" w:eastAsia="Times New Roman" w:hAnsi="Calibri"/>
              </w:rPr>
            </w:pPr>
            <w:r w:rsidRPr="000D672F">
              <w:rPr>
                <w:rFonts w:ascii="Calibri" w:eastAsia="Times New Roman" w:hAnsi="Calibri"/>
              </w:rPr>
              <w:t>17</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65E93A78"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3F74FAEA"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05CABD60" w14:textId="77777777" w:rsidR="00436892" w:rsidRPr="000D672F" w:rsidRDefault="00436892" w:rsidP="00D8303C">
            <w:pPr>
              <w:rPr>
                <w:rFonts w:ascii="Calibri" w:eastAsia="Times New Roman" w:hAnsi="Calibri"/>
              </w:rPr>
            </w:pPr>
            <w:r w:rsidRPr="000D672F">
              <w:rPr>
                <w:rFonts w:ascii="Calibri" w:eastAsia="Times New Roman" w:hAnsi="Calibri"/>
              </w:rPr>
              <w:t>18</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4DCFC199" w14:textId="77777777" w:rsidR="00436892" w:rsidRPr="000D672F" w:rsidRDefault="00436892" w:rsidP="00D8303C">
            <w:pPr>
              <w:rPr>
                <w:rFonts w:ascii="Calibri" w:eastAsia="Times New Roman" w:hAnsi="Calibri"/>
              </w:rPr>
            </w:pPr>
            <w:r w:rsidRPr="000D672F">
              <w:rPr>
                <w:rFonts w:ascii="Calibri" w:eastAsia="Times New Roman" w:hAnsi="Calibri"/>
              </w:rPr>
              <w:t>19</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3642ED7D" w14:textId="77777777" w:rsidR="00436892" w:rsidRPr="000D672F" w:rsidRDefault="00436892" w:rsidP="00D8303C">
            <w:pPr>
              <w:rPr>
                <w:rFonts w:ascii="Calibri" w:eastAsia="Times New Roman" w:hAnsi="Calibri"/>
              </w:rPr>
            </w:pPr>
            <w:r w:rsidRPr="000D672F">
              <w:rPr>
                <w:rFonts w:ascii="Calibri" w:eastAsia="Times New Roman" w:hAnsi="Calibri"/>
              </w:rPr>
              <w:t>19</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09DA542" w14:textId="77777777" w:rsidR="00436892" w:rsidRPr="000D672F" w:rsidRDefault="00436892" w:rsidP="00D8303C">
            <w:pPr>
              <w:rPr>
                <w:rFonts w:ascii="Calibri" w:eastAsia="Times New Roman" w:hAnsi="Calibri"/>
              </w:rPr>
            </w:pPr>
            <w:r w:rsidRPr="000D672F">
              <w:rPr>
                <w:rFonts w:ascii="Calibri" w:eastAsia="Times New Roman" w:hAnsi="Calibri"/>
              </w:rPr>
              <w:t>19</w:t>
            </w:r>
          </w:p>
        </w:tc>
      </w:tr>
      <w:tr w:rsidR="00436892" w:rsidRPr="000D672F" w14:paraId="07BC86DD" w14:textId="77777777" w:rsidTr="00D8303C">
        <w:trPr>
          <w:trHeight w:val="289"/>
        </w:trPr>
        <w:tc>
          <w:tcPr>
            <w:tcW w:w="774" w:type="dxa"/>
            <w:tcBorders>
              <w:top w:val="nil"/>
              <w:left w:val="nil"/>
              <w:bottom w:val="nil"/>
              <w:right w:val="single" w:sz="18" w:space="0" w:color="auto"/>
            </w:tcBorders>
            <w:shd w:val="clear" w:color="auto" w:fill="auto"/>
          </w:tcPr>
          <w:p w14:paraId="0C05FA3F" w14:textId="77777777" w:rsidR="00436892" w:rsidRPr="000D672F" w:rsidRDefault="00436892" w:rsidP="00D8303C">
            <w:pPr>
              <w:jc w:val="right"/>
            </w:pPr>
            <w:r w:rsidRPr="000D672F">
              <w:t>F</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5C5E0A97"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1EC93C8B"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9245360" w14:textId="77777777" w:rsidR="00436892" w:rsidRPr="000D672F" w:rsidRDefault="00436892" w:rsidP="00D8303C">
            <w:pPr>
              <w:rPr>
                <w:rFonts w:ascii="Calibri" w:eastAsia="Times New Roman" w:hAnsi="Calibri"/>
              </w:rPr>
            </w:pPr>
            <w:r w:rsidRPr="000D672F">
              <w:rPr>
                <w:rFonts w:ascii="Calibri" w:eastAsia="Times New Roman" w:hAnsi="Calibri"/>
              </w:rPr>
              <w:t>20</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19F4A29"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06ED0142"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D55E5EA" w14:textId="77777777" w:rsidR="00436892" w:rsidRPr="000D672F" w:rsidRDefault="00436892" w:rsidP="00D8303C">
            <w:pPr>
              <w:rPr>
                <w:rFonts w:ascii="Calibri" w:eastAsia="Times New Roman" w:hAnsi="Calibri"/>
              </w:rPr>
            </w:pPr>
            <w:r w:rsidRPr="000D672F">
              <w:rPr>
                <w:rFonts w:ascii="Calibri" w:eastAsia="Times New Roman" w:hAnsi="Calibri"/>
              </w:rPr>
              <w:t>21</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36230E6"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18FAE12B"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6B9CDA9A" w14:textId="77777777" w:rsidR="00436892" w:rsidRPr="000D672F" w:rsidRDefault="00436892" w:rsidP="00D8303C">
            <w:pPr>
              <w:rPr>
                <w:rFonts w:ascii="Calibri" w:eastAsia="Times New Roman" w:hAnsi="Calibri"/>
              </w:rPr>
            </w:pPr>
            <w:r w:rsidRPr="000D672F">
              <w:rPr>
                <w:rFonts w:ascii="Calibri" w:eastAsia="Times New Roman" w:hAnsi="Calibri"/>
              </w:rPr>
              <w:t>22</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B7B37AF" w14:textId="77777777" w:rsidR="00436892" w:rsidRPr="000D672F" w:rsidRDefault="00436892" w:rsidP="00D8303C">
            <w:pPr>
              <w:rPr>
                <w:rFonts w:ascii="Calibri" w:eastAsia="Times New Roman" w:hAnsi="Calibri"/>
              </w:rPr>
            </w:pPr>
            <w:r w:rsidRPr="000D672F">
              <w:rPr>
                <w:rFonts w:ascii="Calibri" w:eastAsia="Times New Roman" w:hAnsi="Calibri"/>
              </w:rPr>
              <w:t>23</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41142A96" w14:textId="77777777" w:rsidR="00436892" w:rsidRPr="000D672F" w:rsidRDefault="00436892" w:rsidP="00D8303C">
            <w:pPr>
              <w:rPr>
                <w:rFonts w:ascii="Calibri" w:eastAsia="Times New Roman" w:hAnsi="Calibri"/>
              </w:rPr>
            </w:pPr>
            <w:r w:rsidRPr="000D672F">
              <w:rPr>
                <w:rFonts w:ascii="Calibri" w:eastAsia="Times New Roman" w:hAnsi="Calibri"/>
              </w:rPr>
              <w:t>23</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3DB299A1" w14:textId="77777777" w:rsidR="00436892" w:rsidRPr="000D672F" w:rsidRDefault="00436892" w:rsidP="00D8303C">
            <w:pPr>
              <w:rPr>
                <w:rFonts w:ascii="Calibri" w:eastAsia="Times New Roman" w:hAnsi="Calibri"/>
              </w:rPr>
            </w:pPr>
            <w:r w:rsidRPr="000D672F">
              <w:rPr>
                <w:rFonts w:ascii="Calibri" w:eastAsia="Times New Roman" w:hAnsi="Calibri"/>
              </w:rPr>
              <w:t>23</w:t>
            </w:r>
          </w:p>
        </w:tc>
      </w:tr>
      <w:tr w:rsidR="00436892" w:rsidRPr="000D672F" w14:paraId="1156F0EC" w14:textId="77777777" w:rsidTr="00D8303C">
        <w:trPr>
          <w:trHeight w:val="289"/>
        </w:trPr>
        <w:tc>
          <w:tcPr>
            <w:tcW w:w="774" w:type="dxa"/>
            <w:tcBorders>
              <w:top w:val="nil"/>
              <w:left w:val="nil"/>
              <w:bottom w:val="nil"/>
              <w:right w:val="single" w:sz="18" w:space="0" w:color="auto"/>
            </w:tcBorders>
            <w:shd w:val="clear" w:color="auto" w:fill="auto"/>
          </w:tcPr>
          <w:p w14:paraId="668E89CD" w14:textId="77777777" w:rsidR="00436892" w:rsidRPr="000D672F" w:rsidRDefault="00436892" w:rsidP="00D8303C">
            <w:pPr>
              <w:jc w:val="right"/>
            </w:pPr>
            <w:r w:rsidRPr="000D672F">
              <w:t>G</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05495C30"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6A624153"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56710D94" w14:textId="77777777" w:rsidR="00436892" w:rsidRPr="000D672F" w:rsidRDefault="00436892" w:rsidP="00D8303C">
            <w:pPr>
              <w:rPr>
                <w:rFonts w:ascii="Calibri" w:eastAsia="Times New Roman" w:hAnsi="Calibri"/>
              </w:rPr>
            </w:pPr>
            <w:r w:rsidRPr="000D672F">
              <w:rPr>
                <w:rFonts w:ascii="Calibri" w:eastAsia="Times New Roman" w:hAnsi="Calibri"/>
              </w:rPr>
              <w:t>24</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4A22CD58"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342C75FF"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28B786FD" w14:textId="77777777" w:rsidR="00436892" w:rsidRPr="000D672F" w:rsidRDefault="00436892" w:rsidP="00D8303C">
            <w:pPr>
              <w:rPr>
                <w:rFonts w:ascii="Calibri" w:eastAsia="Times New Roman" w:hAnsi="Calibri"/>
              </w:rPr>
            </w:pPr>
            <w:r w:rsidRPr="000D672F">
              <w:rPr>
                <w:rFonts w:ascii="Calibri" w:eastAsia="Times New Roman" w:hAnsi="Calibri"/>
              </w:rPr>
              <w:t>25</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23C2591A"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71E0EEF8"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5D3C8698" w14:textId="77777777" w:rsidR="00436892" w:rsidRPr="000D672F" w:rsidRDefault="00436892" w:rsidP="00D8303C">
            <w:pPr>
              <w:rPr>
                <w:rFonts w:ascii="Calibri" w:eastAsia="Times New Roman" w:hAnsi="Calibri"/>
              </w:rPr>
            </w:pPr>
            <w:r w:rsidRPr="000D672F">
              <w:rPr>
                <w:rFonts w:ascii="Calibri" w:eastAsia="Times New Roman" w:hAnsi="Calibri"/>
              </w:rPr>
              <w:t>26</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60461A3" w14:textId="77777777" w:rsidR="00436892" w:rsidRPr="000D672F" w:rsidRDefault="00436892" w:rsidP="00D8303C">
            <w:pPr>
              <w:rPr>
                <w:rFonts w:ascii="Calibri" w:eastAsia="Times New Roman" w:hAnsi="Calibri"/>
              </w:rPr>
            </w:pPr>
            <w:r w:rsidRPr="000D672F">
              <w:rPr>
                <w:rFonts w:ascii="Calibri" w:eastAsia="Times New Roman" w:hAnsi="Calibri"/>
              </w:rPr>
              <w:t>27</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2122A40D" w14:textId="77777777" w:rsidR="00436892" w:rsidRPr="000D672F" w:rsidRDefault="00436892" w:rsidP="00D8303C">
            <w:pPr>
              <w:rPr>
                <w:rFonts w:ascii="Calibri" w:eastAsia="Times New Roman" w:hAnsi="Calibri"/>
              </w:rPr>
            </w:pPr>
            <w:r w:rsidRPr="000D672F">
              <w:rPr>
                <w:rFonts w:ascii="Calibri" w:eastAsia="Times New Roman" w:hAnsi="Calibri"/>
              </w:rPr>
              <w:t>27</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48FC47AF" w14:textId="77777777" w:rsidR="00436892" w:rsidRPr="000D672F" w:rsidRDefault="00436892" w:rsidP="00D8303C">
            <w:pPr>
              <w:rPr>
                <w:rFonts w:ascii="Calibri" w:eastAsia="Times New Roman" w:hAnsi="Calibri"/>
              </w:rPr>
            </w:pPr>
            <w:r w:rsidRPr="000D672F">
              <w:rPr>
                <w:rFonts w:ascii="Calibri" w:eastAsia="Times New Roman" w:hAnsi="Calibri"/>
              </w:rPr>
              <w:t>27</w:t>
            </w:r>
          </w:p>
        </w:tc>
      </w:tr>
      <w:tr w:rsidR="00436892" w:rsidRPr="000D672F" w14:paraId="04A130BB" w14:textId="77777777" w:rsidTr="00D8303C">
        <w:trPr>
          <w:trHeight w:val="289"/>
        </w:trPr>
        <w:tc>
          <w:tcPr>
            <w:tcW w:w="774" w:type="dxa"/>
            <w:tcBorders>
              <w:top w:val="nil"/>
              <w:left w:val="nil"/>
              <w:bottom w:val="nil"/>
              <w:right w:val="single" w:sz="18" w:space="0" w:color="auto"/>
            </w:tcBorders>
          </w:tcPr>
          <w:p w14:paraId="4F655A3C" w14:textId="77777777" w:rsidR="00436892" w:rsidRPr="000D672F" w:rsidRDefault="00436892" w:rsidP="00D8303C">
            <w:pPr>
              <w:jc w:val="right"/>
            </w:pPr>
            <w:r w:rsidRPr="000D672F">
              <w:t>H</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7E439B17"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02A1C5C2"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132C5575" w14:textId="77777777" w:rsidR="00436892" w:rsidRPr="000D672F" w:rsidRDefault="00436892" w:rsidP="00D8303C">
            <w:pPr>
              <w:rPr>
                <w:rFonts w:ascii="Calibri" w:eastAsia="Times New Roman" w:hAnsi="Calibri"/>
              </w:rPr>
            </w:pPr>
            <w:r w:rsidRPr="000D672F">
              <w:rPr>
                <w:rFonts w:ascii="Calibri" w:eastAsia="Times New Roman" w:hAnsi="Calibri"/>
              </w:rPr>
              <w:t>28</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26D722E7"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2662C7A5"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3691C29C" w14:textId="77777777" w:rsidR="00436892" w:rsidRPr="000D672F" w:rsidRDefault="00436892" w:rsidP="00D8303C">
            <w:pPr>
              <w:rPr>
                <w:rFonts w:ascii="Calibri" w:eastAsia="Times New Roman" w:hAnsi="Calibri"/>
              </w:rPr>
            </w:pPr>
            <w:r w:rsidRPr="000D672F">
              <w:rPr>
                <w:rFonts w:ascii="Calibri" w:eastAsia="Times New Roman" w:hAnsi="Calibri"/>
              </w:rPr>
              <w:t>29 </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10E3A0F5"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07A29905"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03D50945" w14:textId="77777777" w:rsidR="00436892" w:rsidRPr="000D672F" w:rsidRDefault="00436892" w:rsidP="00D8303C">
            <w:pPr>
              <w:rPr>
                <w:rFonts w:ascii="Calibri" w:eastAsia="Times New Roman" w:hAnsi="Calibri"/>
              </w:rPr>
            </w:pPr>
            <w:r w:rsidRPr="000D672F">
              <w:rPr>
                <w:rFonts w:ascii="Calibri" w:eastAsia="Times New Roman" w:hAnsi="Calibri"/>
              </w:rPr>
              <w:t>30 </w:t>
            </w:r>
          </w:p>
        </w:tc>
        <w:tc>
          <w:tcPr>
            <w:tcW w:w="774" w:type="dxa"/>
            <w:tcBorders>
              <w:top w:val="single" w:sz="18" w:space="0" w:color="auto"/>
              <w:left w:val="single" w:sz="18" w:space="0" w:color="auto"/>
              <w:bottom w:val="single" w:sz="18" w:space="0" w:color="auto"/>
              <w:right w:val="single" w:sz="6" w:space="0" w:color="auto"/>
            </w:tcBorders>
            <w:shd w:val="clear" w:color="auto" w:fill="808080" w:themeFill="background1" w:themeFillShade="80"/>
            <w:noWrap/>
            <w:vAlign w:val="bottom"/>
            <w:hideMark/>
          </w:tcPr>
          <w:p w14:paraId="1ED1553D"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c>
          <w:tcPr>
            <w:tcW w:w="774" w:type="dxa"/>
            <w:tcBorders>
              <w:top w:val="single" w:sz="18" w:space="0" w:color="auto"/>
              <w:left w:val="single" w:sz="6" w:space="0" w:color="auto"/>
              <w:bottom w:val="single" w:sz="18" w:space="0" w:color="auto"/>
              <w:right w:val="single" w:sz="6" w:space="0" w:color="auto"/>
            </w:tcBorders>
            <w:shd w:val="clear" w:color="auto" w:fill="808080" w:themeFill="background1" w:themeFillShade="80"/>
            <w:noWrap/>
            <w:vAlign w:val="bottom"/>
            <w:hideMark/>
          </w:tcPr>
          <w:p w14:paraId="5FBFCF56"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c>
          <w:tcPr>
            <w:tcW w:w="774" w:type="dxa"/>
            <w:tcBorders>
              <w:top w:val="single" w:sz="18" w:space="0" w:color="auto"/>
              <w:left w:val="single" w:sz="6" w:space="0" w:color="auto"/>
              <w:bottom w:val="single" w:sz="18" w:space="0" w:color="auto"/>
              <w:right w:val="single" w:sz="18" w:space="0" w:color="auto"/>
            </w:tcBorders>
            <w:shd w:val="clear" w:color="auto" w:fill="808080" w:themeFill="background1" w:themeFillShade="80"/>
            <w:noWrap/>
            <w:vAlign w:val="bottom"/>
            <w:hideMark/>
          </w:tcPr>
          <w:p w14:paraId="5C820FB3" w14:textId="77777777" w:rsidR="00436892" w:rsidRPr="000D672F" w:rsidRDefault="00436892" w:rsidP="00D8303C">
            <w:pPr>
              <w:rPr>
                <w:rFonts w:ascii="Calibri" w:eastAsia="Times New Roman" w:hAnsi="Calibri"/>
              </w:rPr>
            </w:pPr>
            <w:r w:rsidRPr="000D672F">
              <w:rPr>
                <w:rFonts w:ascii="Calibri" w:eastAsia="Times New Roman" w:hAnsi="Calibri"/>
              </w:rPr>
              <w:t>31 </w:t>
            </w:r>
          </w:p>
        </w:tc>
      </w:tr>
    </w:tbl>
    <w:p w14:paraId="36D71C39" w14:textId="77777777" w:rsidR="00436892" w:rsidRDefault="00436892" w:rsidP="00436892">
      <w:pPr>
        <w:sectPr w:rsidR="00436892" w:rsidSect="00D8303C">
          <w:pgSz w:w="12240" w:h="15840"/>
          <w:pgMar w:top="1440" w:right="1440" w:bottom="1440" w:left="1440" w:header="720" w:footer="720" w:gutter="0"/>
          <w:cols w:space="720"/>
          <w:docGrid w:linePitch="360"/>
        </w:sectPr>
      </w:pPr>
    </w:p>
    <w:p w14:paraId="75628993" w14:textId="2AB84CC0" w:rsidR="00436892" w:rsidRDefault="00436892" w:rsidP="00436892">
      <w:r w:rsidRPr="007248FE">
        <w:rPr>
          <w:b/>
        </w:rPr>
        <w:lastRenderedPageBreak/>
        <w:t>Fig</w:t>
      </w:r>
      <w:r>
        <w:rPr>
          <w:b/>
        </w:rPr>
        <w:t xml:space="preserve"> S3</w:t>
      </w:r>
      <w:r w:rsidRPr="007248FE">
        <w:rPr>
          <w:b/>
        </w:rPr>
        <w:t xml:space="preserve">. </w:t>
      </w:r>
      <w:r>
        <w:rPr>
          <w:b/>
        </w:rPr>
        <w:t>Generation of an adjusted telomere length phenotype using a mixed</w:t>
      </w:r>
      <w:r w:rsidRPr="007248FE">
        <w:rPr>
          <w:b/>
        </w:rPr>
        <w:t xml:space="preserve">-effects </w:t>
      </w:r>
      <w:r>
        <w:rPr>
          <w:b/>
        </w:rPr>
        <w:t>regression</w:t>
      </w:r>
      <w:r w:rsidRPr="007248FE">
        <w:rPr>
          <w:b/>
        </w:rPr>
        <w:t xml:space="preserve"> method</w:t>
      </w:r>
      <w:r>
        <w:rPr>
          <w:b/>
        </w:rPr>
        <w:t xml:space="preserve">. </w:t>
      </w:r>
      <w:r>
        <w:t xml:space="preserve">A total of 5,075 telomere length (TL) measures were collected using two methods (qPCR and Luminex) from three cohorts (HEALS, ACE, and BEST). We ran mixed-effects models (MEM) for each different method and plate design used, and residuals obtained from the MEMs were standardized and used directly as TL phenotypes in the GWA analysis. </w:t>
      </w:r>
    </w:p>
    <w:p w14:paraId="6044C88F" w14:textId="77777777" w:rsidR="00436892" w:rsidRDefault="00436892" w:rsidP="00436892">
      <w:r w:rsidRPr="00A867E3">
        <w:rPr>
          <w:noProof/>
        </w:rPr>
        <w:drawing>
          <wp:anchor distT="0" distB="0" distL="114300" distR="114300" simplePos="0" relativeHeight="251661312" behindDoc="0" locked="0" layoutInCell="1" allowOverlap="1" wp14:anchorId="22B52B5A" wp14:editId="1B4CD192">
            <wp:simplePos x="0" y="0"/>
            <wp:positionH relativeFrom="column">
              <wp:posOffset>-606425</wp:posOffset>
            </wp:positionH>
            <wp:positionV relativeFrom="paragraph">
              <wp:posOffset>459740</wp:posOffset>
            </wp:positionV>
            <wp:extent cx="7260590" cy="5257165"/>
            <wp:effectExtent l="3810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t xml:space="preserve"> </w:t>
      </w:r>
    </w:p>
    <w:p w14:paraId="49CEEF0A" w14:textId="77777777" w:rsidR="00436892" w:rsidRDefault="00436892" w:rsidP="00436892"/>
    <w:p w14:paraId="76F96BA1" w14:textId="11FF36F2" w:rsidR="00393745" w:rsidRDefault="00436892">
      <w:r>
        <w:rPr>
          <w:b/>
        </w:rPr>
        <w:br w:type="page"/>
      </w:r>
      <w:proofErr w:type="gramStart"/>
      <w:r w:rsidR="00393745">
        <w:rPr>
          <w:b/>
        </w:rPr>
        <w:lastRenderedPageBreak/>
        <w:t>Fig S4.</w:t>
      </w:r>
      <w:proofErr w:type="gramEnd"/>
      <w:r w:rsidR="00393745">
        <w:rPr>
          <w:b/>
        </w:rPr>
        <w:t xml:space="preserve"> Principal Components Analysis (PCA) using 1000 Genomes reference populations.  </w:t>
      </w:r>
      <w:r w:rsidR="00393745">
        <w:t xml:space="preserve">This </w:t>
      </w:r>
      <w:proofErr w:type="gramStart"/>
      <w:r w:rsidR="00393745">
        <w:t>PCA  of</w:t>
      </w:r>
      <w:proofErr w:type="gramEnd"/>
      <w:r w:rsidR="00393745">
        <w:t xml:space="preserve"> 111,018 uncorrelated SNPs includes 2,504 1000 Genomes reference samples and 1,524 unrelated participants from our Bangladeshi cohort. The HEALS population code signifies our study participants. </w:t>
      </w:r>
    </w:p>
    <w:p w14:paraId="59A2FFD7" w14:textId="0A4C44A0" w:rsidR="00393745" w:rsidRPr="00676BC4" w:rsidRDefault="004917D8">
      <w:r>
        <w:rPr>
          <w:noProof/>
        </w:rPr>
        <w:drawing>
          <wp:inline distT="0" distB="0" distL="0" distR="0" wp14:anchorId="35DF879B" wp14:editId="54A42DBF">
            <wp:extent cx="4305869" cy="3004108"/>
            <wp:effectExtent l="0" t="0" r="0" b="6350"/>
            <wp:docPr id="6" name="Picture 6" descr="U:\TL_GWAS_revisions\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L_GWAS_revisions\PC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869" cy="3004108"/>
                    </a:xfrm>
                    <a:prstGeom prst="rect">
                      <a:avLst/>
                    </a:prstGeom>
                    <a:noFill/>
                    <a:ln>
                      <a:noFill/>
                    </a:ln>
                  </pic:spPr>
                </pic:pic>
              </a:graphicData>
            </a:graphic>
          </wp:inline>
        </w:drawing>
      </w:r>
    </w:p>
    <w:p w14:paraId="43165D70" w14:textId="77777777" w:rsidR="00393745" w:rsidRDefault="00393745">
      <w:pPr>
        <w:rPr>
          <w:b/>
        </w:rPr>
      </w:pPr>
      <w:r>
        <w:rPr>
          <w:b/>
        </w:rPr>
        <w:br w:type="page"/>
      </w:r>
    </w:p>
    <w:p w14:paraId="331A6D10" w14:textId="06EB9FE2" w:rsidR="003837B3" w:rsidRDefault="003837B3" w:rsidP="003837B3">
      <w:pPr>
        <w:rPr>
          <w:rFonts w:eastAsia="Times New Roman"/>
          <w:color w:val="000000"/>
        </w:rPr>
      </w:pPr>
      <w:proofErr w:type="gramStart"/>
      <w:r w:rsidRPr="00150DDD">
        <w:rPr>
          <w:b/>
        </w:rPr>
        <w:lastRenderedPageBreak/>
        <w:t>Fig</w:t>
      </w:r>
      <w:r w:rsidR="00436892">
        <w:rPr>
          <w:b/>
        </w:rPr>
        <w:t xml:space="preserve"> S</w:t>
      </w:r>
      <w:r w:rsidR="008F3DD9">
        <w:rPr>
          <w:b/>
        </w:rPr>
        <w:t>5</w:t>
      </w:r>
      <w:r w:rsidRPr="00150DDD">
        <w:rPr>
          <w:b/>
        </w:rPr>
        <w:t>.</w:t>
      </w:r>
      <w:proofErr w:type="gramEnd"/>
      <w:r w:rsidRPr="00150DDD">
        <w:rPr>
          <w:b/>
        </w:rPr>
        <w:t xml:space="preserve"> Regional association plots of conditional analysis </w:t>
      </w:r>
      <w:r>
        <w:rPr>
          <w:b/>
        </w:rPr>
        <w:t>of</w:t>
      </w:r>
      <w:r w:rsidRPr="00150DDD">
        <w:rPr>
          <w:b/>
        </w:rPr>
        <w:t xml:space="preserve"> lead SNP in </w:t>
      </w:r>
      <w:r w:rsidRPr="00150DDD">
        <w:rPr>
          <w:b/>
          <w:i/>
        </w:rPr>
        <w:t>TERC, TERT, &amp; RTEL1</w:t>
      </w:r>
      <w:r>
        <w:rPr>
          <w:b/>
          <w:i/>
        </w:rPr>
        <w:t>.</w:t>
      </w:r>
      <w:r w:rsidRPr="00150DDD">
        <w:rPr>
          <w:b/>
        </w:rPr>
        <w:t xml:space="preserve"> </w:t>
      </w:r>
      <w:r>
        <w:t xml:space="preserve">Each conditional analysis is adjusted for the lead SNP in that locus. </w:t>
      </w:r>
      <w:r>
        <w:rPr>
          <w:rFonts w:eastAsia="Times New Roman"/>
          <w:color w:val="000000"/>
        </w:rPr>
        <w:t xml:space="preserve">The results of these analyses suggest there are no clear secondary signals after adjusting for the lead SNP in the significance peak. </w:t>
      </w:r>
    </w:p>
    <w:p w14:paraId="17D6D56D" w14:textId="77777777" w:rsidR="003837B3" w:rsidRDefault="003837B3" w:rsidP="003837B3">
      <w:pPr>
        <w:rPr>
          <w:rFonts w:eastAsia="Times New Roman"/>
          <w:color w:val="000000"/>
        </w:rPr>
      </w:pPr>
    </w:p>
    <w:p w14:paraId="27C687E6" w14:textId="18615CE6" w:rsidR="003837B3" w:rsidRDefault="004917D8" w:rsidP="003837B3">
      <w:pPr>
        <w:rPr>
          <w:rFonts w:eastAsia="Times New Roman"/>
          <w:b/>
          <w:color w:val="000000"/>
        </w:rPr>
      </w:pPr>
      <w:r>
        <w:rPr>
          <w:rFonts w:eastAsia="Times New Roman"/>
          <w:color w:val="000000"/>
        </w:rPr>
        <w:t>a)</w:t>
      </w:r>
      <w:r w:rsidR="003837B3" w:rsidRPr="006A2220">
        <w:rPr>
          <w:rFonts w:eastAsia="Times New Roman"/>
          <w:b/>
          <w:color w:val="000000"/>
        </w:rPr>
        <w:t xml:space="preserve"> </w:t>
      </w:r>
    </w:p>
    <w:p w14:paraId="0658391B" w14:textId="77777777" w:rsidR="003837B3" w:rsidRDefault="003837B3" w:rsidP="003837B3">
      <w:pPr>
        <w:rPr>
          <w:rFonts w:eastAsia="Times New Roman"/>
          <w:b/>
          <w:color w:val="000000"/>
        </w:rPr>
      </w:pPr>
      <w:r>
        <w:rPr>
          <w:noProof/>
        </w:rPr>
        <w:drawing>
          <wp:inline distT="0" distB="0" distL="0" distR="0" wp14:anchorId="4421E294" wp14:editId="45E2A191">
            <wp:extent cx="3691936" cy="247706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93042" cy="2477810"/>
                    </a:xfrm>
                    <a:prstGeom prst="rect">
                      <a:avLst/>
                    </a:prstGeom>
                  </pic:spPr>
                </pic:pic>
              </a:graphicData>
            </a:graphic>
          </wp:inline>
        </w:drawing>
      </w:r>
    </w:p>
    <w:p w14:paraId="01937D48" w14:textId="6A359514" w:rsidR="003837B3" w:rsidRDefault="004917D8" w:rsidP="003837B3">
      <w:pPr>
        <w:rPr>
          <w:rFonts w:eastAsia="Times New Roman"/>
          <w:b/>
          <w:color w:val="000000"/>
        </w:rPr>
      </w:pPr>
      <w:r>
        <w:rPr>
          <w:rFonts w:eastAsia="Times New Roman"/>
          <w:color w:val="000000"/>
        </w:rPr>
        <w:t>b)</w:t>
      </w:r>
      <w:r w:rsidR="003837B3">
        <w:rPr>
          <w:rFonts w:eastAsia="Times New Roman"/>
          <w:b/>
          <w:color w:val="000000"/>
        </w:rPr>
        <w:t xml:space="preserve"> </w:t>
      </w:r>
    </w:p>
    <w:p w14:paraId="1239D6AD" w14:textId="77777777" w:rsidR="003837B3" w:rsidRDefault="003837B3" w:rsidP="003837B3">
      <w:pPr>
        <w:rPr>
          <w:rFonts w:eastAsia="Times New Roman"/>
          <w:b/>
          <w:color w:val="000000"/>
        </w:rPr>
      </w:pPr>
    </w:p>
    <w:p w14:paraId="4FED6212" w14:textId="77777777" w:rsidR="003837B3" w:rsidRDefault="003837B3" w:rsidP="003837B3">
      <w:pPr>
        <w:rPr>
          <w:rFonts w:eastAsia="Times New Roman"/>
          <w:b/>
          <w:color w:val="000000"/>
        </w:rPr>
      </w:pPr>
      <w:r>
        <w:rPr>
          <w:noProof/>
        </w:rPr>
        <w:drawing>
          <wp:inline distT="0" distB="0" distL="0" distR="0" wp14:anchorId="4A422A25" wp14:editId="70EA195B">
            <wp:extent cx="3725839" cy="2530068"/>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27861" cy="2531441"/>
                    </a:xfrm>
                    <a:prstGeom prst="rect">
                      <a:avLst/>
                    </a:prstGeom>
                  </pic:spPr>
                </pic:pic>
              </a:graphicData>
            </a:graphic>
          </wp:inline>
        </w:drawing>
      </w:r>
    </w:p>
    <w:p w14:paraId="60D82CDC" w14:textId="77777777" w:rsidR="003837B3" w:rsidRDefault="003837B3" w:rsidP="003837B3">
      <w:pPr>
        <w:rPr>
          <w:b/>
        </w:rPr>
      </w:pPr>
      <w:r>
        <w:rPr>
          <w:b/>
        </w:rPr>
        <w:br w:type="page"/>
      </w:r>
    </w:p>
    <w:p w14:paraId="603DCDAF" w14:textId="24A522F1" w:rsidR="003837B3" w:rsidRPr="0011594F" w:rsidRDefault="004917D8" w:rsidP="003837B3">
      <w:pPr>
        <w:rPr>
          <w:rFonts w:eastAsia="Times New Roman"/>
          <w:b/>
          <w:color w:val="000000"/>
        </w:rPr>
      </w:pPr>
      <w:r>
        <w:lastRenderedPageBreak/>
        <w:t>c)</w:t>
      </w:r>
      <w:r w:rsidR="003837B3" w:rsidRPr="00826D27">
        <w:rPr>
          <w:b/>
        </w:rPr>
        <w:t xml:space="preserve"> </w:t>
      </w:r>
    </w:p>
    <w:p w14:paraId="3E08A3A4" w14:textId="77777777" w:rsidR="003837B3" w:rsidRDefault="003837B3" w:rsidP="003837B3">
      <w:r>
        <w:rPr>
          <w:noProof/>
        </w:rPr>
        <w:drawing>
          <wp:inline distT="0" distB="0" distL="0" distR="0" wp14:anchorId="287729CE" wp14:editId="7C05B900">
            <wp:extent cx="3903260" cy="2605926"/>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09982" cy="2610414"/>
                    </a:xfrm>
                    <a:prstGeom prst="rect">
                      <a:avLst/>
                    </a:prstGeom>
                  </pic:spPr>
                </pic:pic>
              </a:graphicData>
            </a:graphic>
          </wp:inline>
        </w:drawing>
      </w:r>
    </w:p>
    <w:p w14:paraId="6C7AA816" w14:textId="77777777" w:rsidR="003837B3" w:rsidRDefault="003837B3" w:rsidP="003837B3">
      <w:pPr>
        <w:spacing w:after="200" w:line="276" w:lineRule="auto"/>
      </w:pPr>
      <w:r>
        <w:br w:type="page"/>
      </w:r>
    </w:p>
    <w:p w14:paraId="388F4835" w14:textId="6E3A48FF" w:rsidR="003837B3" w:rsidRPr="002F5E78" w:rsidRDefault="003837B3" w:rsidP="003837B3">
      <w:pPr>
        <w:rPr>
          <w:b/>
        </w:rPr>
      </w:pPr>
      <w:proofErr w:type="gramStart"/>
      <w:r w:rsidRPr="006121EC">
        <w:rPr>
          <w:b/>
        </w:rPr>
        <w:lastRenderedPageBreak/>
        <w:t>Fig</w:t>
      </w:r>
      <w:r w:rsidRPr="000C3A33">
        <w:rPr>
          <w:b/>
        </w:rPr>
        <w:t xml:space="preserve"> </w:t>
      </w:r>
      <w:r w:rsidR="00436892">
        <w:rPr>
          <w:b/>
        </w:rPr>
        <w:t>S</w:t>
      </w:r>
      <w:r w:rsidR="008F3DD9">
        <w:rPr>
          <w:b/>
        </w:rPr>
        <w:t>6</w:t>
      </w:r>
      <w:r w:rsidRPr="006121EC">
        <w:rPr>
          <w:b/>
        </w:rPr>
        <w:t>.</w:t>
      </w:r>
      <w:proofErr w:type="gramEnd"/>
      <w:r w:rsidRPr="006121EC">
        <w:rPr>
          <w:b/>
        </w:rPr>
        <w:t xml:space="preserve"> LD matrix of top 10 SNPs in </w:t>
      </w:r>
      <w:r w:rsidRPr="006121EC">
        <w:rPr>
          <w:b/>
          <w:color w:val="353535"/>
        </w:rPr>
        <w:t xml:space="preserve">rs755017 and </w:t>
      </w:r>
      <w:r w:rsidRPr="006121EC">
        <w:rPr>
          <w:b/>
        </w:rPr>
        <w:t xml:space="preserve">rs2297439 peaks. </w:t>
      </w:r>
      <w:r>
        <w:t xml:space="preserve">LD patterns for the top ten SNPs in the rs755017 and rs2297439 peaks are shown for (a) Bangladeshi (BEB) and (b) European (EUR) populations, separately. There is high correlation within SNPs of the same peak but no correlation between SNPs of different peaks. </w:t>
      </w:r>
    </w:p>
    <w:p w14:paraId="6BD1E89A" w14:textId="4D0F497C" w:rsidR="003837B3" w:rsidRDefault="004917D8" w:rsidP="003837B3">
      <w:pPr>
        <w:rPr>
          <w:noProof/>
        </w:rPr>
      </w:pPr>
      <w:r>
        <w:t>a)</w:t>
      </w:r>
      <w:r w:rsidR="003837B3" w:rsidRPr="006A2220">
        <w:rPr>
          <w:rFonts w:ascii="Calibri" w:hAnsi="Calibri" w:cs="Calibri"/>
          <w:b/>
          <w:sz w:val="29"/>
          <w:szCs w:val="29"/>
        </w:rPr>
        <w:t xml:space="preserve"> </w:t>
      </w:r>
      <w:r w:rsidR="003837B3" w:rsidRPr="0012069A">
        <w:rPr>
          <w:rFonts w:ascii="Calibri" w:hAnsi="Calibri" w:cs="Calibri"/>
          <w:sz w:val="29"/>
          <w:szCs w:val="29"/>
        </w:rPr>
        <w:t xml:space="preserve"> </w:t>
      </w:r>
    </w:p>
    <w:p w14:paraId="55510428" w14:textId="294CF80D" w:rsidR="004917D8" w:rsidRPr="00620009" w:rsidRDefault="004917D8" w:rsidP="003837B3">
      <w:pPr>
        <w:rPr>
          <w:b/>
        </w:rPr>
      </w:pPr>
      <w:r>
        <w:rPr>
          <w:b/>
          <w:noProof/>
        </w:rPr>
        <w:drawing>
          <wp:inline distT="0" distB="0" distL="0" distR="0" wp14:anchorId="4172DAD2" wp14:editId="232D0BF2">
            <wp:extent cx="3910084" cy="3799230"/>
            <wp:effectExtent l="0" t="0" r="0" b="0"/>
            <wp:docPr id="8" name="Picture 8" descr="U:\TL_GWAS_revisions\LD_matrix RT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L_GWAS_revisions\LD_matrix RTEL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1500" cy="3800606"/>
                    </a:xfrm>
                    <a:prstGeom prst="rect">
                      <a:avLst/>
                    </a:prstGeom>
                    <a:noFill/>
                    <a:ln>
                      <a:noFill/>
                    </a:ln>
                  </pic:spPr>
                </pic:pic>
              </a:graphicData>
            </a:graphic>
          </wp:inline>
        </w:drawing>
      </w:r>
    </w:p>
    <w:p w14:paraId="068B3A2E" w14:textId="5E82F4A2" w:rsidR="003837B3" w:rsidRDefault="003837B3" w:rsidP="003837B3">
      <w:pPr>
        <w:rPr>
          <w:b/>
        </w:rPr>
      </w:pPr>
      <w:r>
        <w:br w:type="page"/>
      </w:r>
      <w:r w:rsidR="004917D8">
        <w:lastRenderedPageBreak/>
        <w:t>b)</w:t>
      </w:r>
    </w:p>
    <w:p w14:paraId="3451FBF2" w14:textId="3D7D6FD2" w:rsidR="004917D8" w:rsidRPr="004917D8" w:rsidRDefault="004917D8" w:rsidP="003837B3">
      <w:r>
        <w:rPr>
          <w:noProof/>
        </w:rPr>
        <w:drawing>
          <wp:inline distT="0" distB="0" distL="0" distR="0" wp14:anchorId="4480719D" wp14:editId="038A922D">
            <wp:extent cx="4053385" cy="4109266"/>
            <wp:effectExtent l="0" t="0" r="4445" b="5715"/>
            <wp:docPr id="11" name="Picture 11" descr="U:\TL_GWAS_revisions\LD_matrixRTEL1-par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L_GWAS_revisions\LD_matrixRTEL1-part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3421" cy="4109303"/>
                    </a:xfrm>
                    <a:prstGeom prst="rect">
                      <a:avLst/>
                    </a:prstGeom>
                    <a:noFill/>
                    <a:ln>
                      <a:noFill/>
                    </a:ln>
                  </pic:spPr>
                </pic:pic>
              </a:graphicData>
            </a:graphic>
          </wp:inline>
        </w:drawing>
      </w:r>
    </w:p>
    <w:p w14:paraId="26439E80" w14:textId="743BC890" w:rsidR="003837B3" w:rsidRDefault="003837B3" w:rsidP="003837B3"/>
    <w:p w14:paraId="0B24594A" w14:textId="60EFDBD7" w:rsidR="003837B3" w:rsidRPr="00620009" w:rsidRDefault="003837B3" w:rsidP="003837B3">
      <w:r>
        <w:br w:type="page"/>
      </w:r>
      <w:proofErr w:type="gramStart"/>
      <w:r w:rsidRPr="00452756">
        <w:rPr>
          <w:b/>
        </w:rPr>
        <w:lastRenderedPageBreak/>
        <w:t>Fig</w:t>
      </w:r>
      <w:r w:rsidR="00436892">
        <w:rPr>
          <w:b/>
        </w:rPr>
        <w:t xml:space="preserve"> S</w:t>
      </w:r>
      <w:r w:rsidR="008F3DD9">
        <w:rPr>
          <w:b/>
        </w:rPr>
        <w:t>7</w:t>
      </w:r>
      <w:r w:rsidRPr="00452756">
        <w:rPr>
          <w:b/>
        </w:rPr>
        <w:t>.</w:t>
      </w:r>
      <w:proofErr w:type="gramEnd"/>
      <w:r w:rsidRPr="00452756">
        <w:rPr>
          <w:b/>
        </w:rPr>
        <w:t xml:space="preserve"> Worldwide minor allele frequency of rs2297439 in the </w:t>
      </w:r>
      <w:r w:rsidRPr="00452756">
        <w:rPr>
          <w:b/>
          <w:i/>
        </w:rPr>
        <w:t>RTEL1</w:t>
      </w:r>
      <w:r>
        <w:rPr>
          <w:b/>
        </w:rPr>
        <w:t xml:space="preserve"> locus. </w:t>
      </w:r>
      <w:r>
        <w:t xml:space="preserve">Global minor allele frequency of the SNP rs2297439 for each of the 26 populations determined by the 1000 Genomes Project is represented by a pie. Exact values of each pie are illustrated in S Table 4. </w:t>
      </w:r>
    </w:p>
    <w:p w14:paraId="0C82159F" w14:textId="77777777" w:rsidR="003837B3" w:rsidRDefault="003837B3" w:rsidP="003837B3"/>
    <w:p w14:paraId="75842EE7" w14:textId="77777777" w:rsidR="003837B3" w:rsidRDefault="003837B3" w:rsidP="003837B3">
      <w:r>
        <w:rPr>
          <w:rFonts w:ascii="Helvetica" w:hAnsi="Helvetica" w:cs="Helvetica"/>
          <w:noProof/>
        </w:rPr>
        <w:drawing>
          <wp:inline distT="0" distB="0" distL="0" distR="0" wp14:anchorId="51A3E548" wp14:editId="1C0B3307">
            <wp:extent cx="4005618" cy="260971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1538" cy="2633114"/>
                    </a:xfrm>
                    <a:prstGeom prst="rect">
                      <a:avLst/>
                    </a:prstGeom>
                    <a:noFill/>
                    <a:ln>
                      <a:noFill/>
                    </a:ln>
                  </pic:spPr>
                </pic:pic>
              </a:graphicData>
            </a:graphic>
          </wp:inline>
        </w:drawing>
      </w:r>
    </w:p>
    <w:p w14:paraId="6B085252" w14:textId="77777777" w:rsidR="003837B3" w:rsidRDefault="003837B3" w:rsidP="003837B3">
      <w:pPr>
        <w:spacing w:after="200" w:line="276" w:lineRule="auto"/>
      </w:pPr>
      <w:r>
        <w:br w:type="page"/>
      </w:r>
    </w:p>
    <w:p w14:paraId="394AFE1D" w14:textId="6CD1C402" w:rsidR="003837B3" w:rsidRPr="00620009" w:rsidRDefault="00436892" w:rsidP="003837B3">
      <w:proofErr w:type="gramStart"/>
      <w:r>
        <w:rPr>
          <w:b/>
        </w:rPr>
        <w:lastRenderedPageBreak/>
        <w:t>Fig S</w:t>
      </w:r>
      <w:r w:rsidR="008F3DD9">
        <w:rPr>
          <w:b/>
        </w:rPr>
        <w:t>8</w:t>
      </w:r>
      <w:r w:rsidR="003837B3" w:rsidRPr="000773B5">
        <w:rPr>
          <w:b/>
        </w:rPr>
        <w:t>.</w:t>
      </w:r>
      <w:proofErr w:type="gramEnd"/>
      <w:r w:rsidR="003837B3" w:rsidRPr="000773B5">
        <w:rPr>
          <w:b/>
        </w:rPr>
        <w:t xml:space="preserve"> Regional association plot </w:t>
      </w:r>
      <w:r w:rsidR="003837B3">
        <w:rPr>
          <w:b/>
        </w:rPr>
        <w:t xml:space="preserve">for the RTEL1 region highlighting previously reported SNP </w:t>
      </w:r>
      <w:r w:rsidR="003837B3" w:rsidRPr="000773B5">
        <w:rPr>
          <w:b/>
        </w:rPr>
        <w:t xml:space="preserve">rs755017 </w:t>
      </w:r>
      <w:r w:rsidR="003837B3">
        <w:rPr>
          <w:b/>
        </w:rPr>
        <w:t xml:space="preserve">and SNPs in LD with rs755071 based on LD in the </w:t>
      </w:r>
      <w:r w:rsidR="003837B3" w:rsidRPr="000773B5">
        <w:rPr>
          <w:b/>
        </w:rPr>
        <w:t>South Asian</w:t>
      </w:r>
      <w:r w:rsidR="003837B3">
        <w:rPr>
          <w:b/>
        </w:rPr>
        <w:t xml:space="preserve"> (SAS) 1KG </w:t>
      </w:r>
      <w:r w:rsidR="003837B3" w:rsidRPr="000773B5">
        <w:rPr>
          <w:b/>
        </w:rPr>
        <w:t>reference population.</w:t>
      </w:r>
      <w:r w:rsidR="003837B3">
        <w:t xml:space="preserve"> The –log</w:t>
      </w:r>
      <w:r w:rsidR="003837B3">
        <w:rPr>
          <w:vertAlign w:val="subscript"/>
        </w:rPr>
        <w:t>10</w:t>
      </w:r>
      <w:r w:rsidR="003837B3">
        <w:t>(P value) for each SNP is plotted against the base-pair position along each chromosome (Mb). The SNP rs755017 is represented in purple, SNPs are color coded by level of linkage disequilibrium (r</w:t>
      </w:r>
      <w:r w:rsidR="003837B3">
        <w:rPr>
          <w:vertAlign w:val="superscript"/>
        </w:rPr>
        <w:t>2</w:t>
      </w:r>
      <w:r w:rsidR="003837B3">
        <w:t>) to the rs755017, and blue peaks represent recombination rates (</w:t>
      </w:r>
      <w:proofErr w:type="spellStart"/>
      <w:r w:rsidR="003837B3">
        <w:t>cM</w:t>
      </w:r>
      <w:proofErr w:type="spellEnd"/>
      <w:r w:rsidR="003837B3">
        <w:t xml:space="preserve">/Mb). </w:t>
      </w:r>
    </w:p>
    <w:p w14:paraId="0D036EC9" w14:textId="77777777" w:rsidR="003837B3" w:rsidRDefault="003837B3" w:rsidP="003837B3"/>
    <w:p w14:paraId="57BDDD19" w14:textId="77777777" w:rsidR="003837B3" w:rsidRDefault="003837B3" w:rsidP="003837B3">
      <w:r>
        <w:rPr>
          <w:noProof/>
        </w:rPr>
        <w:drawing>
          <wp:inline distT="0" distB="0" distL="0" distR="0" wp14:anchorId="6CFCA6CD" wp14:editId="33980062">
            <wp:extent cx="4683623" cy="3116911"/>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92382" cy="3122740"/>
                    </a:xfrm>
                    <a:prstGeom prst="rect">
                      <a:avLst/>
                    </a:prstGeom>
                  </pic:spPr>
                </pic:pic>
              </a:graphicData>
            </a:graphic>
          </wp:inline>
        </w:drawing>
      </w:r>
    </w:p>
    <w:p w14:paraId="29D7FE3F" w14:textId="77777777" w:rsidR="003837B3" w:rsidRDefault="003837B3" w:rsidP="003837B3">
      <w:pPr>
        <w:spacing w:after="200" w:line="276" w:lineRule="auto"/>
      </w:pPr>
      <w:r>
        <w:br w:type="page"/>
      </w:r>
    </w:p>
    <w:p w14:paraId="5E417B85" w14:textId="46597910" w:rsidR="003837B3" w:rsidRPr="00954562" w:rsidRDefault="003837B3" w:rsidP="003837B3">
      <w:proofErr w:type="gramStart"/>
      <w:r w:rsidRPr="006121EC">
        <w:rPr>
          <w:b/>
        </w:rPr>
        <w:lastRenderedPageBreak/>
        <w:t>Fig</w:t>
      </w:r>
      <w:r>
        <w:rPr>
          <w:b/>
        </w:rPr>
        <w:t xml:space="preserve"> S</w:t>
      </w:r>
      <w:r w:rsidR="008F3DD9">
        <w:rPr>
          <w:b/>
        </w:rPr>
        <w:t>9</w:t>
      </w:r>
      <w:r w:rsidRPr="006121EC">
        <w:rPr>
          <w:b/>
        </w:rPr>
        <w:t>.</w:t>
      </w:r>
      <w:proofErr w:type="gramEnd"/>
      <w:r w:rsidRPr="006121EC">
        <w:rPr>
          <w:b/>
        </w:rPr>
        <w:t xml:space="preserve"> Regional </w:t>
      </w:r>
      <w:r>
        <w:rPr>
          <w:b/>
        </w:rPr>
        <w:t xml:space="preserve">association plots of novel SNPs </w:t>
      </w:r>
      <w:r w:rsidRPr="006121EC">
        <w:rPr>
          <w:b/>
        </w:rPr>
        <w:t>(a-d)</w:t>
      </w:r>
      <w:r>
        <w:rPr>
          <w:b/>
        </w:rPr>
        <w:t xml:space="preserve">. </w:t>
      </w:r>
      <w:r w:rsidRPr="000F5BF4">
        <w:t xml:space="preserve">These signals show a suggestive association </w:t>
      </w:r>
      <w:r>
        <w:t>at</w:t>
      </w:r>
      <w:r w:rsidRPr="000F5BF4">
        <w:t xml:space="preserve"> a threshold </w:t>
      </w:r>
      <w:r w:rsidRPr="000F5BF4">
        <w:rPr>
          <w:i/>
        </w:rPr>
        <w:t>P</w:t>
      </w:r>
      <w:r w:rsidRPr="000F5BF4">
        <w:t xml:space="preserve"> of 1x10</w:t>
      </w:r>
      <w:r w:rsidRPr="000F5BF4">
        <w:rPr>
          <w:vertAlign w:val="superscript"/>
        </w:rPr>
        <w:t>-5</w:t>
      </w:r>
      <w:r w:rsidRPr="000F5BF4">
        <w:t xml:space="preserve">. </w:t>
      </w:r>
      <w:r>
        <w:t>The –log</w:t>
      </w:r>
      <w:r>
        <w:rPr>
          <w:vertAlign w:val="subscript"/>
        </w:rPr>
        <w:t>10</w:t>
      </w:r>
      <w:r>
        <w:t>(P value) for each SNP is plotted against the base-pair position along each chromosome (Mb). For each locus, the lead SNP is represented in purple, SNPs are color coded by level of linkage disequilibrium (r</w:t>
      </w:r>
      <w:r>
        <w:rPr>
          <w:vertAlign w:val="superscript"/>
        </w:rPr>
        <w:t>2</w:t>
      </w:r>
      <w:r>
        <w:t>) to the lead SNP, blue peaks represent recombination rates (</w:t>
      </w:r>
      <w:proofErr w:type="spellStart"/>
      <w:r>
        <w:t>cM</w:t>
      </w:r>
      <w:proofErr w:type="spellEnd"/>
      <w:r>
        <w:t xml:space="preserve">/Mb). </w:t>
      </w:r>
    </w:p>
    <w:p w14:paraId="112C85D8" w14:textId="77777777" w:rsidR="003837B3" w:rsidRDefault="003837B3" w:rsidP="003837B3"/>
    <w:p w14:paraId="741771DA" w14:textId="718629B6" w:rsidR="003837B3" w:rsidRPr="00826D27" w:rsidRDefault="00F83FEF" w:rsidP="003837B3">
      <w:pPr>
        <w:rPr>
          <w:b/>
        </w:rPr>
      </w:pPr>
      <w:r>
        <w:t>a)</w:t>
      </w:r>
    </w:p>
    <w:p w14:paraId="4277B5DA" w14:textId="77777777" w:rsidR="003837B3" w:rsidRDefault="003837B3" w:rsidP="003837B3">
      <w:r>
        <w:rPr>
          <w:noProof/>
        </w:rPr>
        <w:drawing>
          <wp:inline distT="0" distB="0" distL="0" distR="0" wp14:anchorId="69537775" wp14:editId="745484E1">
            <wp:extent cx="3384645" cy="2285721"/>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94285" cy="2292231"/>
                    </a:xfrm>
                    <a:prstGeom prst="rect">
                      <a:avLst/>
                    </a:prstGeom>
                  </pic:spPr>
                </pic:pic>
              </a:graphicData>
            </a:graphic>
          </wp:inline>
        </w:drawing>
      </w:r>
    </w:p>
    <w:p w14:paraId="05883734" w14:textId="42FB0F39" w:rsidR="003837B3" w:rsidRPr="00826D27" w:rsidRDefault="00F83FEF" w:rsidP="003837B3">
      <w:pPr>
        <w:rPr>
          <w:b/>
        </w:rPr>
      </w:pPr>
      <w:r>
        <w:t>b)</w:t>
      </w:r>
      <w:r w:rsidR="003837B3" w:rsidRPr="00826D27">
        <w:rPr>
          <w:b/>
        </w:rPr>
        <w:t xml:space="preserve"> </w:t>
      </w:r>
    </w:p>
    <w:p w14:paraId="55BA728C" w14:textId="77777777" w:rsidR="003837B3" w:rsidRDefault="003837B3" w:rsidP="003837B3">
      <w:r>
        <w:rPr>
          <w:noProof/>
        </w:rPr>
        <w:drawing>
          <wp:inline distT="0" distB="0" distL="0" distR="0" wp14:anchorId="132F9DD7" wp14:editId="67A4AB7C">
            <wp:extent cx="3425588" cy="2323984"/>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30791" cy="2327514"/>
                    </a:xfrm>
                    <a:prstGeom prst="rect">
                      <a:avLst/>
                    </a:prstGeom>
                  </pic:spPr>
                </pic:pic>
              </a:graphicData>
            </a:graphic>
          </wp:inline>
        </w:drawing>
      </w:r>
    </w:p>
    <w:p w14:paraId="6CC94896" w14:textId="3483CAF6" w:rsidR="003837B3" w:rsidRPr="00155A6E" w:rsidRDefault="003837B3" w:rsidP="003837B3">
      <w:pPr>
        <w:rPr>
          <w:b/>
        </w:rPr>
      </w:pPr>
      <w:r>
        <w:rPr>
          <w:b/>
        </w:rPr>
        <w:br w:type="page"/>
      </w:r>
      <w:r w:rsidR="00F83FEF">
        <w:lastRenderedPageBreak/>
        <w:t>c)</w:t>
      </w:r>
    </w:p>
    <w:p w14:paraId="00F299A2" w14:textId="77777777" w:rsidR="003837B3" w:rsidRDefault="003837B3" w:rsidP="003837B3">
      <w:pPr>
        <w:widowControl w:val="0"/>
        <w:autoSpaceDE w:val="0"/>
        <w:autoSpaceDN w:val="0"/>
        <w:adjustRightInd w:val="0"/>
        <w:rPr>
          <w:rFonts w:ascii="Calibri" w:hAnsi="Calibri" w:cs="Calibri"/>
          <w:sz w:val="29"/>
          <w:szCs w:val="29"/>
        </w:rPr>
      </w:pPr>
      <w:r>
        <w:rPr>
          <w:noProof/>
        </w:rPr>
        <w:drawing>
          <wp:inline distT="0" distB="0" distL="0" distR="0" wp14:anchorId="01AA1266" wp14:editId="53C665BF">
            <wp:extent cx="3500651" cy="2342369"/>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05822" cy="2345829"/>
                    </a:xfrm>
                    <a:prstGeom prst="rect">
                      <a:avLst/>
                    </a:prstGeom>
                  </pic:spPr>
                </pic:pic>
              </a:graphicData>
            </a:graphic>
          </wp:inline>
        </w:drawing>
      </w:r>
    </w:p>
    <w:p w14:paraId="75FC8822" w14:textId="77777777" w:rsidR="003837B3" w:rsidRDefault="003837B3" w:rsidP="003837B3"/>
    <w:p w14:paraId="73FF679A" w14:textId="3F0DFD42" w:rsidR="003837B3" w:rsidRPr="00826D27" w:rsidRDefault="00F83FEF" w:rsidP="003837B3">
      <w:r>
        <w:t>d)</w:t>
      </w:r>
      <w:r w:rsidR="003837B3" w:rsidRPr="00826D27">
        <w:t xml:space="preserve"> </w:t>
      </w:r>
    </w:p>
    <w:p w14:paraId="28366FDD" w14:textId="77777777" w:rsidR="003837B3" w:rsidRDefault="003837B3" w:rsidP="003837B3">
      <w:r>
        <w:rPr>
          <w:noProof/>
        </w:rPr>
        <w:drawing>
          <wp:inline distT="0" distB="0" distL="0" distR="0" wp14:anchorId="64E81F36" wp14:editId="54228E93">
            <wp:extent cx="3534770" cy="238445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42284" cy="2389528"/>
                    </a:xfrm>
                    <a:prstGeom prst="rect">
                      <a:avLst/>
                    </a:prstGeom>
                  </pic:spPr>
                </pic:pic>
              </a:graphicData>
            </a:graphic>
          </wp:inline>
        </w:drawing>
      </w:r>
    </w:p>
    <w:p w14:paraId="29348268" w14:textId="77777777" w:rsidR="003837B3" w:rsidRDefault="003837B3" w:rsidP="003837B3">
      <w:pPr>
        <w:rPr>
          <w:b/>
        </w:rPr>
      </w:pPr>
    </w:p>
    <w:p w14:paraId="5E7B9311" w14:textId="16B9A82B" w:rsidR="003837B3" w:rsidRPr="00826D27" w:rsidRDefault="00F83FEF" w:rsidP="003837B3">
      <w:pPr>
        <w:rPr>
          <w:b/>
        </w:rPr>
      </w:pPr>
      <w:r>
        <w:t>e)</w:t>
      </w:r>
      <w:r w:rsidR="003837B3" w:rsidRPr="00826D27">
        <w:rPr>
          <w:b/>
        </w:rPr>
        <w:t xml:space="preserve"> </w:t>
      </w:r>
    </w:p>
    <w:p w14:paraId="45C5D15C" w14:textId="77777777" w:rsidR="003837B3" w:rsidRPr="001343CE" w:rsidRDefault="003837B3" w:rsidP="003837B3">
      <w:r>
        <w:rPr>
          <w:noProof/>
        </w:rPr>
        <w:drawing>
          <wp:inline distT="0" distB="0" distL="0" distR="0" wp14:anchorId="497AA8F7" wp14:editId="5E364715">
            <wp:extent cx="3583752" cy="2422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88094" cy="2425413"/>
                    </a:xfrm>
                    <a:prstGeom prst="rect">
                      <a:avLst/>
                    </a:prstGeom>
                  </pic:spPr>
                </pic:pic>
              </a:graphicData>
            </a:graphic>
          </wp:inline>
        </w:drawing>
      </w:r>
    </w:p>
    <w:p w14:paraId="24CB8871" w14:textId="6C47454A" w:rsidR="003837B3" w:rsidRDefault="003837B3" w:rsidP="003837B3">
      <w:pPr>
        <w:spacing w:after="200" w:line="276" w:lineRule="auto"/>
      </w:pPr>
    </w:p>
    <w:sectPr w:rsidR="003837B3" w:rsidSect="004A78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93573" w14:textId="77777777" w:rsidR="00D225F4" w:rsidRDefault="00D225F4">
      <w:r>
        <w:separator/>
      </w:r>
    </w:p>
  </w:endnote>
  <w:endnote w:type="continuationSeparator" w:id="0">
    <w:p w14:paraId="1AEB2C30" w14:textId="77777777" w:rsidR="00D225F4" w:rsidRDefault="00D22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W08 Regular_1167271">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564FC" w14:textId="77777777" w:rsidR="0043419F" w:rsidRDefault="0043419F" w:rsidP="00D8303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2FC94D" w14:textId="77777777" w:rsidR="0043419F" w:rsidRDefault="0043419F" w:rsidP="00D830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4DF19" w14:textId="77777777" w:rsidR="0043419F" w:rsidRDefault="0043419F" w:rsidP="00D8303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F82C2" w14:textId="77777777" w:rsidR="00D225F4" w:rsidRDefault="00D225F4">
      <w:r>
        <w:separator/>
      </w:r>
    </w:p>
  </w:footnote>
  <w:footnote w:type="continuationSeparator" w:id="0">
    <w:p w14:paraId="66E88D3D" w14:textId="77777777" w:rsidR="00D225F4" w:rsidRDefault="00D225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028"/>
    <w:multiLevelType w:val="hybridMultilevel"/>
    <w:tmpl w:val="92D67E86"/>
    <w:lvl w:ilvl="0" w:tplc="528AD0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90BAD"/>
    <w:multiLevelType w:val="hybridMultilevel"/>
    <w:tmpl w:val="E72E9166"/>
    <w:lvl w:ilvl="0" w:tplc="6D1AF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5723F"/>
    <w:multiLevelType w:val="hybridMultilevel"/>
    <w:tmpl w:val="B804EEA0"/>
    <w:lvl w:ilvl="0" w:tplc="1A860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E3B1A"/>
    <w:multiLevelType w:val="hybridMultilevel"/>
    <w:tmpl w:val="34A040A2"/>
    <w:lvl w:ilvl="0" w:tplc="774ABB8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080B5E"/>
    <w:multiLevelType w:val="hybridMultilevel"/>
    <w:tmpl w:val="3FDADC54"/>
    <w:lvl w:ilvl="0" w:tplc="5908E9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50EA0"/>
    <w:multiLevelType w:val="hybridMultilevel"/>
    <w:tmpl w:val="8304906E"/>
    <w:lvl w:ilvl="0" w:tplc="1C36A20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E568E8"/>
    <w:multiLevelType w:val="hybridMultilevel"/>
    <w:tmpl w:val="AE6A9E88"/>
    <w:lvl w:ilvl="0" w:tplc="1356465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04286"/>
    <w:multiLevelType w:val="hybridMultilevel"/>
    <w:tmpl w:val="C616D81E"/>
    <w:lvl w:ilvl="0" w:tplc="117C26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60710F"/>
    <w:multiLevelType w:val="hybridMultilevel"/>
    <w:tmpl w:val="92CE647E"/>
    <w:lvl w:ilvl="0" w:tplc="8EF84A9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EF29A8"/>
    <w:multiLevelType w:val="hybridMultilevel"/>
    <w:tmpl w:val="BCA23E72"/>
    <w:lvl w:ilvl="0" w:tplc="4364E33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A818C1"/>
    <w:multiLevelType w:val="hybridMultilevel"/>
    <w:tmpl w:val="00AABE62"/>
    <w:lvl w:ilvl="0" w:tplc="B1F0C7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8C241F"/>
    <w:multiLevelType w:val="hybridMultilevel"/>
    <w:tmpl w:val="E72E9166"/>
    <w:lvl w:ilvl="0" w:tplc="6D1AF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2028E0"/>
    <w:multiLevelType w:val="hybridMultilevel"/>
    <w:tmpl w:val="05D4FC8C"/>
    <w:lvl w:ilvl="0" w:tplc="4B021FA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F4711E"/>
    <w:multiLevelType w:val="hybridMultilevel"/>
    <w:tmpl w:val="5E66D5F6"/>
    <w:lvl w:ilvl="0" w:tplc="C734AF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7C2CFC"/>
    <w:multiLevelType w:val="hybridMultilevel"/>
    <w:tmpl w:val="B0C2705C"/>
    <w:lvl w:ilvl="0" w:tplc="B0F2EA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BB25AA"/>
    <w:multiLevelType w:val="hybridMultilevel"/>
    <w:tmpl w:val="2252E70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15"/>
  </w:num>
  <w:num w:numId="3">
    <w:abstractNumId w:val="7"/>
  </w:num>
  <w:num w:numId="4">
    <w:abstractNumId w:val="4"/>
  </w:num>
  <w:num w:numId="5">
    <w:abstractNumId w:val="9"/>
  </w:num>
  <w:num w:numId="6">
    <w:abstractNumId w:val="10"/>
  </w:num>
  <w:num w:numId="7">
    <w:abstractNumId w:val="8"/>
  </w:num>
  <w:num w:numId="8">
    <w:abstractNumId w:val="3"/>
  </w:num>
  <w:num w:numId="9">
    <w:abstractNumId w:val="12"/>
  </w:num>
  <w:num w:numId="10">
    <w:abstractNumId w:val="13"/>
  </w:num>
  <w:num w:numId="11">
    <w:abstractNumId w:val="1"/>
  </w:num>
  <w:num w:numId="12">
    <w:abstractNumId w:val="5"/>
  </w:num>
  <w:num w:numId="13">
    <w:abstractNumId w:val="6"/>
  </w:num>
  <w:num w:numId="14">
    <w:abstractNumId w:val="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B3"/>
    <w:rsid w:val="00022CA7"/>
    <w:rsid w:val="00140B03"/>
    <w:rsid w:val="00170CAB"/>
    <w:rsid w:val="001C0CD2"/>
    <w:rsid w:val="003837B3"/>
    <w:rsid w:val="00393745"/>
    <w:rsid w:val="00420172"/>
    <w:rsid w:val="0043419F"/>
    <w:rsid w:val="00434AA6"/>
    <w:rsid w:val="00436892"/>
    <w:rsid w:val="004917D8"/>
    <w:rsid w:val="004A786A"/>
    <w:rsid w:val="004D1DA4"/>
    <w:rsid w:val="00506DC5"/>
    <w:rsid w:val="00537365"/>
    <w:rsid w:val="00574DA0"/>
    <w:rsid w:val="00612885"/>
    <w:rsid w:val="00676BC4"/>
    <w:rsid w:val="00725E8C"/>
    <w:rsid w:val="008F3DD9"/>
    <w:rsid w:val="00A116E8"/>
    <w:rsid w:val="00A82E2F"/>
    <w:rsid w:val="00A905AF"/>
    <w:rsid w:val="00BD594C"/>
    <w:rsid w:val="00D225F4"/>
    <w:rsid w:val="00D8303C"/>
    <w:rsid w:val="00EC7BE6"/>
    <w:rsid w:val="00F033A6"/>
    <w:rsid w:val="00F83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B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3837B3"/>
    <w:pPr>
      <w:spacing w:before="100" w:beforeAutospacing="1" w:after="100" w:afterAutospacing="1"/>
    </w:pPr>
  </w:style>
  <w:style w:type="character" w:styleId="CommentReference">
    <w:name w:val="annotation reference"/>
    <w:basedOn w:val="DefaultParagraphFont"/>
    <w:uiPriority w:val="99"/>
    <w:semiHidden/>
    <w:unhideWhenUsed/>
    <w:rsid w:val="003837B3"/>
    <w:rPr>
      <w:sz w:val="16"/>
      <w:szCs w:val="16"/>
    </w:rPr>
  </w:style>
  <w:style w:type="paragraph" w:styleId="CommentText">
    <w:name w:val="annotation text"/>
    <w:basedOn w:val="Normal"/>
    <w:link w:val="CommentTextChar"/>
    <w:uiPriority w:val="99"/>
    <w:unhideWhenUsed/>
    <w:rsid w:val="003837B3"/>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837B3"/>
    <w:rPr>
      <w:sz w:val="20"/>
      <w:szCs w:val="20"/>
    </w:rPr>
  </w:style>
  <w:style w:type="paragraph" w:styleId="CommentSubject">
    <w:name w:val="annotation subject"/>
    <w:basedOn w:val="CommentText"/>
    <w:next w:val="CommentText"/>
    <w:link w:val="CommentSubjectChar"/>
    <w:uiPriority w:val="99"/>
    <w:semiHidden/>
    <w:unhideWhenUsed/>
    <w:rsid w:val="003837B3"/>
    <w:rPr>
      <w:b/>
      <w:bCs/>
    </w:rPr>
  </w:style>
  <w:style w:type="character" w:customStyle="1" w:styleId="CommentSubjectChar">
    <w:name w:val="Comment Subject Char"/>
    <w:basedOn w:val="CommentTextChar"/>
    <w:link w:val="CommentSubject"/>
    <w:uiPriority w:val="99"/>
    <w:semiHidden/>
    <w:rsid w:val="003837B3"/>
    <w:rPr>
      <w:b/>
      <w:bCs/>
      <w:sz w:val="20"/>
      <w:szCs w:val="20"/>
    </w:rPr>
  </w:style>
  <w:style w:type="paragraph" w:styleId="BalloonText">
    <w:name w:val="Balloon Text"/>
    <w:basedOn w:val="Normal"/>
    <w:link w:val="BalloonTextChar"/>
    <w:uiPriority w:val="99"/>
    <w:semiHidden/>
    <w:unhideWhenUsed/>
    <w:rsid w:val="003837B3"/>
    <w:rPr>
      <w:rFonts w:ascii="Tahoma" w:hAnsi="Tahoma" w:cs="Tahoma"/>
      <w:sz w:val="16"/>
      <w:szCs w:val="16"/>
    </w:rPr>
  </w:style>
  <w:style w:type="character" w:customStyle="1" w:styleId="BalloonTextChar">
    <w:name w:val="Balloon Text Char"/>
    <w:basedOn w:val="DefaultParagraphFont"/>
    <w:link w:val="BalloonText"/>
    <w:uiPriority w:val="99"/>
    <w:semiHidden/>
    <w:rsid w:val="003837B3"/>
    <w:rPr>
      <w:rFonts w:ascii="Tahoma" w:hAnsi="Tahoma" w:cs="Tahoma"/>
      <w:sz w:val="16"/>
      <w:szCs w:val="16"/>
    </w:rPr>
  </w:style>
  <w:style w:type="paragraph" w:styleId="ListParagraph">
    <w:name w:val="List Paragraph"/>
    <w:basedOn w:val="Normal"/>
    <w:link w:val="ListParagraphChar"/>
    <w:uiPriority w:val="34"/>
    <w:qFormat/>
    <w:rsid w:val="003837B3"/>
    <w:pPr>
      <w:spacing w:after="200" w:line="276" w:lineRule="auto"/>
      <w:ind w:left="720"/>
      <w:contextualSpacing/>
    </w:pPr>
    <w:rPr>
      <w:rFonts w:asciiTheme="minorHAnsi" w:hAnsiTheme="minorHAnsi" w:cstheme="minorBidi"/>
      <w:sz w:val="22"/>
      <w:szCs w:val="22"/>
    </w:rPr>
  </w:style>
  <w:style w:type="paragraph" w:customStyle="1" w:styleId="EndNoteBibliographyTitle">
    <w:name w:val="EndNote Bibliography Title"/>
    <w:basedOn w:val="Normal"/>
    <w:link w:val="EndNoteBibliographyTitleChar"/>
    <w:rsid w:val="003837B3"/>
    <w:pPr>
      <w:spacing w:line="276" w:lineRule="auto"/>
      <w:jc w:val="center"/>
    </w:pPr>
    <w:rPr>
      <w:rFonts w:ascii="Calibri" w:hAnsi="Calibri" w:cstheme="minorBidi"/>
      <w:noProof/>
      <w:sz w:val="22"/>
      <w:szCs w:val="22"/>
    </w:rPr>
  </w:style>
  <w:style w:type="character" w:customStyle="1" w:styleId="ListParagraphChar">
    <w:name w:val="List Paragraph Char"/>
    <w:basedOn w:val="DefaultParagraphFont"/>
    <w:link w:val="ListParagraph"/>
    <w:uiPriority w:val="34"/>
    <w:rsid w:val="003837B3"/>
    <w:rPr>
      <w:sz w:val="22"/>
      <w:szCs w:val="22"/>
    </w:rPr>
  </w:style>
  <w:style w:type="character" w:customStyle="1" w:styleId="EndNoteBibliographyTitleChar">
    <w:name w:val="EndNote Bibliography Title Char"/>
    <w:basedOn w:val="ListParagraphChar"/>
    <w:link w:val="EndNoteBibliographyTitle"/>
    <w:rsid w:val="003837B3"/>
    <w:rPr>
      <w:rFonts w:ascii="Calibri" w:hAnsi="Calibri"/>
      <w:noProof/>
      <w:sz w:val="22"/>
      <w:szCs w:val="22"/>
    </w:rPr>
  </w:style>
  <w:style w:type="paragraph" w:customStyle="1" w:styleId="EndNoteBibliography">
    <w:name w:val="EndNote Bibliography"/>
    <w:basedOn w:val="Normal"/>
    <w:link w:val="EndNoteBibliographyChar"/>
    <w:rsid w:val="003837B3"/>
    <w:pPr>
      <w:spacing w:after="200"/>
    </w:pPr>
    <w:rPr>
      <w:rFonts w:ascii="Calibri" w:hAnsi="Calibri" w:cstheme="minorBidi"/>
      <w:noProof/>
      <w:sz w:val="22"/>
      <w:szCs w:val="22"/>
    </w:rPr>
  </w:style>
  <w:style w:type="character" w:customStyle="1" w:styleId="EndNoteBibliographyChar">
    <w:name w:val="EndNote Bibliography Char"/>
    <w:basedOn w:val="ListParagraphChar"/>
    <w:link w:val="EndNoteBibliography"/>
    <w:rsid w:val="003837B3"/>
    <w:rPr>
      <w:rFonts w:ascii="Calibri" w:hAnsi="Calibri"/>
      <w:noProof/>
      <w:sz w:val="22"/>
      <w:szCs w:val="22"/>
    </w:rPr>
  </w:style>
  <w:style w:type="character" w:styleId="Hyperlink">
    <w:name w:val="Hyperlink"/>
    <w:basedOn w:val="DefaultParagraphFont"/>
    <w:uiPriority w:val="99"/>
    <w:unhideWhenUsed/>
    <w:rsid w:val="003837B3"/>
    <w:rPr>
      <w:color w:val="0563C1" w:themeColor="hyperlink"/>
      <w:u w:val="single"/>
    </w:rPr>
  </w:style>
  <w:style w:type="paragraph" w:styleId="NormalWeb">
    <w:name w:val="Normal (Web)"/>
    <w:basedOn w:val="Normal"/>
    <w:uiPriority w:val="99"/>
    <w:unhideWhenUsed/>
    <w:rsid w:val="003837B3"/>
    <w:pPr>
      <w:spacing w:before="100" w:beforeAutospacing="1" w:after="100" w:afterAutospacing="1"/>
    </w:pPr>
  </w:style>
  <w:style w:type="paragraph" w:styleId="Bibliography">
    <w:name w:val="Bibliography"/>
    <w:basedOn w:val="Normal"/>
    <w:next w:val="Normal"/>
    <w:uiPriority w:val="37"/>
    <w:semiHidden/>
    <w:unhideWhenUsed/>
    <w:rsid w:val="003837B3"/>
  </w:style>
  <w:style w:type="character" w:customStyle="1" w:styleId="element-citation">
    <w:name w:val="element-citation"/>
    <w:basedOn w:val="DefaultParagraphFont"/>
    <w:rsid w:val="003837B3"/>
  </w:style>
  <w:style w:type="character" w:customStyle="1" w:styleId="ref-journal">
    <w:name w:val="ref-journal"/>
    <w:basedOn w:val="DefaultParagraphFont"/>
    <w:rsid w:val="003837B3"/>
  </w:style>
  <w:style w:type="character" w:customStyle="1" w:styleId="ref-vol">
    <w:name w:val="ref-vol"/>
    <w:basedOn w:val="DefaultParagraphFont"/>
    <w:rsid w:val="003837B3"/>
  </w:style>
  <w:style w:type="character" w:customStyle="1" w:styleId="sep">
    <w:name w:val="sep"/>
    <w:basedOn w:val="DefaultParagraphFont"/>
    <w:rsid w:val="003837B3"/>
    <w:rPr>
      <w:rFonts w:ascii="Minion W08 Regular_1167271" w:hAnsi="Minion W08 Regular_1167271" w:hint="default"/>
      <w:b w:val="0"/>
      <w:bCs w:val="0"/>
      <w:vanish w:val="0"/>
      <w:webHidden w:val="0"/>
      <w:color w:val="000000"/>
      <w:sz w:val="26"/>
      <w:szCs w:val="26"/>
      <w:specVanish w:val="0"/>
    </w:rPr>
  </w:style>
  <w:style w:type="character" w:customStyle="1" w:styleId="reflinks">
    <w:name w:val="reflinks"/>
    <w:basedOn w:val="DefaultParagraphFont"/>
    <w:rsid w:val="003837B3"/>
  </w:style>
  <w:style w:type="character" w:styleId="PlaceholderText">
    <w:name w:val="Placeholder Text"/>
    <w:basedOn w:val="DefaultParagraphFont"/>
    <w:uiPriority w:val="99"/>
    <w:semiHidden/>
    <w:rsid w:val="003837B3"/>
    <w:rPr>
      <w:color w:val="808080"/>
    </w:rPr>
  </w:style>
  <w:style w:type="character" w:styleId="FollowedHyperlink">
    <w:name w:val="FollowedHyperlink"/>
    <w:basedOn w:val="DefaultParagraphFont"/>
    <w:uiPriority w:val="99"/>
    <w:semiHidden/>
    <w:unhideWhenUsed/>
    <w:rsid w:val="003837B3"/>
    <w:rPr>
      <w:color w:val="954F72" w:themeColor="followedHyperlink"/>
      <w:u w:val="single"/>
    </w:rPr>
  </w:style>
  <w:style w:type="paragraph" w:styleId="Revision">
    <w:name w:val="Revision"/>
    <w:hidden/>
    <w:uiPriority w:val="99"/>
    <w:semiHidden/>
    <w:rsid w:val="003837B3"/>
    <w:rPr>
      <w:sz w:val="22"/>
      <w:szCs w:val="22"/>
    </w:rPr>
  </w:style>
  <w:style w:type="paragraph" w:styleId="Footer">
    <w:name w:val="footer"/>
    <w:basedOn w:val="Normal"/>
    <w:link w:val="FooterChar"/>
    <w:uiPriority w:val="99"/>
    <w:unhideWhenUsed/>
    <w:rsid w:val="003837B3"/>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837B3"/>
    <w:rPr>
      <w:sz w:val="22"/>
      <w:szCs w:val="22"/>
    </w:rPr>
  </w:style>
  <w:style w:type="character" w:styleId="PageNumber">
    <w:name w:val="page number"/>
    <w:basedOn w:val="DefaultParagraphFont"/>
    <w:uiPriority w:val="99"/>
    <w:semiHidden/>
    <w:unhideWhenUsed/>
    <w:rsid w:val="003837B3"/>
  </w:style>
  <w:style w:type="character" w:styleId="LineNumber">
    <w:name w:val="line number"/>
    <w:basedOn w:val="DefaultParagraphFont"/>
    <w:uiPriority w:val="99"/>
    <w:semiHidden/>
    <w:unhideWhenUsed/>
    <w:rsid w:val="003837B3"/>
  </w:style>
  <w:style w:type="paragraph" w:styleId="Header">
    <w:name w:val="header"/>
    <w:basedOn w:val="Normal"/>
    <w:link w:val="HeaderChar"/>
    <w:uiPriority w:val="99"/>
    <w:unhideWhenUsed/>
    <w:rsid w:val="003837B3"/>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3837B3"/>
    <w:rPr>
      <w:sz w:val="22"/>
      <w:szCs w:val="22"/>
    </w:rPr>
  </w:style>
  <w:style w:type="character" w:customStyle="1" w:styleId="apple-converted-space">
    <w:name w:val="apple-converted-space"/>
    <w:basedOn w:val="DefaultParagraphFont"/>
    <w:rsid w:val="003837B3"/>
  </w:style>
  <w:style w:type="character" w:styleId="Emphasis">
    <w:name w:val="Emphasis"/>
    <w:basedOn w:val="DefaultParagraphFont"/>
    <w:uiPriority w:val="20"/>
    <w:qFormat/>
    <w:rsid w:val="003837B3"/>
    <w:rPr>
      <w:i/>
      <w:iCs/>
    </w:rPr>
  </w:style>
  <w:style w:type="table" w:styleId="TableGrid">
    <w:name w:val="Table Grid"/>
    <w:basedOn w:val="TableNormal"/>
    <w:uiPriority w:val="59"/>
    <w:rsid w:val="003837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B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3837B3"/>
    <w:pPr>
      <w:spacing w:before="100" w:beforeAutospacing="1" w:after="100" w:afterAutospacing="1"/>
    </w:pPr>
  </w:style>
  <w:style w:type="character" w:styleId="CommentReference">
    <w:name w:val="annotation reference"/>
    <w:basedOn w:val="DefaultParagraphFont"/>
    <w:uiPriority w:val="99"/>
    <w:semiHidden/>
    <w:unhideWhenUsed/>
    <w:rsid w:val="003837B3"/>
    <w:rPr>
      <w:sz w:val="16"/>
      <w:szCs w:val="16"/>
    </w:rPr>
  </w:style>
  <w:style w:type="paragraph" w:styleId="CommentText">
    <w:name w:val="annotation text"/>
    <w:basedOn w:val="Normal"/>
    <w:link w:val="CommentTextChar"/>
    <w:uiPriority w:val="99"/>
    <w:unhideWhenUsed/>
    <w:rsid w:val="003837B3"/>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837B3"/>
    <w:rPr>
      <w:sz w:val="20"/>
      <w:szCs w:val="20"/>
    </w:rPr>
  </w:style>
  <w:style w:type="paragraph" w:styleId="CommentSubject">
    <w:name w:val="annotation subject"/>
    <w:basedOn w:val="CommentText"/>
    <w:next w:val="CommentText"/>
    <w:link w:val="CommentSubjectChar"/>
    <w:uiPriority w:val="99"/>
    <w:semiHidden/>
    <w:unhideWhenUsed/>
    <w:rsid w:val="003837B3"/>
    <w:rPr>
      <w:b/>
      <w:bCs/>
    </w:rPr>
  </w:style>
  <w:style w:type="character" w:customStyle="1" w:styleId="CommentSubjectChar">
    <w:name w:val="Comment Subject Char"/>
    <w:basedOn w:val="CommentTextChar"/>
    <w:link w:val="CommentSubject"/>
    <w:uiPriority w:val="99"/>
    <w:semiHidden/>
    <w:rsid w:val="003837B3"/>
    <w:rPr>
      <w:b/>
      <w:bCs/>
      <w:sz w:val="20"/>
      <w:szCs w:val="20"/>
    </w:rPr>
  </w:style>
  <w:style w:type="paragraph" w:styleId="BalloonText">
    <w:name w:val="Balloon Text"/>
    <w:basedOn w:val="Normal"/>
    <w:link w:val="BalloonTextChar"/>
    <w:uiPriority w:val="99"/>
    <w:semiHidden/>
    <w:unhideWhenUsed/>
    <w:rsid w:val="003837B3"/>
    <w:rPr>
      <w:rFonts w:ascii="Tahoma" w:hAnsi="Tahoma" w:cs="Tahoma"/>
      <w:sz w:val="16"/>
      <w:szCs w:val="16"/>
    </w:rPr>
  </w:style>
  <w:style w:type="character" w:customStyle="1" w:styleId="BalloonTextChar">
    <w:name w:val="Balloon Text Char"/>
    <w:basedOn w:val="DefaultParagraphFont"/>
    <w:link w:val="BalloonText"/>
    <w:uiPriority w:val="99"/>
    <w:semiHidden/>
    <w:rsid w:val="003837B3"/>
    <w:rPr>
      <w:rFonts w:ascii="Tahoma" w:hAnsi="Tahoma" w:cs="Tahoma"/>
      <w:sz w:val="16"/>
      <w:szCs w:val="16"/>
    </w:rPr>
  </w:style>
  <w:style w:type="paragraph" w:styleId="ListParagraph">
    <w:name w:val="List Paragraph"/>
    <w:basedOn w:val="Normal"/>
    <w:link w:val="ListParagraphChar"/>
    <w:uiPriority w:val="34"/>
    <w:qFormat/>
    <w:rsid w:val="003837B3"/>
    <w:pPr>
      <w:spacing w:after="200" w:line="276" w:lineRule="auto"/>
      <w:ind w:left="720"/>
      <w:contextualSpacing/>
    </w:pPr>
    <w:rPr>
      <w:rFonts w:asciiTheme="minorHAnsi" w:hAnsiTheme="minorHAnsi" w:cstheme="minorBidi"/>
      <w:sz w:val="22"/>
      <w:szCs w:val="22"/>
    </w:rPr>
  </w:style>
  <w:style w:type="paragraph" w:customStyle="1" w:styleId="EndNoteBibliographyTitle">
    <w:name w:val="EndNote Bibliography Title"/>
    <w:basedOn w:val="Normal"/>
    <w:link w:val="EndNoteBibliographyTitleChar"/>
    <w:rsid w:val="003837B3"/>
    <w:pPr>
      <w:spacing w:line="276" w:lineRule="auto"/>
      <w:jc w:val="center"/>
    </w:pPr>
    <w:rPr>
      <w:rFonts w:ascii="Calibri" w:hAnsi="Calibri" w:cstheme="minorBidi"/>
      <w:noProof/>
      <w:sz w:val="22"/>
      <w:szCs w:val="22"/>
    </w:rPr>
  </w:style>
  <w:style w:type="character" w:customStyle="1" w:styleId="ListParagraphChar">
    <w:name w:val="List Paragraph Char"/>
    <w:basedOn w:val="DefaultParagraphFont"/>
    <w:link w:val="ListParagraph"/>
    <w:uiPriority w:val="34"/>
    <w:rsid w:val="003837B3"/>
    <w:rPr>
      <w:sz w:val="22"/>
      <w:szCs w:val="22"/>
    </w:rPr>
  </w:style>
  <w:style w:type="character" w:customStyle="1" w:styleId="EndNoteBibliographyTitleChar">
    <w:name w:val="EndNote Bibliography Title Char"/>
    <w:basedOn w:val="ListParagraphChar"/>
    <w:link w:val="EndNoteBibliographyTitle"/>
    <w:rsid w:val="003837B3"/>
    <w:rPr>
      <w:rFonts w:ascii="Calibri" w:hAnsi="Calibri"/>
      <w:noProof/>
      <w:sz w:val="22"/>
      <w:szCs w:val="22"/>
    </w:rPr>
  </w:style>
  <w:style w:type="paragraph" w:customStyle="1" w:styleId="EndNoteBibliography">
    <w:name w:val="EndNote Bibliography"/>
    <w:basedOn w:val="Normal"/>
    <w:link w:val="EndNoteBibliographyChar"/>
    <w:rsid w:val="003837B3"/>
    <w:pPr>
      <w:spacing w:after="200"/>
    </w:pPr>
    <w:rPr>
      <w:rFonts w:ascii="Calibri" w:hAnsi="Calibri" w:cstheme="minorBidi"/>
      <w:noProof/>
      <w:sz w:val="22"/>
      <w:szCs w:val="22"/>
    </w:rPr>
  </w:style>
  <w:style w:type="character" w:customStyle="1" w:styleId="EndNoteBibliographyChar">
    <w:name w:val="EndNote Bibliography Char"/>
    <w:basedOn w:val="ListParagraphChar"/>
    <w:link w:val="EndNoteBibliography"/>
    <w:rsid w:val="003837B3"/>
    <w:rPr>
      <w:rFonts w:ascii="Calibri" w:hAnsi="Calibri"/>
      <w:noProof/>
      <w:sz w:val="22"/>
      <w:szCs w:val="22"/>
    </w:rPr>
  </w:style>
  <w:style w:type="character" w:styleId="Hyperlink">
    <w:name w:val="Hyperlink"/>
    <w:basedOn w:val="DefaultParagraphFont"/>
    <w:uiPriority w:val="99"/>
    <w:unhideWhenUsed/>
    <w:rsid w:val="003837B3"/>
    <w:rPr>
      <w:color w:val="0563C1" w:themeColor="hyperlink"/>
      <w:u w:val="single"/>
    </w:rPr>
  </w:style>
  <w:style w:type="paragraph" w:styleId="NormalWeb">
    <w:name w:val="Normal (Web)"/>
    <w:basedOn w:val="Normal"/>
    <w:uiPriority w:val="99"/>
    <w:unhideWhenUsed/>
    <w:rsid w:val="003837B3"/>
    <w:pPr>
      <w:spacing w:before="100" w:beforeAutospacing="1" w:after="100" w:afterAutospacing="1"/>
    </w:pPr>
  </w:style>
  <w:style w:type="paragraph" w:styleId="Bibliography">
    <w:name w:val="Bibliography"/>
    <w:basedOn w:val="Normal"/>
    <w:next w:val="Normal"/>
    <w:uiPriority w:val="37"/>
    <w:semiHidden/>
    <w:unhideWhenUsed/>
    <w:rsid w:val="003837B3"/>
  </w:style>
  <w:style w:type="character" w:customStyle="1" w:styleId="element-citation">
    <w:name w:val="element-citation"/>
    <w:basedOn w:val="DefaultParagraphFont"/>
    <w:rsid w:val="003837B3"/>
  </w:style>
  <w:style w:type="character" w:customStyle="1" w:styleId="ref-journal">
    <w:name w:val="ref-journal"/>
    <w:basedOn w:val="DefaultParagraphFont"/>
    <w:rsid w:val="003837B3"/>
  </w:style>
  <w:style w:type="character" w:customStyle="1" w:styleId="ref-vol">
    <w:name w:val="ref-vol"/>
    <w:basedOn w:val="DefaultParagraphFont"/>
    <w:rsid w:val="003837B3"/>
  </w:style>
  <w:style w:type="character" w:customStyle="1" w:styleId="sep">
    <w:name w:val="sep"/>
    <w:basedOn w:val="DefaultParagraphFont"/>
    <w:rsid w:val="003837B3"/>
    <w:rPr>
      <w:rFonts w:ascii="Minion W08 Regular_1167271" w:hAnsi="Minion W08 Regular_1167271" w:hint="default"/>
      <w:b w:val="0"/>
      <w:bCs w:val="0"/>
      <w:vanish w:val="0"/>
      <w:webHidden w:val="0"/>
      <w:color w:val="000000"/>
      <w:sz w:val="26"/>
      <w:szCs w:val="26"/>
      <w:specVanish w:val="0"/>
    </w:rPr>
  </w:style>
  <w:style w:type="character" w:customStyle="1" w:styleId="reflinks">
    <w:name w:val="reflinks"/>
    <w:basedOn w:val="DefaultParagraphFont"/>
    <w:rsid w:val="003837B3"/>
  </w:style>
  <w:style w:type="character" w:styleId="PlaceholderText">
    <w:name w:val="Placeholder Text"/>
    <w:basedOn w:val="DefaultParagraphFont"/>
    <w:uiPriority w:val="99"/>
    <w:semiHidden/>
    <w:rsid w:val="003837B3"/>
    <w:rPr>
      <w:color w:val="808080"/>
    </w:rPr>
  </w:style>
  <w:style w:type="character" w:styleId="FollowedHyperlink">
    <w:name w:val="FollowedHyperlink"/>
    <w:basedOn w:val="DefaultParagraphFont"/>
    <w:uiPriority w:val="99"/>
    <w:semiHidden/>
    <w:unhideWhenUsed/>
    <w:rsid w:val="003837B3"/>
    <w:rPr>
      <w:color w:val="954F72" w:themeColor="followedHyperlink"/>
      <w:u w:val="single"/>
    </w:rPr>
  </w:style>
  <w:style w:type="paragraph" w:styleId="Revision">
    <w:name w:val="Revision"/>
    <w:hidden/>
    <w:uiPriority w:val="99"/>
    <w:semiHidden/>
    <w:rsid w:val="003837B3"/>
    <w:rPr>
      <w:sz w:val="22"/>
      <w:szCs w:val="22"/>
    </w:rPr>
  </w:style>
  <w:style w:type="paragraph" w:styleId="Footer">
    <w:name w:val="footer"/>
    <w:basedOn w:val="Normal"/>
    <w:link w:val="FooterChar"/>
    <w:uiPriority w:val="99"/>
    <w:unhideWhenUsed/>
    <w:rsid w:val="003837B3"/>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837B3"/>
    <w:rPr>
      <w:sz w:val="22"/>
      <w:szCs w:val="22"/>
    </w:rPr>
  </w:style>
  <w:style w:type="character" w:styleId="PageNumber">
    <w:name w:val="page number"/>
    <w:basedOn w:val="DefaultParagraphFont"/>
    <w:uiPriority w:val="99"/>
    <w:semiHidden/>
    <w:unhideWhenUsed/>
    <w:rsid w:val="003837B3"/>
  </w:style>
  <w:style w:type="character" w:styleId="LineNumber">
    <w:name w:val="line number"/>
    <w:basedOn w:val="DefaultParagraphFont"/>
    <w:uiPriority w:val="99"/>
    <w:semiHidden/>
    <w:unhideWhenUsed/>
    <w:rsid w:val="003837B3"/>
  </w:style>
  <w:style w:type="paragraph" w:styleId="Header">
    <w:name w:val="header"/>
    <w:basedOn w:val="Normal"/>
    <w:link w:val="HeaderChar"/>
    <w:uiPriority w:val="99"/>
    <w:unhideWhenUsed/>
    <w:rsid w:val="003837B3"/>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3837B3"/>
    <w:rPr>
      <w:sz w:val="22"/>
      <w:szCs w:val="22"/>
    </w:rPr>
  </w:style>
  <w:style w:type="character" w:customStyle="1" w:styleId="apple-converted-space">
    <w:name w:val="apple-converted-space"/>
    <w:basedOn w:val="DefaultParagraphFont"/>
    <w:rsid w:val="003837B3"/>
  </w:style>
  <w:style w:type="character" w:styleId="Emphasis">
    <w:name w:val="Emphasis"/>
    <w:basedOn w:val="DefaultParagraphFont"/>
    <w:uiPriority w:val="20"/>
    <w:qFormat/>
    <w:rsid w:val="003837B3"/>
    <w:rPr>
      <w:i/>
      <w:iCs/>
    </w:rPr>
  </w:style>
  <w:style w:type="table" w:styleId="TableGrid">
    <w:name w:val="Table Grid"/>
    <w:basedOn w:val="TableNormal"/>
    <w:uiPriority w:val="59"/>
    <w:rsid w:val="003837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ationalgenome.org/faq/which-populations-are-part-your-study/" TargetMode="External"/><Relationship Id="rId13" Type="http://schemas.openxmlformats.org/officeDocument/2006/relationships/hyperlink" Target="http://genome.ucsc.edu/cgi-bin/hgTracks?db=hg19&amp;position=chr20%3A62310879-62311379&amp;snp142=pack&amp;hgFind.matches=rs77552606" TargetMode="External"/><Relationship Id="rId18" Type="http://schemas.openxmlformats.org/officeDocument/2006/relationships/hyperlink" Target="http://genome.ucsc.edu/cgi-bin/hgTracks?db=hg19&amp;position=chr20%3A62304199-62304699&amp;snp142=pack&amp;hgFind.matches=rs373458837" TargetMode="External"/><Relationship Id="rId26" Type="http://schemas.openxmlformats.org/officeDocument/2006/relationships/diagramColors" Target="diagrams/colors1.xml"/><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genome.ucsc.edu/cgi-bin/hgTracks?db=hg19&amp;position=chr20%3A62308267-62308767&amp;snp142=pack&amp;hgFind.matches=rs73137724"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enome.ucsc.edu/cgi-bin/hgTracks?db=hg19&amp;position=chr20%3A62309142-62309642&amp;snp142=pack&amp;hgFind.matches=rs114703330" TargetMode="External"/><Relationship Id="rId17" Type="http://schemas.openxmlformats.org/officeDocument/2006/relationships/hyperlink" Target="http://genome.ucsc.edu/cgi-bin/hgTracks?db=hg19&amp;position=chr20%3A62307688-62308188&amp;snp142=pack&amp;hgFind.matches=rs79981941" TargetMode="External"/><Relationship Id="rId25" Type="http://schemas.openxmlformats.org/officeDocument/2006/relationships/diagramQuickStyle" Target="diagrams/quickStyle1.xm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genome.ucsc.edu/cgi-bin/hgTracks?db=hg19&amp;position=chr20%3A62307267-62307767&amp;snp142=pack&amp;hgFind.matches=rs3787099" TargetMode="External"/><Relationship Id="rId20" Type="http://schemas.openxmlformats.org/officeDocument/2006/relationships/hyperlink" Target="http://genome.ucsc.edu/cgi-bin/hgTracks?db=hg19&amp;position=chr20%3A62291517-62292017&amp;snp142=pack&amp;hgFind.matches=rs143190905"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enome.ucsc.edu/cgi-bin/hgTracks?db=hg19&amp;position=chr20%3A62313804-62314304&amp;snp142=pack&amp;hgFind.matches=rs75031349" TargetMode="External"/><Relationship Id="rId24" Type="http://schemas.openxmlformats.org/officeDocument/2006/relationships/diagramLayout" Target="diagrams/layout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genome.ucsc.edu/cgi-bin/hgTracks?db=hg19&amp;position=chr20%3A62320424-62320924&amp;snp142=pack&amp;hgFind.matches=rs16983884" TargetMode="External"/><Relationship Id="rId23" Type="http://schemas.openxmlformats.org/officeDocument/2006/relationships/diagramData" Target="diagrams/data1.xm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genome.ucsc.edu/cgi-bin/hgTracks?db=hg19&amp;position=chr20%3A62282571-62283071&amp;snp142=pack&amp;hgFind.matches=rs76636901"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enome.ucsc.edu/cgi-bin/hgTracks?db=hg19&amp;position=chr20%3A62313628-62314128&amp;snp142=pack&amp;hgFind.matches=rs78430218" TargetMode="External"/><Relationship Id="rId22" Type="http://schemas.openxmlformats.org/officeDocument/2006/relationships/hyperlink" Target="http://genome.ucsc.edu/cgi-bin/hgTracks?db=hg19&amp;position=chr20%3A62363262-62363762&amp;snp142=pack&amp;hgFind.matches=rs56057703" TargetMode="External"/><Relationship Id="rId27" Type="http://schemas.microsoft.com/office/2007/relationships/diagramDrawing" Target="diagrams/drawing1.xml"/><Relationship Id="rId30" Type="http://schemas.openxmlformats.org/officeDocument/2006/relationships/image" Target="media/image3.png"/><Relationship Id="rId35"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6A31A-D9FA-4016-ADAE-D924963F0A82}"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en-US"/>
        </a:p>
      </dgm:t>
    </dgm:pt>
    <dgm:pt modelId="{ABB59428-9D50-49E9-AD68-830A68407665}">
      <dgm:prSet phldrT="[Text]" custT="1"/>
      <dgm:spPr/>
      <dgm:t>
        <a:bodyPr/>
        <a:lstStyle/>
        <a:p>
          <a:r>
            <a:rPr lang="en-US" sz="1200" b="1">
              <a:latin typeface="Times New Roman" panose="02020603050405020304" pitchFamily="18" charset="0"/>
              <a:cs typeface="Times New Roman" panose="02020603050405020304" pitchFamily="18" charset="0"/>
            </a:rPr>
            <a:t>5,075 TL measures</a:t>
          </a:r>
        </a:p>
      </dgm:t>
    </dgm:pt>
    <dgm:pt modelId="{F4695BD2-0033-40BD-81E3-B686B43169F0}" type="parTrans" cxnId="{6346E83A-7FC1-494B-9501-0DCBF2335F63}">
      <dgm:prSet/>
      <dgm:spPr/>
      <dgm:t>
        <a:bodyPr/>
        <a:lstStyle/>
        <a:p>
          <a:endParaRPr lang="en-US" sz="1000">
            <a:latin typeface="Times New Roman" panose="02020603050405020304" pitchFamily="18" charset="0"/>
            <a:cs typeface="Times New Roman" panose="02020603050405020304" pitchFamily="18" charset="0"/>
          </a:endParaRPr>
        </a:p>
      </dgm:t>
    </dgm:pt>
    <dgm:pt modelId="{CECB9AE6-906C-4652-BF3E-5CF255500F5E}" type="sibTrans" cxnId="{6346E83A-7FC1-494B-9501-0DCBF2335F63}">
      <dgm:prSet/>
      <dgm:spPr/>
      <dgm:t>
        <a:bodyPr/>
        <a:lstStyle/>
        <a:p>
          <a:endParaRPr lang="en-US" sz="1000">
            <a:latin typeface="Times New Roman" panose="02020603050405020304" pitchFamily="18" charset="0"/>
            <a:cs typeface="Times New Roman" panose="02020603050405020304" pitchFamily="18" charset="0"/>
          </a:endParaRPr>
        </a:p>
      </dgm:t>
    </dgm:pt>
    <dgm:pt modelId="{1001F61D-391A-4E98-B544-411FCFF552CB}">
      <dgm:prSet phldrT="[Text]" custT="1"/>
      <dgm:spPr/>
      <dgm:t>
        <a:bodyPr/>
        <a:lstStyle/>
        <a:p>
          <a:r>
            <a:rPr lang="en-US" sz="1000" b="1">
              <a:latin typeface="Times New Roman" panose="02020603050405020304" pitchFamily="18" charset="0"/>
              <a:cs typeface="Times New Roman" panose="02020603050405020304" pitchFamily="18" charset="0"/>
            </a:rPr>
            <a:t>qPCR-based T/S ratio </a:t>
          </a:r>
          <a:endParaRPr lang="en-US" sz="1000">
            <a:latin typeface="Times New Roman" panose="02020603050405020304" pitchFamily="18" charset="0"/>
            <a:cs typeface="Times New Roman" panose="02020603050405020304" pitchFamily="18" charset="0"/>
          </a:endParaRPr>
        </a:p>
      </dgm:t>
    </dgm:pt>
    <dgm:pt modelId="{94B3A7A6-4566-44D3-ACE9-050ABCAD4782}" type="parTrans" cxnId="{511CFCA4-9CEE-481B-8FAB-6BD2B1301216}">
      <dgm:prSet custT="1"/>
      <dgm:spPr/>
      <dgm:t>
        <a:bodyPr/>
        <a:lstStyle/>
        <a:p>
          <a:endParaRPr lang="en-US" sz="1000">
            <a:latin typeface="Times New Roman" panose="02020603050405020304" pitchFamily="18" charset="0"/>
            <a:cs typeface="Times New Roman" panose="02020603050405020304" pitchFamily="18" charset="0"/>
          </a:endParaRPr>
        </a:p>
      </dgm:t>
    </dgm:pt>
    <dgm:pt modelId="{BADCDA26-63AF-48C1-B20D-5AD5407A4ADB}" type="sibTrans" cxnId="{511CFCA4-9CEE-481B-8FAB-6BD2B1301216}">
      <dgm:prSet/>
      <dgm:spPr/>
      <dgm:t>
        <a:bodyPr/>
        <a:lstStyle/>
        <a:p>
          <a:endParaRPr lang="en-US" sz="1000">
            <a:latin typeface="Times New Roman" panose="02020603050405020304" pitchFamily="18" charset="0"/>
            <a:cs typeface="Times New Roman" panose="02020603050405020304" pitchFamily="18" charset="0"/>
          </a:endParaRPr>
        </a:p>
      </dgm:t>
    </dgm:pt>
    <dgm:pt modelId="{6CDEF774-8220-4BA3-8003-35C1891A9A95}">
      <dgm:prSet phldrT="[Text]" custT="1"/>
      <dgm:spPr/>
      <dgm:t>
        <a:bodyPr/>
        <a:lstStyle/>
        <a:p>
          <a:r>
            <a:rPr lang="en-US" sz="1000">
              <a:latin typeface="Times New Roman" panose="02020603050405020304" pitchFamily="18" charset="0"/>
              <a:cs typeface="Times New Roman" panose="02020603050405020304" pitchFamily="18" charset="0"/>
            </a:rPr>
            <a:t>MEM 3</a:t>
          </a:r>
        </a:p>
        <a:p>
          <a:r>
            <a:rPr lang="en-US" sz="1000">
              <a:latin typeface="Times New Roman" panose="02020603050405020304" pitchFamily="18" charset="0"/>
              <a:cs typeface="Times New Roman" panose="02020603050405020304" pitchFamily="18" charset="0"/>
            </a:rPr>
            <a:t>Luminex-based method/TQI      (n = 2872)</a:t>
          </a:r>
        </a:p>
      </dgm:t>
    </dgm:pt>
    <dgm:pt modelId="{A750D22E-A5EB-4056-848B-7C6C701C8D1A}" type="parTrans" cxnId="{5B092483-DDBE-4DAE-A8A8-D84D6002F6A9}">
      <dgm:prSet custT="1"/>
      <dgm:spPr/>
      <dgm:t>
        <a:bodyPr/>
        <a:lstStyle/>
        <a:p>
          <a:endParaRPr lang="en-US" sz="1000">
            <a:latin typeface="Times New Roman" panose="02020603050405020304" pitchFamily="18" charset="0"/>
            <a:cs typeface="Times New Roman" panose="02020603050405020304" pitchFamily="18" charset="0"/>
          </a:endParaRPr>
        </a:p>
      </dgm:t>
    </dgm:pt>
    <dgm:pt modelId="{F2D75A02-946F-49FF-8DB1-E53D2D7D7018}" type="sibTrans" cxnId="{5B092483-DDBE-4DAE-A8A8-D84D6002F6A9}">
      <dgm:prSet/>
      <dgm:spPr/>
      <dgm:t>
        <a:bodyPr/>
        <a:lstStyle/>
        <a:p>
          <a:endParaRPr lang="en-US" sz="1000">
            <a:latin typeface="Times New Roman" panose="02020603050405020304" pitchFamily="18" charset="0"/>
            <a:cs typeface="Times New Roman" panose="02020603050405020304" pitchFamily="18" charset="0"/>
          </a:endParaRPr>
        </a:p>
      </dgm:t>
    </dgm:pt>
    <dgm:pt modelId="{02DD4F08-7EDF-4E87-9075-9A308D24BC00}">
      <dgm:prSet phldrT="[Text]" custT="1"/>
      <dgm:spPr/>
      <dgm:t>
        <a:bodyPr/>
        <a:lstStyle/>
        <a:p>
          <a:r>
            <a:rPr lang="en-US" sz="1000">
              <a:latin typeface="Times New Roman" panose="02020603050405020304" pitchFamily="18" charset="0"/>
              <a:cs typeface="Times New Roman" panose="02020603050405020304" pitchFamily="18" charset="0"/>
            </a:rPr>
            <a:t>MEM 1</a:t>
          </a:r>
        </a:p>
        <a:p>
          <a:r>
            <a:rPr lang="en-US" sz="1000">
              <a:latin typeface="Times New Roman" panose="02020603050405020304" pitchFamily="18" charset="0"/>
              <a:cs typeface="Times New Roman" panose="02020603050405020304" pitchFamily="18" charset="0"/>
            </a:rPr>
            <a:t>HEALS - Plate design 1  </a:t>
          </a:r>
        </a:p>
        <a:p>
          <a:r>
            <a:rPr lang="en-US" sz="1000">
              <a:latin typeface="Times New Roman" panose="02020603050405020304" pitchFamily="18" charset="0"/>
              <a:cs typeface="Times New Roman" panose="02020603050405020304" pitchFamily="18" charset="0"/>
            </a:rPr>
            <a:t>(n = 1165)</a:t>
          </a:r>
        </a:p>
      </dgm:t>
    </dgm:pt>
    <dgm:pt modelId="{D1CE5CA7-354B-43F1-807A-EBBF6D3EDA17}" type="sibTrans" cxnId="{7F9381AA-0635-44AA-9664-8A0DC1EFF115}">
      <dgm:prSet/>
      <dgm:spPr/>
      <dgm:t>
        <a:bodyPr/>
        <a:lstStyle/>
        <a:p>
          <a:endParaRPr lang="en-US" sz="1000">
            <a:latin typeface="Times New Roman" panose="02020603050405020304" pitchFamily="18" charset="0"/>
            <a:cs typeface="Times New Roman" panose="02020603050405020304" pitchFamily="18" charset="0"/>
          </a:endParaRPr>
        </a:p>
      </dgm:t>
    </dgm:pt>
    <dgm:pt modelId="{C239794D-FA75-45C0-85CF-1B8B2F4C8FEE}" type="parTrans" cxnId="{7F9381AA-0635-44AA-9664-8A0DC1EFF115}">
      <dgm:prSet custT="1"/>
      <dgm:spPr/>
      <dgm:t>
        <a:bodyPr/>
        <a:lstStyle/>
        <a:p>
          <a:endParaRPr lang="en-US" sz="1000">
            <a:latin typeface="Times New Roman" panose="02020603050405020304" pitchFamily="18" charset="0"/>
            <a:cs typeface="Times New Roman" panose="02020603050405020304" pitchFamily="18" charset="0"/>
          </a:endParaRPr>
        </a:p>
      </dgm:t>
    </dgm:pt>
    <dgm:pt modelId="{1509C4D6-F18A-483A-BD43-06FFDB3994A6}">
      <dgm:prSet phldrT="[Text]" custT="1"/>
      <dgm:spPr/>
      <dgm:t>
        <a:bodyPr/>
        <a:lstStyle/>
        <a:p>
          <a:pPr algn="ctr"/>
          <a:r>
            <a:rPr lang="en-US" sz="1000">
              <a:latin typeface="Times New Roman" panose="02020603050405020304" pitchFamily="18" charset="0"/>
              <a:cs typeface="Times New Roman" panose="02020603050405020304" pitchFamily="18" charset="0"/>
            </a:rPr>
            <a:t>HEALS Batch 1 residuals</a:t>
          </a:r>
        </a:p>
        <a:p>
          <a:pPr algn="ctr"/>
          <a:r>
            <a:rPr lang="en-US" sz="1000">
              <a:latin typeface="Times New Roman" panose="02020603050405020304" pitchFamily="18" charset="0"/>
              <a:cs typeface="Times New Roman" panose="02020603050405020304" pitchFamily="18" charset="0"/>
            </a:rPr>
            <a:t>(n=1165)</a:t>
          </a:r>
        </a:p>
      </dgm:t>
    </dgm:pt>
    <dgm:pt modelId="{E684762B-029D-46C0-A562-B44479BBDD74}" type="parTrans" cxnId="{0EB2B1A8-4AC7-489C-B1AC-FDDFC056701B}">
      <dgm:prSet/>
      <dgm:spPr/>
      <dgm:t>
        <a:bodyPr/>
        <a:lstStyle/>
        <a:p>
          <a:endParaRPr lang="en-US"/>
        </a:p>
      </dgm:t>
    </dgm:pt>
    <dgm:pt modelId="{B858B44B-44CE-42CF-8BD7-1DD0F0BB260E}" type="sibTrans" cxnId="{0EB2B1A8-4AC7-489C-B1AC-FDDFC056701B}">
      <dgm:prSet/>
      <dgm:spPr/>
      <dgm:t>
        <a:bodyPr/>
        <a:lstStyle/>
        <a:p>
          <a:endParaRPr lang="en-US"/>
        </a:p>
      </dgm:t>
    </dgm:pt>
    <dgm:pt modelId="{DD721073-AE31-49F3-B706-0DE9FA36991E}">
      <dgm:prSet phldrT="[Text]" custT="1"/>
      <dgm:spPr/>
      <dgm:t>
        <a:bodyPr/>
        <a:lstStyle/>
        <a:p>
          <a:r>
            <a:rPr lang="en-US" sz="1000">
              <a:latin typeface="Times New Roman" panose="02020603050405020304" pitchFamily="18" charset="0"/>
              <a:cs typeface="Times New Roman" panose="02020603050405020304" pitchFamily="18" charset="0"/>
            </a:rPr>
            <a:t>HEALS Batch 2 residuals</a:t>
          </a:r>
        </a:p>
        <a:p>
          <a:r>
            <a:rPr lang="en-US" sz="1000">
              <a:latin typeface="Times New Roman" panose="02020603050405020304" pitchFamily="18" charset="0"/>
              <a:cs typeface="Times New Roman" panose="02020603050405020304" pitchFamily="18" charset="0"/>
            </a:rPr>
            <a:t>(n= 1038) </a:t>
          </a:r>
        </a:p>
      </dgm:t>
    </dgm:pt>
    <dgm:pt modelId="{1FF34083-A6D4-4DD9-9D71-528FCD1337C4}" type="parTrans" cxnId="{5B29C3B2-9DD1-4B27-AD42-CD024F572453}">
      <dgm:prSet/>
      <dgm:spPr/>
      <dgm:t>
        <a:bodyPr/>
        <a:lstStyle/>
        <a:p>
          <a:endParaRPr lang="en-US"/>
        </a:p>
      </dgm:t>
    </dgm:pt>
    <dgm:pt modelId="{DB1F0F58-9265-42FB-8EC3-98902743F0CD}" type="sibTrans" cxnId="{5B29C3B2-9DD1-4B27-AD42-CD024F572453}">
      <dgm:prSet/>
      <dgm:spPr/>
      <dgm:t>
        <a:bodyPr/>
        <a:lstStyle/>
        <a:p>
          <a:endParaRPr lang="en-US"/>
        </a:p>
      </dgm:t>
    </dgm:pt>
    <dgm:pt modelId="{0859F32D-3B12-42CB-826C-05303B8E3C37}">
      <dgm:prSet phldrT="[Text]" custT="1"/>
      <dgm:spPr/>
      <dgm:t>
        <a:bodyPr/>
        <a:lstStyle/>
        <a:p>
          <a:r>
            <a:rPr lang="en-US" sz="1000">
              <a:latin typeface="Times New Roman" panose="02020603050405020304" pitchFamily="18" charset="0"/>
              <a:cs typeface="Times New Roman" panose="02020603050405020304" pitchFamily="18" charset="0"/>
            </a:rPr>
            <a:t>BEST residuals</a:t>
          </a:r>
        </a:p>
        <a:p>
          <a:r>
            <a:rPr lang="en-US" sz="1000">
              <a:latin typeface="Times New Roman" panose="02020603050405020304" pitchFamily="18" charset="0"/>
              <a:cs typeface="Times New Roman" panose="02020603050405020304" pitchFamily="18" charset="0"/>
            </a:rPr>
            <a:t>(n=1825)</a:t>
          </a:r>
        </a:p>
      </dgm:t>
    </dgm:pt>
    <dgm:pt modelId="{83C1E8EB-A4F0-476C-B5A9-048271AC44D4}" type="parTrans" cxnId="{02680D13-7636-4B5F-95A2-5FFBEB898F2A}">
      <dgm:prSet/>
      <dgm:spPr/>
      <dgm:t>
        <a:bodyPr/>
        <a:lstStyle/>
        <a:p>
          <a:endParaRPr lang="en-US"/>
        </a:p>
      </dgm:t>
    </dgm:pt>
    <dgm:pt modelId="{5B0D9ACA-52CA-411E-A2C6-3A56526A3630}" type="sibTrans" cxnId="{02680D13-7636-4B5F-95A2-5FFBEB898F2A}">
      <dgm:prSet/>
      <dgm:spPr/>
      <dgm:t>
        <a:bodyPr/>
        <a:lstStyle/>
        <a:p>
          <a:endParaRPr lang="en-US"/>
        </a:p>
      </dgm:t>
    </dgm:pt>
    <dgm:pt modelId="{AED90D7F-5140-4F34-BBD0-AA084D22AD23}">
      <dgm:prSet phldrT="[Text]" custT="1"/>
      <dgm:spPr/>
      <dgm:t>
        <a:bodyPr/>
        <a:lstStyle/>
        <a:p>
          <a:r>
            <a:rPr lang="en-US" sz="1000">
              <a:latin typeface="Times New Roman" panose="02020603050405020304" pitchFamily="18" charset="0"/>
              <a:cs typeface="Times New Roman" panose="02020603050405020304" pitchFamily="18" charset="0"/>
            </a:rPr>
            <a:t>ACE residuals</a:t>
          </a:r>
        </a:p>
        <a:p>
          <a:r>
            <a:rPr lang="en-US" sz="1000">
              <a:latin typeface="Times New Roman" panose="02020603050405020304" pitchFamily="18" charset="0"/>
              <a:cs typeface="Times New Roman" panose="02020603050405020304" pitchFamily="18" charset="0"/>
            </a:rPr>
            <a:t>(n=1047)</a:t>
          </a:r>
        </a:p>
      </dgm:t>
    </dgm:pt>
    <dgm:pt modelId="{0E3C990C-8320-4A8C-856A-920631E00121}" type="parTrans" cxnId="{A6EB6498-608A-43A7-82B2-DE89BE47EA13}">
      <dgm:prSet/>
      <dgm:spPr/>
      <dgm:t>
        <a:bodyPr/>
        <a:lstStyle/>
        <a:p>
          <a:endParaRPr lang="en-US"/>
        </a:p>
      </dgm:t>
    </dgm:pt>
    <dgm:pt modelId="{6394FD1E-7441-4CFC-AFEA-77B1C5A2C5EC}" type="sibTrans" cxnId="{A6EB6498-608A-43A7-82B2-DE89BE47EA13}">
      <dgm:prSet/>
      <dgm:spPr/>
      <dgm:t>
        <a:bodyPr/>
        <a:lstStyle/>
        <a:p>
          <a:endParaRPr lang="en-US"/>
        </a:p>
      </dgm:t>
    </dgm:pt>
    <dgm:pt modelId="{5332212A-9529-40D0-AB56-C6B0221F07BF}">
      <dgm:prSet phldrT="[Text]" custT="1"/>
      <dgm:spPr/>
      <dgm:t>
        <a:bodyPr/>
        <a:lstStyle/>
        <a:p>
          <a:r>
            <a:rPr lang="en-US" sz="1000" b="1">
              <a:latin typeface="Times New Roman" panose="02020603050405020304" pitchFamily="18" charset="0"/>
              <a:cs typeface="Times New Roman" panose="02020603050405020304" pitchFamily="18" charset="0"/>
            </a:rPr>
            <a:t>Luminex-based TQI</a:t>
          </a:r>
          <a:endParaRPr lang="en-US" sz="1000">
            <a:latin typeface="Times New Roman" panose="02020603050405020304" pitchFamily="18" charset="0"/>
            <a:cs typeface="Times New Roman" panose="02020603050405020304" pitchFamily="18" charset="0"/>
          </a:endParaRPr>
        </a:p>
      </dgm:t>
    </dgm:pt>
    <dgm:pt modelId="{2617D552-DAB3-4A65-AD17-5F8B9B9A29D1}" type="sibTrans" cxnId="{47EA7C58-08FB-4CCC-B3D8-FBA1BD61D527}">
      <dgm:prSet/>
      <dgm:spPr/>
      <dgm:t>
        <a:bodyPr/>
        <a:lstStyle/>
        <a:p>
          <a:endParaRPr lang="en-US" sz="1000">
            <a:latin typeface="Times New Roman" panose="02020603050405020304" pitchFamily="18" charset="0"/>
            <a:cs typeface="Times New Roman" panose="02020603050405020304" pitchFamily="18" charset="0"/>
          </a:endParaRPr>
        </a:p>
      </dgm:t>
    </dgm:pt>
    <dgm:pt modelId="{9B7A1E7D-FEF9-41A5-B535-8709760373D0}" type="parTrans" cxnId="{47EA7C58-08FB-4CCC-B3D8-FBA1BD61D527}">
      <dgm:prSet custT="1"/>
      <dgm:spPr/>
      <dgm:t>
        <a:bodyPr/>
        <a:lstStyle/>
        <a:p>
          <a:endParaRPr lang="en-US" sz="1000">
            <a:latin typeface="Times New Roman" panose="02020603050405020304" pitchFamily="18" charset="0"/>
            <a:cs typeface="Times New Roman" panose="02020603050405020304" pitchFamily="18" charset="0"/>
          </a:endParaRPr>
        </a:p>
      </dgm:t>
    </dgm:pt>
    <dgm:pt modelId="{5ED93895-3E07-41D2-A165-086A50B42319}">
      <dgm:prSet phldrT="[Text]" custT="1"/>
      <dgm:spPr/>
      <dgm:t>
        <a:bodyPr/>
        <a:lstStyle/>
        <a:p>
          <a:r>
            <a:rPr lang="en-US" sz="1000">
              <a:latin typeface="Times New Roman" panose="02020603050405020304" pitchFamily="18" charset="0"/>
              <a:cs typeface="Times New Roman" panose="02020603050405020304" pitchFamily="18" charset="0"/>
            </a:rPr>
            <a:t>MEM 2</a:t>
          </a:r>
        </a:p>
        <a:p>
          <a:r>
            <a:rPr lang="en-US" sz="1000">
              <a:latin typeface="Times New Roman" panose="02020603050405020304" pitchFamily="18" charset="0"/>
              <a:cs typeface="Times New Roman" panose="02020603050405020304" pitchFamily="18" charset="0"/>
            </a:rPr>
            <a:t>HEALS - Plate design 2</a:t>
          </a:r>
        </a:p>
        <a:p>
          <a:r>
            <a:rPr lang="en-US" sz="1000">
              <a:latin typeface="Times New Roman" panose="02020603050405020304" pitchFamily="18" charset="0"/>
              <a:cs typeface="Times New Roman" panose="02020603050405020304" pitchFamily="18" charset="0"/>
            </a:rPr>
            <a:t>(n = 1038)</a:t>
          </a:r>
        </a:p>
      </dgm:t>
    </dgm:pt>
    <dgm:pt modelId="{3A789EFB-35E7-477E-AC10-E783C6C88A86}" type="sibTrans" cxnId="{58E23D78-2D2E-4E0E-B62F-7DFA08642A1D}">
      <dgm:prSet/>
      <dgm:spPr/>
      <dgm:t>
        <a:bodyPr/>
        <a:lstStyle/>
        <a:p>
          <a:endParaRPr lang="en-US" sz="1000">
            <a:latin typeface="Times New Roman" panose="02020603050405020304" pitchFamily="18" charset="0"/>
            <a:cs typeface="Times New Roman" panose="02020603050405020304" pitchFamily="18" charset="0"/>
          </a:endParaRPr>
        </a:p>
      </dgm:t>
    </dgm:pt>
    <dgm:pt modelId="{4855A4B4-3B8C-4BB5-A305-CD5A2DDF3B7C}" type="parTrans" cxnId="{58E23D78-2D2E-4E0E-B62F-7DFA08642A1D}">
      <dgm:prSet custT="1"/>
      <dgm:spPr/>
      <dgm:t>
        <a:bodyPr/>
        <a:lstStyle/>
        <a:p>
          <a:endParaRPr lang="en-US" sz="1000">
            <a:latin typeface="Times New Roman" panose="02020603050405020304" pitchFamily="18" charset="0"/>
            <a:cs typeface="Times New Roman" panose="02020603050405020304" pitchFamily="18" charset="0"/>
          </a:endParaRPr>
        </a:p>
      </dgm:t>
    </dgm:pt>
    <dgm:pt modelId="{630BBFE2-1C23-4ACF-BFAE-6CFFB4527C4D}" type="pres">
      <dgm:prSet presAssocID="{93A6A31A-D9FA-4016-ADAE-D924963F0A82}" presName="Name0" presStyleCnt="0">
        <dgm:presLayoutVars>
          <dgm:chPref val="1"/>
          <dgm:dir/>
          <dgm:animOne val="branch"/>
          <dgm:animLvl val="lvl"/>
          <dgm:resizeHandles val="exact"/>
        </dgm:presLayoutVars>
      </dgm:prSet>
      <dgm:spPr/>
      <dgm:t>
        <a:bodyPr/>
        <a:lstStyle/>
        <a:p>
          <a:endParaRPr lang="en-US"/>
        </a:p>
      </dgm:t>
    </dgm:pt>
    <dgm:pt modelId="{6B7AB28A-F480-4391-9ED5-A62E0B213AA0}" type="pres">
      <dgm:prSet presAssocID="{ABB59428-9D50-49E9-AD68-830A68407665}" presName="root1" presStyleCnt="0"/>
      <dgm:spPr/>
    </dgm:pt>
    <dgm:pt modelId="{26110FE6-15FD-4C90-8D90-674C4F7095DD}" type="pres">
      <dgm:prSet presAssocID="{ABB59428-9D50-49E9-AD68-830A68407665}" presName="LevelOneTextNode" presStyleLbl="node0" presStyleIdx="0" presStyleCnt="1" custScaleY="81123">
        <dgm:presLayoutVars>
          <dgm:chPref val="3"/>
        </dgm:presLayoutVars>
      </dgm:prSet>
      <dgm:spPr/>
      <dgm:t>
        <a:bodyPr/>
        <a:lstStyle/>
        <a:p>
          <a:endParaRPr lang="en-US"/>
        </a:p>
      </dgm:t>
    </dgm:pt>
    <dgm:pt modelId="{1EA06135-5F9B-4014-941B-2B6AE3E34F07}" type="pres">
      <dgm:prSet presAssocID="{ABB59428-9D50-49E9-AD68-830A68407665}" presName="level2hierChild" presStyleCnt="0"/>
      <dgm:spPr/>
    </dgm:pt>
    <dgm:pt modelId="{1B50976C-0067-4155-A05E-0AA3765157F3}" type="pres">
      <dgm:prSet presAssocID="{94B3A7A6-4566-44D3-ACE9-050ABCAD4782}" presName="conn2-1" presStyleLbl="parChTrans1D2" presStyleIdx="0" presStyleCnt="2"/>
      <dgm:spPr/>
      <dgm:t>
        <a:bodyPr/>
        <a:lstStyle/>
        <a:p>
          <a:endParaRPr lang="en-US"/>
        </a:p>
      </dgm:t>
    </dgm:pt>
    <dgm:pt modelId="{7DD48A12-4757-402F-BF67-E050847205AA}" type="pres">
      <dgm:prSet presAssocID="{94B3A7A6-4566-44D3-ACE9-050ABCAD4782}" presName="connTx" presStyleLbl="parChTrans1D2" presStyleIdx="0" presStyleCnt="2"/>
      <dgm:spPr/>
      <dgm:t>
        <a:bodyPr/>
        <a:lstStyle/>
        <a:p>
          <a:endParaRPr lang="en-US"/>
        </a:p>
      </dgm:t>
    </dgm:pt>
    <dgm:pt modelId="{5F153068-F8FA-4EE0-949A-F7D14469054B}" type="pres">
      <dgm:prSet presAssocID="{1001F61D-391A-4E98-B544-411FCFF552CB}" presName="root2" presStyleCnt="0"/>
      <dgm:spPr/>
    </dgm:pt>
    <dgm:pt modelId="{7C0EEC6B-165C-4DCE-BC84-CB0974C24042}" type="pres">
      <dgm:prSet presAssocID="{1001F61D-391A-4E98-B544-411FCFF552CB}" presName="LevelTwoTextNode" presStyleLbl="node2" presStyleIdx="0" presStyleCnt="2" custScaleX="78952">
        <dgm:presLayoutVars>
          <dgm:chPref val="3"/>
        </dgm:presLayoutVars>
      </dgm:prSet>
      <dgm:spPr/>
      <dgm:t>
        <a:bodyPr/>
        <a:lstStyle/>
        <a:p>
          <a:endParaRPr lang="en-US"/>
        </a:p>
      </dgm:t>
    </dgm:pt>
    <dgm:pt modelId="{9971A665-318D-4CB6-A449-927B0E7D3882}" type="pres">
      <dgm:prSet presAssocID="{1001F61D-391A-4E98-B544-411FCFF552CB}" presName="level3hierChild" presStyleCnt="0"/>
      <dgm:spPr/>
    </dgm:pt>
    <dgm:pt modelId="{BB9B73EC-E680-4D55-882B-178074B96906}" type="pres">
      <dgm:prSet presAssocID="{C239794D-FA75-45C0-85CF-1B8B2F4C8FEE}" presName="conn2-1" presStyleLbl="parChTrans1D3" presStyleIdx="0" presStyleCnt="3"/>
      <dgm:spPr/>
      <dgm:t>
        <a:bodyPr/>
        <a:lstStyle/>
        <a:p>
          <a:endParaRPr lang="en-US"/>
        </a:p>
      </dgm:t>
    </dgm:pt>
    <dgm:pt modelId="{29B26201-55A4-4A7C-8FEF-703C54AF2D7C}" type="pres">
      <dgm:prSet presAssocID="{C239794D-FA75-45C0-85CF-1B8B2F4C8FEE}" presName="connTx" presStyleLbl="parChTrans1D3" presStyleIdx="0" presStyleCnt="3"/>
      <dgm:spPr/>
      <dgm:t>
        <a:bodyPr/>
        <a:lstStyle/>
        <a:p>
          <a:endParaRPr lang="en-US"/>
        </a:p>
      </dgm:t>
    </dgm:pt>
    <dgm:pt modelId="{05E4CB24-184E-48D9-9C73-173672DC4651}" type="pres">
      <dgm:prSet presAssocID="{02DD4F08-7EDF-4E87-9075-9A308D24BC00}" presName="root2" presStyleCnt="0"/>
      <dgm:spPr/>
    </dgm:pt>
    <dgm:pt modelId="{6095D377-C475-4CB4-B5FC-F007F35DDFDF}" type="pres">
      <dgm:prSet presAssocID="{02DD4F08-7EDF-4E87-9075-9A308D24BC00}" presName="LevelTwoTextNode" presStyleLbl="node3" presStyleIdx="0" presStyleCnt="3" custScaleX="74077" custLinFactNeighborY="0">
        <dgm:presLayoutVars>
          <dgm:chPref val="3"/>
        </dgm:presLayoutVars>
      </dgm:prSet>
      <dgm:spPr/>
      <dgm:t>
        <a:bodyPr/>
        <a:lstStyle/>
        <a:p>
          <a:endParaRPr lang="en-US"/>
        </a:p>
      </dgm:t>
    </dgm:pt>
    <dgm:pt modelId="{397708B1-37BB-43B2-A87E-CEF664DD2A7C}" type="pres">
      <dgm:prSet presAssocID="{02DD4F08-7EDF-4E87-9075-9A308D24BC00}" presName="level3hierChild" presStyleCnt="0"/>
      <dgm:spPr/>
    </dgm:pt>
    <dgm:pt modelId="{90459FCB-D717-425B-BDE5-A003B1775A22}" type="pres">
      <dgm:prSet presAssocID="{E684762B-029D-46C0-A562-B44479BBDD74}" presName="conn2-1" presStyleLbl="parChTrans1D4" presStyleIdx="0" presStyleCnt="4"/>
      <dgm:spPr/>
      <dgm:t>
        <a:bodyPr/>
        <a:lstStyle/>
        <a:p>
          <a:endParaRPr lang="en-US"/>
        </a:p>
      </dgm:t>
    </dgm:pt>
    <dgm:pt modelId="{2612E8CF-1E92-4538-8C5D-26E58428BEE9}" type="pres">
      <dgm:prSet presAssocID="{E684762B-029D-46C0-A562-B44479BBDD74}" presName="connTx" presStyleLbl="parChTrans1D4" presStyleIdx="0" presStyleCnt="4"/>
      <dgm:spPr/>
      <dgm:t>
        <a:bodyPr/>
        <a:lstStyle/>
        <a:p>
          <a:endParaRPr lang="en-US"/>
        </a:p>
      </dgm:t>
    </dgm:pt>
    <dgm:pt modelId="{B1B4221A-118B-4E12-BD06-8FD39CF4702A}" type="pres">
      <dgm:prSet presAssocID="{1509C4D6-F18A-483A-BD43-06FFDB3994A6}" presName="root2" presStyleCnt="0"/>
      <dgm:spPr/>
    </dgm:pt>
    <dgm:pt modelId="{193041E1-A318-4C26-986A-4FB6AF5C897C}" type="pres">
      <dgm:prSet presAssocID="{1509C4D6-F18A-483A-BD43-06FFDB3994A6}" presName="LevelTwoTextNode" presStyleLbl="node4" presStyleIdx="0" presStyleCnt="4" custScaleX="80409" custScaleY="82294" custLinFactNeighborX="-261">
        <dgm:presLayoutVars>
          <dgm:chPref val="3"/>
        </dgm:presLayoutVars>
      </dgm:prSet>
      <dgm:spPr/>
      <dgm:t>
        <a:bodyPr/>
        <a:lstStyle/>
        <a:p>
          <a:endParaRPr lang="en-US"/>
        </a:p>
      </dgm:t>
    </dgm:pt>
    <dgm:pt modelId="{189F7E29-1626-4D4B-B276-C4EFE0A52B39}" type="pres">
      <dgm:prSet presAssocID="{1509C4D6-F18A-483A-BD43-06FFDB3994A6}" presName="level3hierChild" presStyleCnt="0"/>
      <dgm:spPr/>
    </dgm:pt>
    <dgm:pt modelId="{DD031A79-CC3C-4960-AB9C-EF1D267E9D6A}" type="pres">
      <dgm:prSet presAssocID="{4855A4B4-3B8C-4BB5-A305-CD5A2DDF3B7C}" presName="conn2-1" presStyleLbl="parChTrans1D3" presStyleIdx="1" presStyleCnt="3"/>
      <dgm:spPr/>
      <dgm:t>
        <a:bodyPr/>
        <a:lstStyle/>
        <a:p>
          <a:endParaRPr lang="en-US"/>
        </a:p>
      </dgm:t>
    </dgm:pt>
    <dgm:pt modelId="{21533FDC-4259-4554-AFFB-88D9E3BC4E1C}" type="pres">
      <dgm:prSet presAssocID="{4855A4B4-3B8C-4BB5-A305-CD5A2DDF3B7C}" presName="connTx" presStyleLbl="parChTrans1D3" presStyleIdx="1" presStyleCnt="3"/>
      <dgm:spPr/>
      <dgm:t>
        <a:bodyPr/>
        <a:lstStyle/>
        <a:p>
          <a:endParaRPr lang="en-US"/>
        </a:p>
      </dgm:t>
    </dgm:pt>
    <dgm:pt modelId="{D5D349FB-4C3C-49ED-9DFB-0EB3CB3E2D40}" type="pres">
      <dgm:prSet presAssocID="{5ED93895-3E07-41D2-A165-086A50B42319}" presName="root2" presStyleCnt="0"/>
      <dgm:spPr/>
    </dgm:pt>
    <dgm:pt modelId="{5F6772CF-CE99-484C-91A3-A758F3A0ABFB}" type="pres">
      <dgm:prSet presAssocID="{5ED93895-3E07-41D2-A165-086A50B42319}" presName="LevelTwoTextNode" presStyleLbl="node3" presStyleIdx="1" presStyleCnt="3" custScaleX="72534" custLinFactNeighborX="1276" custLinFactNeighborY="23472">
        <dgm:presLayoutVars>
          <dgm:chPref val="3"/>
        </dgm:presLayoutVars>
      </dgm:prSet>
      <dgm:spPr/>
      <dgm:t>
        <a:bodyPr/>
        <a:lstStyle/>
        <a:p>
          <a:endParaRPr lang="en-US"/>
        </a:p>
      </dgm:t>
    </dgm:pt>
    <dgm:pt modelId="{11BA8078-29DD-4DD6-9FA8-F0EA1D13AD72}" type="pres">
      <dgm:prSet presAssocID="{5ED93895-3E07-41D2-A165-086A50B42319}" presName="level3hierChild" presStyleCnt="0"/>
      <dgm:spPr/>
    </dgm:pt>
    <dgm:pt modelId="{8B7A710E-DB87-4D13-91A2-B1FFDE0C7549}" type="pres">
      <dgm:prSet presAssocID="{1FF34083-A6D4-4DD9-9D71-528FCD1337C4}" presName="conn2-1" presStyleLbl="parChTrans1D4" presStyleIdx="1" presStyleCnt="4"/>
      <dgm:spPr/>
      <dgm:t>
        <a:bodyPr/>
        <a:lstStyle/>
        <a:p>
          <a:endParaRPr lang="en-US"/>
        </a:p>
      </dgm:t>
    </dgm:pt>
    <dgm:pt modelId="{77026EE6-BE7B-4451-B47E-5A2408B79DDE}" type="pres">
      <dgm:prSet presAssocID="{1FF34083-A6D4-4DD9-9D71-528FCD1337C4}" presName="connTx" presStyleLbl="parChTrans1D4" presStyleIdx="1" presStyleCnt="4"/>
      <dgm:spPr/>
      <dgm:t>
        <a:bodyPr/>
        <a:lstStyle/>
        <a:p>
          <a:endParaRPr lang="en-US"/>
        </a:p>
      </dgm:t>
    </dgm:pt>
    <dgm:pt modelId="{AD212A07-DC96-4089-8709-EC61EC3AABFB}" type="pres">
      <dgm:prSet presAssocID="{DD721073-AE31-49F3-B706-0DE9FA36991E}" presName="root2" presStyleCnt="0"/>
      <dgm:spPr/>
    </dgm:pt>
    <dgm:pt modelId="{DD2700C6-4A36-440D-8B42-3881DD7DB63B}" type="pres">
      <dgm:prSet presAssocID="{DD721073-AE31-49F3-B706-0DE9FA36991E}" presName="LevelTwoTextNode" presStyleLbl="node4" presStyleIdx="1" presStyleCnt="4" custScaleX="81577" custScaleY="67757" custLinFactNeighborX="1106" custLinFactNeighborY="23472">
        <dgm:presLayoutVars>
          <dgm:chPref val="3"/>
        </dgm:presLayoutVars>
      </dgm:prSet>
      <dgm:spPr/>
      <dgm:t>
        <a:bodyPr/>
        <a:lstStyle/>
        <a:p>
          <a:endParaRPr lang="en-US"/>
        </a:p>
      </dgm:t>
    </dgm:pt>
    <dgm:pt modelId="{F29EC9D9-A2AA-4E3F-B4F4-3911F9A27062}" type="pres">
      <dgm:prSet presAssocID="{DD721073-AE31-49F3-B706-0DE9FA36991E}" presName="level3hierChild" presStyleCnt="0"/>
      <dgm:spPr/>
    </dgm:pt>
    <dgm:pt modelId="{33897CD7-2F63-4B9F-AE62-27BA1C1B917A}" type="pres">
      <dgm:prSet presAssocID="{9B7A1E7D-FEF9-41A5-B535-8709760373D0}" presName="conn2-1" presStyleLbl="parChTrans1D2" presStyleIdx="1" presStyleCnt="2"/>
      <dgm:spPr/>
      <dgm:t>
        <a:bodyPr/>
        <a:lstStyle/>
        <a:p>
          <a:endParaRPr lang="en-US"/>
        </a:p>
      </dgm:t>
    </dgm:pt>
    <dgm:pt modelId="{31F8228E-D0B4-48E4-AC51-887AFE28FEF3}" type="pres">
      <dgm:prSet presAssocID="{9B7A1E7D-FEF9-41A5-B535-8709760373D0}" presName="connTx" presStyleLbl="parChTrans1D2" presStyleIdx="1" presStyleCnt="2"/>
      <dgm:spPr/>
      <dgm:t>
        <a:bodyPr/>
        <a:lstStyle/>
        <a:p>
          <a:endParaRPr lang="en-US"/>
        </a:p>
      </dgm:t>
    </dgm:pt>
    <dgm:pt modelId="{291B200F-D236-4997-831A-F11A664B47A9}" type="pres">
      <dgm:prSet presAssocID="{5332212A-9529-40D0-AB56-C6B0221F07BF}" presName="root2" presStyleCnt="0"/>
      <dgm:spPr/>
    </dgm:pt>
    <dgm:pt modelId="{F5798F07-0639-45C7-BF98-0CFF1628698F}" type="pres">
      <dgm:prSet presAssocID="{5332212A-9529-40D0-AB56-C6B0221F07BF}" presName="LevelTwoTextNode" presStyleLbl="node2" presStyleIdx="1" presStyleCnt="2" custScaleX="78741" custLinFactNeighborX="1193" custLinFactNeighborY="66520">
        <dgm:presLayoutVars>
          <dgm:chPref val="3"/>
        </dgm:presLayoutVars>
      </dgm:prSet>
      <dgm:spPr/>
      <dgm:t>
        <a:bodyPr/>
        <a:lstStyle/>
        <a:p>
          <a:endParaRPr lang="en-US"/>
        </a:p>
      </dgm:t>
    </dgm:pt>
    <dgm:pt modelId="{1CEC12E5-45F9-4FBE-BC15-04F7B431FABA}" type="pres">
      <dgm:prSet presAssocID="{5332212A-9529-40D0-AB56-C6B0221F07BF}" presName="level3hierChild" presStyleCnt="0"/>
      <dgm:spPr/>
    </dgm:pt>
    <dgm:pt modelId="{EC959002-9DCF-4FBC-8FEB-EF31D59C6FFD}" type="pres">
      <dgm:prSet presAssocID="{A750D22E-A5EB-4056-848B-7C6C701C8D1A}" presName="conn2-1" presStyleLbl="parChTrans1D3" presStyleIdx="2" presStyleCnt="3"/>
      <dgm:spPr/>
      <dgm:t>
        <a:bodyPr/>
        <a:lstStyle/>
        <a:p>
          <a:endParaRPr lang="en-US"/>
        </a:p>
      </dgm:t>
    </dgm:pt>
    <dgm:pt modelId="{CBDB6F7D-94CC-469A-97FD-32C861740EB8}" type="pres">
      <dgm:prSet presAssocID="{A750D22E-A5EB-4056-848B-7C6C701C8D1A}" presName="connTx" presStyleLbl="parChTrans1D3" presStyleIdx="2" presStyleCnt="3"/>
      <dgm:spPr/>
      <dgm:t>
        <a:bodyPr/>
        <a:lstStyle/>
        <a:p>
          <a:endParaRPr lang="en-US"/>
        </a:p>
      </dgm:t>
    </dgm:pt>
    <dgm:pt modelId="{3D4338BB-7658-4E83-872C-D95DB90DD3CA}" type="pres">
      <dgm:prSet presAssocID="{6CDEF774-8220-4BA3-8003-35C1891A9A95}" presName="root2" presStyleCnt="0"/>
      <dgm:spPr/>
    </dgm:pt>
    <dgm:pt modelId="{BB7B2510-84F1-4518-9AA4-FD6A3F1F94C3}" type="pres">
      <dgm:prSet presAssocID="{6CDEF774-8220-4BA3-8003-35C1891A9A95}" presName="LevelTwoTextNode" presStyleLbl="node3" presStyleIdx="2" presStyleCnt="3" custScaleX="78376" custLinFactNeighborX="-3897" custLinFactNeighborY="66518">
        <dgm:presLayoutVars>
          <dgm:chPref val="3"/>
        </dgm:presLayoutVars>
      </dgm:prSet>
      <dgm:spPr/>
      <dgm:t>
        <a:bodyPr/>
        <a:lstStyle/>
        <a:p>
          <a:endParaRPr lang="en-US"/>
        </a:p>
      </dgm:t>
    </dgm:pt>
    <dgm:pt modelId="{563FF6B1-8E50-4BC5-9C6B-010A4931C4C2}" type="pres">
      <dgm:prSet presAssocID="{6CDEF774-8220-4BA3-8003-35C1891A9A95}" presName="level3hierChild" presStyleCnt="0"/>
      <dgm:spPr/>
    </dgm:pt>
    <dgm:pt modelId="{77E309D3-9737-471A-AB75-143A60964835}" type="pres">
      <dgm:prSet presAssocID="{83C1E8EB-A4F0-476C-B5A9-048271AC44D4}" presName="conn2-1" presStyleLbl="parChTrans1D4" presStyleIdx="2" presStyleCnt="4"/>
      <dgm:spPr/>
      <dgm:t>
        <a:bodyPr/>
        <a:lstStyle/>
        <a:p>
          <a:endParaRPr lang="en-US"/>
        </a:p>
      </dgm:t>
    </dgm:pt>
    <dgm:pt modelId="{6297578E-2032-4EF2-B709-4642A26FCD1E}" type="pres">
      <dgm:prSet presAssocID="{83C1E8EB-A4F0-476C-B5A9-048271AC44D4}" presName="connTx" presStyleLbl="parChTrans1D4" presStyleIdx="2" presStyleCnt="4"/>
      <dgm:spPr/>
      <dgm:t>
        <a:bodyPr/>
        <a:lstStyle/>
        <a:p>
          <a:endParaRPr lang="en-US"/>
        </a:p>
      </dgm:t>
    </dgm:pt>
    <dgm:pt modelId="{67933077-648B-4039-9E37-63356EB0A302}" type="pres">
      <dgm:prSet presAssocID="{0859F32D-3B12-42CB-826C-05303B8E3C37}" presName="root2" presStyleCnt="0"/>
      <dgm:spPr/>
    </dgm:pt>
    <dgm:pt modelId="{E7763DD0-34D8-4029-9DA0-5CD7EDCB361C}" type="pres">
      <dgm:prSet presAssocID="{0859F32D-3B12-42CB-826C-05303B8E3C37}" presName="LevelTwoTextNode" presStyleLbl="node4" presStyleIdx="2" presStyleCnt="4" custScaleX="79878" custScaleY="72008" custLinFactNeighborX="-3231" custLinFactNeighborY="46955">
        <dgm:presLayoutVars>
          <dgm:chPref val="3"/>
        </dgm:presLayoutVars>
      </dgm:prSet>
      <dgm:spPr/>
      <dgm:t>
        <a:bodyPr/>
        <a:lstStyle/>
        <a:p>
          <a:endParaRPr lang="en-US"/>
        </a:p>
      </dgm:t>
    </dgm:pt>
    <dgm:pt modelId="{9CB84FDC-62DA-4907-B014-D7FA8A79DF3C}" type="pres">
      <dgm:prSet presAssocID="{0859F32D-3B12-42CB-826C-05303B8E3C37}" presName="level3hierChild" presStyleCnt="0"/>
      <dgm:spPr/>
    </dgm:pt>
    <dgm:pt modelId="{30771281-E314-44EC-BE87-20CFEE33316F}" type="pres">
      <dgm:prSet presAssocID="{0E3C990C-8320-4A8C-856A-920631E00121}" presName="conn2-1" presStyleLbl="parChTrans1D4" presStyleIdx="3" presStyleCnt="4"/>
      <dgm:spPr/>
      <dgm:t>
        <a:bodyPr/>
        <a:lstStyle/>
        <a:p>
          <a:endParaRPr lang="en-US"/>
        </a:p>
      </dgm:t>
    </dgm:pt>
    <dgm:pt modelId="{94C2B059-16B0-48AC-B218-0C3D33A94ADD}" type="pres">
      <dgm:prSet presAssocID="{0E3C990C-8320-4A8C-856A-920631E00121}" presName="connTx" presStyleLbl="parChTrans1D4" presStyleIdx="3" presStyleCnt="4"/>
      <dgm:spPr/>
      <dgm:t>
        <a:bodyPr/>
        <a:lstStyle/>
        <a:p>
          <a:endParaRPr lang="en-US"/>
        </a:p>
      </dgm:t>
    </dgm:pt>
    <dgm:pt modelId="{A4B3F9D1-8B83-4EE5-BCB6-FB7CD2B067AF}" type="pres">
      <dgm:prSet presAssocID="{AED90D7F-5140-4F34-BBD0-AA084D22AD23}" presName="root2" presStyleCnt="0"/>
      <dgm:spPr/>
    </dgm:pt>
    <dgm:pt modelId="{208129C3-5E37-4F05-85DF-5E40FA3850EB}" type="pres">
      <dgm:prSet presAssocID="{AED90D7F-5140-4F34-BBD0-AA084D22AD23}" presName="LevelTwoTextNode" presStyleLbl="node4" presStyleIdx="3" presStyleCnt="4" custScaleX="80162" custScaleY="70125" custLinFactNeighborX="-2722" custLinFactNeighborY="82172">
        <dgm:presLayoutVars>
          <dgm:chPref val="3"/>
        </dgm:presLayoutVars>
      </dgm:prSet>
      <dgm:spPr/>
      <dgm:t>
        <a:bodyPr/>
        <a:lstStyle/>
        <a:p>
          <a:endParaRPr lang="en-US"/>
        </a:p>
      </dgm:t>
    </dgm:pt>
    <dgm:pt modelId="{C351CF42-9628-416E-AF2F-AB18D8E900C8}" type="pres">
      <dgm:prSet presAssocID="{AED90D7F-5140-4F34-BBD0-AA084D22AD23}" presName="level3hierChild" presStyleCnt="0"/>
      <dgm:spPr/>
    </dgm:pt>
  </dgm:ptLst>
  <dgm:cxnLst>
    <dgm:cxn modelId="{4BAC85FF-B743-4B1D-8C50-D7B9868CA4EE}" type="presOf" srcId="{94B3A7A6-4566-44D3-ACE9-050ABCAD4782}" destId="{1B50976C-0067-4155-A05E-0AA3765157F3}" srcOrd="0" destOrd="0" presId="urn:microsoft.com/office/officeart/2008/layout/HorizontalMultiLevelHierarchy"/>
    <dgm:cxn modelId="{6A3603D7-2740-4221-8176-E179097DA7C3}" type="presOf" srcId="{4855A4B4-3B8C-4BB5-A305-CD5A2DDF3B7C}" destId="{DD031A79-CC3C-4960-AB9C-EF1D267E9D6A}" srcOrd="0" destOrd="0" presId="urn:microsoft.com/office/officeart/2008/layout/HorizontalMultiLevelHierarchy"/>
    <dgm:cxn modelId="{EAB21BBB-A3B0-48DB-8EE5-0FAB309568B0}" type="presOf" srcId="{9B7A1E7D-FEF9-41A5-B535-8709760373D0}" destId="{31F8228E-D0B4-48E4-AC51-887AFE28FEF3}" srcOrd="1" destOrd="0" presId="urn:microsoft.com/office/officeart/2008/layout/HorizontalMultiLevelHierarchy"/>
    <dgm:cxn modelId="{58E23D78-2D2E-4E0E-B62F-7DFA08642A1D}" srcId="{1001F61D-391A-4E98-B544-411FCFF552CB}" destId="{5ED93895-3E07-41D2-A165-086A50B42319}" srcOrd="1" destOrd="0" parTransId="{4855A4B4-3B8C-4BB5-A305-CD5A2DDF3B7C}" sibTransId="{3A789EFB-35E7-477E-AC10-E783C6C88A86}"/>
    <dgm:cxn modelId="{DF7E8D5A-5B6F-42AE-B8C1-D57F07A6A53B}" type="presOf" srcId="{9B7A1E7D-FEF9-41A5-B535-8709760373D0}" destId="{33897CD7-2F63-4B9F-AE62-27BA1C1B917A}" srcOrd="0" destOrd="0" presId="urn:microsoft.com/office/officeart/2008/layout/HorizontalMultiLevelHierarchy"/>
    <dgm:cxn modelId="{7C9F6F8A-B6F1-4CD5-996F-D88BBE35322F}" type="presOf" srcId="{A750D22E-A5EB-4056-848B-7C6C701C8D1A}" destId="{EC959002-9DCF-4FBC-8FEB-EF31D59C6FFD}" srcOrd="0" destOrd="0" presId="urn:microsoft.com/office/officeart/2008/layout/HorizontalMultiLevelHierarchy"/>
    <dgm:cxn modelId="{0D477DED-7DFD-4554-B9D1-3318A4E41B8D}" type="presOf" srcId="{94B3A7A6-4566-44D3-ACE9-050ABCAD4782}" destId="{7DD48A12-4757-402F-BF67-E050847205AA}" srcOrd="1" destOrd="0" presId="urn:microsoft.com/office/officeart/2008/layout/HorizontalMultiLevelHierarchy"/>
    <dgm:cxn modelId="{A6EB6498-608A-43A7-82B2-DE89BE47EA13}" srcId="{6CDEF774-8220-4BA3-8003-35C1891A9A95}" destId="{AED90D7F-5140-4F34-BBD0-AA084D22AD23}" srcOrd="1" destOrd="0" parTransId="{0E3C990C-8320-4A8C-856A-920631E00121}" sibTransId="{6394FD1E-7441-4CFC-AFEA-77B1C5A2C5EC}"/>
    <dgm:cxn modelId="{5B092483-DDBE-4DAE-A8A8-D84D6002F6A9}" srcId="{5332212A-9529-40D0-AB56-C6B0221F07BF}" destId="{6CDEF774-8220-4BA3-8003-35C1891A9A95}" srcOrd="0" destOrd="0" parTransId="{A750D22E-A5EB-4056-848B-7C6C701C8D1A}" sibTransId="{F2D75A02-946F-49FF-8DB1-E53D2D7D7018}"/>
    <dgm:cxn modelId="{CF067010-B579-4F7A-AA35-5A96BCDB3A40}" type="presOf" srcId="{5332212A-9529-40D0-AB56-C6B0221F07BF}" destId="{F5798F07-0639-45C7-BF98-0CFF1628698F}" srcOrd="0" destOrd="0" presId="urn:microsoft.com/office/officeart/2008/layout/HorizontalMultiLevelHierarchy"/>
    <dgm:cxn modelId="{0928104F-4B57-4ACC-A42C-337968AA3CA1}" type="presOf" srcId="{0E3C990C-8320-4A8C-856A-920631E00121}" destId="{94C2B059-16B0-48AC-B218-0C3D33A94ADD}" srcOrd="1" destOrd="0" presId="urn:microsoft.com/office/officeart/2008/layout/HorizontalMultiLevelHierarchy"/>
    <dgm:cxn modelId="{2DF4B000-D08D-4A74-A503-E29A6A80D077}" type="presOf" srcId="{83C1E8EB-A4F0-476C-B5A9-048271AC44D4}" destId="{77E309D3-9737-471A-AB75-143A60964835}" srcOrd="0" destOrd="0" presId="urn:microsoft.com/office/officeart/2008/layout/HorizontalMultiLevelHierarchy"/>
    <dgm:cxn modelId="{E5AF52C3-650B-4D71-9080-E8FF5CF9F6D6}" type="presOf" srcId="{E684762B-029D-46C0-A562-B44479BBDD74}" destId="{90459FCB-D717-425B-BDE5-A003B1775A22}" srcOrd="0" destOrd="0" presId="urn:microsoft.com/office/officeart/2008/layout/HorizontalMultiLevelHierarchy"/>
    <dgm:cxn modelId="{A6379123-2867-4060-8944-EE75AF4647F2}" type="presOf" srcId="{DD721073-AE31-49F3-B706-0DE9FA36991E}" destId="{DD2700C6-4A36-440D-8B42-3881DD7DB63B}" srcOrd="0" destOrd="0" presId="urn:microsoft.com/office/officeart/2008/layout/HorizontalMultiLevelHierarchy"/>
    <dgm:cxn modelId="{F149943E-F201-4EEC-A153-F3FE4A974144}" type="presOf" srcId="{02DD4F08-7EDF-4E87-9075-9A308D24BC00}" destId="{6095D377-C475-4CB4-B5FC-F007F35DDFDF}" srcOrd="0" destOrd="0" presId="urn:microsoft.com/office/officeart/2008/layout/HorizontalMultiLevelHierarchy"/>
    <dgm:cxn modelId="{5CD6AF50-54AF-4D6D-A7A5-3EB9825799BB}" type="presOf" srcId="{A750D22E-A5EB-4056-848B-7C6C701C8D1A}" destId="{CBDB6F7D-94CC-469A-97FD-32C861740EB8}" srcOrd="1" destOrd="0" presId="urn:microsoft.com/office/officeart/2008/layout/HorizontalMultiLevelHierarchy"/>
    <dgm:cxn modelId="{0EB2B1A8-4AC7-489C-B1AC-FDDFC056701B}" srcId="{02DD4F08-7EDF-4E87-9075-9A308D24BC00}" destId="{1509C4D6-F18A-483A-BD43-06FFDB3994A6}" srcOrd="0" destOrd="0" parTransId="{E684762B-029D-46C0-A562-B44479BBDD74}" sibTransId="{B858B44B-44CE-42CF-8BD7-1DD0F0BB260E}"/>
    <dgm:cxn modelId="{C481764C-3607-4B94-B088-8A233BB063F6}" type="presOf" srcId="{AED90D7F-5140-4F34-BBD0-AA084D22AD23}" destId="{208129C3-5E37-4F05-85DF-5E40FA3850EB}" srcOrd="0" destOrd="0" presId="urn:microsoft.com/office/officeart/2008/layout/HorizontalMultiLevelHierarchy"/>
    <dgm:cxn modelId="{5CA3BBC8-40AF-4BF5-9359-AA9CA1473AFA}" type="presOf" srcId="{C239794D-FA75-45C0-85CF-1B8B2F4C8FEE}" destId="{BB9B73EC-E680-4D55-882B-178074B96906}" srcOrd="0" destOrd="0" presId="urn:microsoft.com/office/officeart/2008/layout/HorizontalMultiLevelHierarchy"/>
    <dgm:cxn modelId="{D1320DD4-ADA1-4182-BB71-C0490EE009C3}" type="presOf" srcId="{83C1E8EB-A4F0-476C-B5A9-048271AC44D4}" destId="{6297578E-2032-4EF2-B709-4642A26FCD1E}" srcOrd="1" destOrd="0" presId="urn:microsoft.com/office/officeart/2008/layout/HorizontalMultiLevelHierarchy"/>
    <dgm:cxn modelId="{6346E83A-7FC1-494B-9501-0DCBF2335F63}" srcId="{93A6A31A-D9FA-4016-ADAE-D924963F0A82}" destId="{ABB59428-9D50-49E9-AD68-830A68407665}" srcOrd="0" destOrd="0" parTransId="{F4695BD2-0033-40BD-81E3-B686B43169F0}" sibTransId="{CECB9AE6-906C-4652-BF3E-5CF255500F5E}"/>
    <dgm:cxn modelId="{48C49A70-3AD2-4322-83F2-FD36287FF716}" type="presOf" srcId="{1509C4D6-F18A-483A-BD43-06FFDB3994A6}" destId="{193041E1-A318-4C26-986A-4FB6AF5C897C}" srcOrd="0" destOrd="0" presId="urn:microsoft.com/office/officeart/2008/layout/HorizontalMultiLevelHierarchy"/>
    <dgm:cxn modelId="{511CFCA4-9CEE-481B-8FAB-6BD2B1301216}" srcId="{ABB59428-9D50-49E9-AD68-830A68407665}" destId="{1001F61D-391A-4E98-B544-411FCFF552CB}" srcOrd="0" destOrd="0" parTransId="{94B3A7A6-4566-44D3-ACE9-050ABCAD4782}" sibTransId="{BADCDA26-63AF-48C1-B20D-5AD5407A4ADB}"/>
    <dgm:cxn modelId="{C4BB9601-E44F-4611-BBCE-265FC8A02711}" type="presOf" srcId="{ABB59428-9D50-49E9-AD68-830A68407665}" destId="{26110FE6-15FD-4C90-8D90-674C4F7095DD}" srcOrd="0" destOrd="0" presId="urn:microsoft.com/office/officeart/2008/layout/HorizontalMultiLevelHierarchy"/>
    <dgm:cxn modelId="{C2FD6215-0B78-494F-BD8D-85C92CFE2154}" type="presOf" srcId="{1FF34083-A6D4-4DD9-9D71-528FCD1337C4}" destId="{8B7A710E-DB87-4D13-91A2-B1FFDE0C7549}" srcOrd="0" destOrd="0" presId="urn:microsoft.com/office/officeart/2008/layout/HorizontalMultiLevelHierarchy"/>
    <dgm:cxn modelId="{063B2A53-60B1-47A3-A975-0B52066CA0BF}" type="presOf" srcId="{0E3C990C-8320-4A8C-856A-920631E00121}" destId="{30771281-E314-44EC-BE87-20CFEE33316F}" srcOrd="0" destOrd="0" presId="urn:microsoft.com/office/officeart/2008/layout/HorizontalMultiLevelHierarchy"/>
    <dgm:cxn modelId="{47EA7C58-08FB-4CCC-B3D8-FBA1BD61D527}" srcId="{ABB59428-9D50-49E9-AD68-830A68407665}" destId="{5332212A-9529-40D0-AB56-C6B0221F07BF}" srcOrd="1" destOrd="0" parTransId="{9B7A1E7D-FEF9-41A5-B535-8709760373D0}" sibTransId="{2617D552-DAB3-4A65-AD17-5F8B9B9A29D1}"/>
    <dgm:cxn modelId="{AFDDC765-6E0C-4731-BD61-D663955C2048}" type="presOf" srcId="{1FF34083-A6D4-4DD9-9D71-528FCD1337C4}" destId="{77026EE6-BE7B-4451-B47E-5A2408B79DDE}" srcOrd="1" destOrd="0" presId="urn:microsoft.com/office/officeart/2008/layout/HorizontalMultiLevelHierarchy"/>
    <dgm:cxn modelId="{46E8CE03-DC9F-4430-8AB9-E6669298D7C8}" type="presOf" srcId="{1001F61D-391A-4E98-B544-411FCFF552CB}" destId="{7C0EEC6B-165C-4DCE-BC84-CB0974C24042}" srcOrd="0" destOrd="0" presId="urn:microsoft.com/office/officeart/2008/layout/HorizontalMultiLevelHierarchy"/>
    <dgm:cxn modelId="{5B29C3B2-9DD1-4B27-AD42-CD024F572453}" srcId="{5ED93895-3E07-41D2-A165-086A50B42319}" destId="{DD721073-AE31-49F3-B706-0DE9FA36991E}" srcOrd="0" destOrd="0" parTransId="{1FF34083-A6D4-4DD9-9D71-528FCD1337C4}" sibTransId="{DB1F0F58-9265-42FB-8EC3-98902743F0CD}"/>
    <dgm:cxn modelId="{6D92E8B8-5DD0-48B6-B39D-0F4AF4C07A22}" type="presOf" srcId="{C239794D-FA75-45C0-85CF-1B8B2F4C8FEE}" destId="{29B26201-55A4-4A7C-8FEF-703C54AF2D7C}" srcOrd="1" destOrd="0" presId="urn:microsoft.com/office/officeart/2008/layout/HorizontalMultiLevelHierarchy"/>
    <dgm:cxn modelId="{A72C0CC2-A95E-4592-A0A6-55FE252BCEBE}" type="presOf" srcId="{6CDEF774-8220-4BA3-8003-35C1891A9A95}" destId="{BB7B2510-84F1-4518-9AA4-FD6A3F1F94C3}" srcOrd="0" destOrd="0" presId="urn:microsoft.com/office/officeart/2008/layout/HorizontalMultiLevelHierarchy"/>
    <dgm:cxn modelId="{CDF79C05-1972-42B9-8E8C-DCCD72088493}" type="presOf" srcId="{5ED93895-3E07-41D2-A165-086A50B42319}" destId="{5F6772CF-CE99-484C-91A3-A758F3A0ABFB}" srcOrd="0" destOrd="0" presId="urn:microsoft.com/office/officeart/2008/layout/HorizontalMultiLevelHierarchy"/>
    <dgm:cxn modelId="{649BE51F-87AB-48AF-A9E9-EFA6335B7B45}" type="presOf" srcId="{4855A4B4-3B8C-4BB5-A305-CD5A2DDF3B7C}" destId="{21533FDC-4259-4554-AFFB-88D9E3BC4E1C}" srcOrd="1" destOrd="0" presId="urn:microsoft.com/office/officeart/2008/layout/HorizontalMultiLevelHierarchy"/>
    <dgm:cxn modelId="{02680D13-7636-4B5F-95A2-5FFBEB898F2A}" srcId="{6CDEF774-8220-4BA3-8003-35C1891A9A95}" destId="{0859F32D-3B12-42CB-826C-05303B8E3C37}" srcOrd="0" destOrd="0" parTransId="{83C1E8EB-A4F0-476C-B5A9-048271AC44D4}" sibTransId="{5B0D9ACA-52CA-411E-A2C6-3A56526A3630}"/>
    <dgm:cxn modelId="{89367795-2596-48B1-BDAC-6EA46286F585}" type="presOf" srcId="{0859F32D-3B12-42CB-826C-05303B8E3C37}" destId="{E7763DD0-34D8-4029-9DA0-5CD7EDCB361C}" srcOrd="0" destOrd="0" presId="urn:microsoft.com/office/officeart/2008/layout/HorizontalMultiLevelHierarchy"/>
    <dgm:cxn modelId="{7F9381AA-0635-44AA-9664-8A0DC1EFF115}" srcId="{1001F61D-391A-4E98-B544-411FCFF552CB}" destId="{02DD4F08-7EDF-4E87-9075-9A308D24BC00}" srcOrd="0" destOrd="0" parTransId="{C239794D-FA75-45C0-85CF-1B8B2F4C8FEE}" sibTransId="{D1CE5CA7-354B-43F1-807A-EBBF6D3EDA17}"/>
    <dgm:cxn modelId="{DA2720C2-8D97-42AE-B01F-A9F906F2C00F}" type="presOf" srcId="{E684762B-029D-46C0-A562-B44479BBDD74}" destId="{2612E8CF-1E92-4538-8C5D-26E58428BEE9}" srcOrd="1" destOrd="0" presId="urn:microsoft.com/office/officeart/2008/layout/HorizontalMultiLevelHierarchy"/>
    <dgm:cxn modelId="{DA1D6540-658A-4F60-B4F9-D29E2B76CB2A}" type="presOf" srcId="{93A6A31A-D9FA-4016-ADAE-D924963F0A82}" destId="{630BBFE2-1C23-4ACF-BFAE-6CFFB4527C4D}" srcOrd="0" destOrd="0" presId="urn:microsoft.com/office/officeart/2008/layout/HorizontalMultiLevelHierarchy"/>
    <dgm:cxn modelId="{AD50E420-557D-4CCB-A547-B5CE59D7AB05}" type="presParOf" srcId="{630BBFE2-1C23-4ACF-BFAE-6CFFB4527C4D}" destId="{6B7AB28A-F480-4391-9ED5-A62E0B213AA0}" srcOrd="0" destOrd="0" presId="urn:microsoft.com/office/officeart/2008/layout/HorizontalMultiLevelHierarchy"/>
    <dgm:cxn modelId="{8008036F-95CA-4BD5-8116-2CB27C76A1D9}" type="presParOf" srcId="{6B7AB28A-F480-4391-9ED5-A62E0B213AA0}" destId="{26110FE6-15FD-4C90-8D90-674C4F7095DD}" srcOrd="0" destOrd="0" presId="urn:microsoft.com/office/officeart/2008/layout/HorizontalMultiLevelHierarchy"/>
    <dgm:cxn modelId="{26156A1B-CA64-494E-8B3A-B20D126AC5B7}" type="presParOf" srcId="{6B7AB28A-F480-4391-9ED5-A62E0B213AA0}" destId="{1EA06135-5F9B-4014-941B-2B6AE3E34F07}" srcOrd="1" destOrd="0" presId="urn:microsoft.com/office/officeart/2008/layout/HorizontalMultiLevelHierarchy"/>
    <dgm:cxn modelId="{6C0FA0A7-CBDD-43EC-91CE-0514A1D0EC64}" type="presParOf" srcId="{1EA06135-5F9B-4014-941B-2B6AE3E34F07}" destId="{1B50976C-0067-4155-A05E-0AA3765157F3}" srcOrd="0" destOrd="0" presId="urn:microsoft.com/office/officeart/2008/layout/HorizontalMultiLevelHierarchy"/>
    <dgm:cxn modelId="{59CCC28A-C7AC-4B02-A748-32556EAEEF93}" type="presParOf" srcId="{1B50976C-0067-4155-A05E-0AA3765157F3}" destId="{7DD48A12-4757-402F-BF67-E050847205AA}" srcOrd="0" destOrd="0" presId="urn:microsoft.com/office/officeart/2008/layout/HorizontalMultiLevelHierarchy"/>
    <dgm:cxn modelId="{69162F98-033D-44AB-9324-5EC21FF71A04}" type="presParOf" srcId="{1EA06135-5F9B-4014-941B-2B6AE3E34F07}" destId="{5F153068-F8FA-4EE0-949A-F7D14469054B}" srcOrd="1" destOrd="0" presId="urn:microsoft.com/office/officeart/2008/layout/HorizontalMultiLevelHierarchy"/>
    <dgm:cxn modelId="{D5742D65-35B0-419C-BC57-CCCA93D105E5}" type="presParOf" srcId="{5F153068-F8FA-4EE0-949A-F7D14469054B}" destId="{7C0EEC6B-165C-4DCE-BC84-CB0974C24042}" srcOrd="0" destOrd="0" presId="urn:microsoft.com/office/officeart/2008/layout/HorizontalMultiLevelHierarchy"/>
    <dgm:cxn modelId="{7C2AFA2A-C2F9-48B3-8FF1-BF94D1B923C0}" type="presParOf" srcId="{5F153068-F8FA-4EE0-949A-F7D14469054B}" destId="{9971A665-318D-4CB6-A449-927B0E7D3882}" srcOrd="1" destOrd="0" presId="urn:microsoft.com/office/officeart/2008/layout/HorizontalMultiLevelHierarchy"/>
    <dgm:cxn modelId="{AB6ACE6D-3BB5-44D7-A48A-071D301BC293}" type="presParOf" srcId="{9971A665-318D-4CB6-A449-927B0E7D3882}" destId="{BB9B73EC-E680-4D55-882B-178074B96906}" srcOrd="0" destOrd="0" presId="urn:microsoft.com/office/officeart/2008/layout/HorizontalMultiLevelHierarchy"/>
    <dgm:cxn modelId="{C2E17544-E890-4DB6-B004-0695A1C20822}" type="presParOf" srcId="{BB9B73EC-E680-4D55-882B-178074B96906}" destId="{29B26201-55A4-4A7C-8FEF-703C54AF2D7C}" srcOrd="0" destOrd="0" presId="urn:microsoft.com/office/officeart/2008/layout/HorizontalMultiLevelHierarchy"/>
    <dgm:cxn modelId="{68354784-88A5-4E13-87EC-815D13D0A25E}" type="presParOf" srcId="{9971A665-318D-4CB6-A449-927B0E7D3882}" destId="{05E4CB24-184E-48D9-9C73-173672DC4651}" srcOrd="1" destOrd="0" presId="urn:microsoft.com/office/officeart/2008/layout/HorizontalMultiLevelHierarchy"/>
    <dgm:cxn modelId="{7E9733C4-A429-4EDE-9E18-6D9EF22AB1D0}" type="presParOf" srcId="{05E4CB24-184E-48D9-9C73-173672DC4651}" destId="{6095D377-C475-4CB4-B5FC-F007F35DDFDF}" srcOrd="0" destOrd="0" presId="urn:microsoft.com/office/officeart/2008/layout/HorizontalMultiLevelHierarchy"/>
    <dgm:cxn modelId="{5521A1BE-E657-486C-85DC-9E39E8086A67}" type="presParOf" srcId="{05E4CB24-184E-48D9-9C73-173672DC4651}" destId="{397708B1-37BB-43B2-A87E-CEF664DD2A7C}" srcOrd="1" destOrd="0" presId="urn:microsoft.com/office/officeart/2008/layout/HorizontalMultiLevelHierarchy"/>
    <dgm:cxn modelId="{77FC1FD9-65D5-42ED-BC81-62CFCA1291FC}" type="presParOf" srcId="{397708B1-37BB-43B2-A87E-CEF664DD2A7C}" destId="{90459FCB-D717-425B-BDE5-A003B1775A22}" srcOrd="0" destOrd="0" presId="urn:microsoft.com/office/officeart/2008/layout/HorizontalMultiLevelHierarchy"/>
    <dgm:cxn modelId="{1C33F06A-3E15-4267-B585-8972F47771DE}" type="presParOf" srcId="{90459FCB-D717-425B-BDE5-A003B1775A22}" destId="{2612E8CF-1E92-4538-8C5D-26E58428BEE9}" srcOrd="0" destOrd="0" presId="urn:microsoft.com/office/officeart/2008/layout/HorizontalMultiLevelHierarchy"/>
    <dgm:cxn modelId="{83133559-7007-405B-BBA0-D97E4CE90837}" type="presParOf" srcId="{397708B1-37BB-43B2-A87E-CEF664DD2A7C}" destId="{B1B4221A-118B-4E12-BD06-8FD39CF4702A}" srcOrd="1" destOrd="0" presId="urn:microsoft.com/office/officeart/2008/layout/HorizontalMultiLevelHierarchy"/>
    <dgm:cxn modelId="{A18FE762-F6BE-45C3-B4EB-03445D808452}" type="presParOf" srcId="{B1B4221A-118B-4E12-BD06-8FD39CF4702A}" destId="{193041E1-A318-4C26-986A-4FB6AF5C897C}" srcOrd="0" destOrd="0" presId="urn:microsoft.com/office/officeart/2008/layout/HorizontalMultiLevelHierarchy"/>
    <dgm:cxn modelId="{55E4709C-A54E-4C65-AB36-371D864C18DD}" type="presParOf" srcId="{B1B4221A-118B-4E12-BD06-8FD39CF4702A}" destId="{189F7E29-1626-4D4B-B276-C4EFE0A52B39}" srcOrd="1" destOrd="0" presId="urn:microsoft.com/office/officeart/2008/layout/HorizontalMultiLevelHierarchy"/>
    <dgm:cxn modelId="{2B683145-785C-493A-A82D-B360A560EBEC}" type="presParOf" srcId="{9971A665-318D-4CB6-A449-927B0E7D3882}" destId="{DD031A79-CC3C-4960-AB9C-EF1D267E9D6A}" srcOrd="2" destOrd="0" presId="urn:microsoft.com/office/officeart/2008/layout/HorizontalMultiLevelHierarchy"/>
    <dgm:cxn modelId="{3D89BABA-5348-4CD6-9583-C943A6724C05}" type="presParOf" srcId="{DD031A79-CC3C-4960-AB9C-EF1D267E9D6A}" destId="{21533FDC-4259-4554-AFFB-88D9E3BC4E1C}" srcOrd="0" destOrd="0" presId="urn:microsoft.com/office/officeart/2008/layout/HorizontalMultiLevelHierarchy"/>
    <dgm:cxn modelId="{6C906D12-48B6-42D0-B345-51EEC4C4B5CA}" type="presParOf" srcId="{9971A665-318D-4CB6-A449-927B0E7D3882}" destId="{D5D349FB-4C3C-49ED-9DFB-0EB3CB3E2D40}" srcOrd="3" destOrd="0" presId="urn:microsoft.com/office/officeart/2008/layout/HorizontalMultiLevelHierarchy"/>
    <dgm:cxn modelId="{3CEABE11-47AC-456B-9AA9-0E4686E795C2}" type="presParOf" srcId="{D5D349FB-4C3C-49ED-9DFB-0EB3CB3E2D40}" destId="{5F6772CF-CE99-484C-91A3-A758F3A0ABFB}" srcOrd="0" destOrd="0" presId="urn:microsoft.com/office/officeart/2008/layout/HorizontalMultiLevelHierarchy"/>
    <dgm:cxn modelId="{8350F08E-EC83-4ED7-9F47-03E7456E32BF}" type="presParOf" srcId="{D5D349FB-4C3C-49ED-9DFB-0EB3CB3E2D40}" destId="{11BA8078-29DD-4DD6-9FA8-F0EA1D13AD72}" srcOrd="1" destOrd="0" presId="urn:microsoft.com/office/officeart/2008/layout/HorizontalMultiLevelHierarchy"/>
    <dgm:cxn modelId="{569041BD-BBBA-467E-ADD2-03A070023450}" type="presParOf" srcId="{11BA8078-29DD-4DD6-9FA8-F0EA1D13AD72}" destId="{8B7A710E-DB87-4D13-91A2-B1FFDE0C7549}" srcOrd="0" destOrd="0" presId="urn:microsoft.com/office/officeart/2008/layout/HorizontalMultiLevelHierarchy"/>
    <dgm:cxn modelId="{223B0E15-B61A-4B2D-8609-E4412B57F229}" type="presParOf" srcId="{8B7A710E-DB87-4D13-91A2-B1FFDE0C7549}" destId="{77026EE6-BE7B-4451-B47E-5A2408B79DDE}" srcOrd="0" destOrd="0" presId="urn:microsoft.com/office/officeart/2008/layout/HorizontalMultiLevelHierarchy"/>
    <dgm:cxn modelId="{F79DAF2F-8B82-4173-AB58-F9731D46A9EB}" type="presParOf" srcId="{11BA8078-29DD-4DD6-9FA8-F0EA1D13AD72}" destId="{AD212A07-DC96-4089-8709-EC61EC3AABFB}" srcOrd="1" destOrd="0" presId="urn:microsoft.com/office/officeart/2008/layout/HorizontalMultiLevelHierarchy"/>
    <dgm:cxn modelId="{F8B451D8-5593-4F64-97A3-41AAA567A793}" type="presParOf" srcId="{AD212A07-DC96-4089-8709-EC61EC3AABFB}" destId="{DD2700C6-4A36-440D-8B42-3881DD7DB63B}" srcOrd="0" destOrd="0" presId="urn:microsoft.com/office/officeart/2008/layout/HorizontalMultiLevelHierarchy"/>
    <dgm:cxn modelId="{A42F9A43-5665-484D-AF5A-49B70A727C2F}" type="presParOf" srcId="{AD212A07-DC96-4089-8709-EC61EC3AABFB}" destId="{F29EC9D9-A2AA-4E3F-B4F4-3911F9A27062}" srcOrd="1" destOrd="0" presId="urn:microsoft.com/office/officeart/2008/layout/HorizontalMultiLevelHierarchy"/>
    <dgm:cxn modelId="{B4D06009-B443-4ED2-B459-1699A4178BBB}" type="presParOf" srcId="{1EA06135-5F9B-4014-941B-2B6AE3E34F07}" destId="{33897CD7-2F63-4B9F-AE62-27BA1C1B917A}" srcOrd="2" destOrd="0" presId="urn:microsoft.com/office/officeart/2008/layout/HorizontalMultiLevelHierarchy"/>
    <dgm:cxn modelId="{54E7E26C-E9DC-4427-9E7D-2E6ACC33B1AD}" type="presParOf" srcId="{33897CD7-2F63-4B9F-AE62-27BA1C1B917A}" destId="{31F8228E-D0B4-48E4-AC51-887AFE28FEF3}" srcOrd="0" destOrd="0" presId="urn:microsoft.com/office/officeart/2008/layout/HorizontalMultiLevelHierarchy"/>
    <dgm:cxn modelId="{868427A8-81B9-47E5-857B-1D4B05848662}" type="presParOf" srcId="{1EA06135-5F9B-4014-941B-2B6AE3E34F07}" destId="{291B200F-D236-4997-831A-F11A664B47A9}" srcOrd="3" destOrd="0" presId="urn:microsoft.com/office/officeart/2008/layout/HorizontalMultiLevelHierarchy"/>
    <dgm:cxn modelId="{7A5F1483-B526-431B-B5F3-F2535CD6F1D5}" type="presParOf" srcId="{291B200F-D236-4997-831A-F11A664B47A9}" destId="{F5798F07-0639-45C7-BF98-0CFF1628698F}" srcOrd="0" destOrd="0" presId="urn:microsoft.com/office/officeart/2008/layout/HorizontalMultiLevelHierarchy"/>
    <dgm:cxn modelId="{8CC56E87-B208-43D9-8335-8E6BFBEC1CB4}" type="presParOf" srcId="{291B200F-D236-4997-831A-F11A664B47A9}" destId="{1CEC12E5-45F9-4FBE-BC15-04F7B431FABA}" srcOrd="1" destOrd="0" presId="urn:microsoft.com/office/officeart/2008/layout/HorizontalMultiLevelHierarchy"/>
    <dgm:cxn modelId="{0979B4C5-71C8-4ADB-99F4-26716713EF51}" type="presParOf" srcId="{1CEC12E5-45F9-4FBE-BC15-04F7B431FABA}" destId="{EC959002-9DCF-4FBC-8FEB-EF31D59C6FFD}" srcOrd="0" destOrd="0" presId="urn:microsoft.com/office/officeart/2008/layout/HorizontalMultiLevelHierarchy"/>
    <dgm:cxn modelId="{2DA1E2F6-F4CD-4CC3-9D73-3074E613C601}" type="presParOf" srcId="{EC959002-9DCF-4FBC-8FEB-EF31D59C6FFD}" destId="{CBDB6F7D-94CC-469A-97FD-32C861740EB8}" srcOrd="0" destOrd="0" presId="urn:microsoft.com/office/officeart/2008/layout/HorizontalMultiLevelHierarchy"/>
    <dgm:cxn modelId="{A974DEBD-6C0C-4787-B27B-988EBA916994}" type="presParOf" srcId="{1CEC12E5-45F9-4FBE-BC15-04F7B431FABA}" destId="{3D4338BB-7658-4E83-872C-D95DB90DD3CA}" srcOrd="1" destOrd="0" presId="urn:microsoft.com/office/officeart/2008/layout/HorizontalMultiLevelHierarchy"/>
    <dgm:cxn modelId="{A3C58F2F-BF86-4719-A2E4-8906541F7DE8}" type="presParOf" srcId="{3D4338BB-7658-4E83-872C-D95DB90DD3CA}" destId="{BB7B2510-84F1-4518-9AA4-FD6A3F1F94C3}" srcOrd="0" destOrd="0" presId="urn:microsoft.com/office/officeart/2008/layout/HorizontalMultiLevelHierarchy"/>
    <dgm:cxn modelId="{9494962E-00B2-4FBB-A71B-7583B106C63F}" type="presParOf" srcId="{3D4338BB-7658-4E83-872C-D95DB90DD3CA}" destId="{563FF6B1-8E50-4BC5-9C6B-010A4931C4C2}" srcOrd="1" destOrd="0" presId="urn:microsoft.com/office/officeart/2008/layout/HorizontalMultiLevelHierarchy"/>
    <dgm:cxn modelId="{6AA63146-B77F-4626-84C4-9D1D29A7392B}" type="presParOf" srcId="{563FF6B1-8E50-4BC5-9C6B-010A4931C4C2}" destId="{77E309D3-9737-471A-AB75-143A60964835}" srcOrd="0" destOrd="0" presId="urn:microsoft.com/office/officeart/2008/layout/HorizontalMultiLevelHierarchy"/>
    <dgm:cxn modelId="{B486EB35-BF3D-423D-A579-93DB31F719EB}" type="presParOf" srcId="{77E309D3-9737-471A-AB75-143A60964835}" destId="{6297578E-2032-4EF2-B709-4642A26FCD1E}" srcOrd="0" destOrd="0" presId="urn:microsoft.com/office/officeart/2008/layout/HorizontalMultiLevelHierarchy"/>
    <dgm:cxn modelId="{760BCE74-F573-4FB2-B5CB-DFCB87426CA9}" type="presParOf" srcId="{563FF6B1-8E50-4BC5-9C6B-010A4931C4C2}" destId="{67933077-648B-4039-9E37-63356EB0A302}" srcOrd="1" destOrd="0" presId="urn:microsoft.com/office/officeart/2008/layout/HorizontalMultiLevelHierarchy"/>
    <dgm:cxn modelId="{CD05EE8D-03FC-433C-A813-12377EDA9572}" type="presParOf" srcId="{67933077-648B-4039-9E37-63356EB0A302}" destId="{E7763DD0-34D8-4029-9DA0-5CD7EDCB361C}" srcOrd="0" destOrd="0" presId="urn:microsoft.com/office/officeart/2008/layout/HorizontalMultiLevelHierarchy"/>
    <dgm:cxn modelId="{E6A2177A-034C-44F2-B926-86955F0C9C5B}" type="presParOf" srcId="{67933077-648B-4039-9E37-63356EB0A302}" destId="{9CB84FDC-62DA-4907-B014-D7FA8A79DF3C}" srcOrd="1" destOrd="0" presId="urn:microsoft.com/office/officeart/2008/layout/HorizontalMultiLevelHierarchy"/>
    <dgm:cxn modelId="{BC87A90B-A669-4181-A697-C0948BA560B7}" type="presParOf" srcId="{563FF6B1-8E50-4BC5-9C6B-010A4931C4C2}" destId="{30771281-E314-44EC-BE87-20CFEE33316F}" srcOrd="2" destOrd="0" presId="urn:microsoft.com/office/officeart/2008/layout/HorizontalMultiLevelHierarchy"/>
    <dgm:cxn modelId="{183600EE-A6DB-4437-A330-F47E6F69886A}" type="presParOf" srcId="{30771281-E314-44EC-BE87-20CFEE33316F}" destId="{94C2B059-16B0-48AC-B218-0C3D33A94ADD}" srcOrd="0" destOrd="0" presId="urn:microsoft.com/office/officeart/2008/layout/HorizontalMultiLevelHierarchy"/>
    <dgm:cxn modelId="{B0537494-3E26-48A2-844D-AC6A3F75831C}" type="presParOf" srcId="{563FF6B1-8E50-4BC5-9C6B-010A4931C4C2}" destId="{A4B3F9D1-8B83-4EE5-BCB6-FB7CD2B067AF}" srcOrd="3" destOrd="0" presId="urn:microsoft.com/office/officeart/2008/layout/HorizontalMultiLevelHierarchy"/>
    <dgm:cxn modelId="{0B7531E0-9A7F-4AC8-96B7-E8E9038A4256}" type="presParOf" srcId="{A4B3F9D1-8B83-4EE5-BCB6-FB7CD2B067AF}" destId="{208129C3-5E37-4F05-85DF-5E40FA3850EB}" srcOrd="0" destOrd="0" presId="urn:microsoft.com/office/officeart/2008/layout/HorizontalMultiLevelHierarchy"/>
    <dgm:cxn modelId="{C6A4B73C-D193-4FF4-B1EC-07D909CEDFEA}" type="presParOf" srcId="{A4B3F9D1-8B83-4EE5-BCB6-FB7CD2B067AF}" destId="{C351CF42-9628-416E-AF2F-AB18D8E900C8}"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71281-E314-44EC-BE87-20CFEE33316F}">
      <dsp:nvSpPr>
        <dsp:cNvPr id="0" name=""/>
        <dsp:cNvSpPr/>
      </dsp:nvSpPr>
      <dsp:spPr>
        <a:xfrm>
          <a:off x="4954830" y="3855936"/>
          <a:ext cx="468822" cy="433074"/>
        </a:xfrm>
        <a:custGeom>
          <a:avLst/>
          <a:gdLst/>
          <a:ahLst/>
          <a:cxnLst/>
          <a:rect l="0" t="0" r="0" b="0"/>
          <a:pathLst>
            <a:path>
              <a:moveTo>
                <a:pt x="0" y="0"/>
              </a:moveTo>
              <a:lnTo>
                <a:pt x="234411" y="0"/>
              </a:lnTo>
              <a:lnTo>
                <a:pt x="234411" y="433074"/>
              </a:lnTo>
              <a:lnTo>
                <a:pt x="468822" y="4330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73285" y="4056517"/>
        <a:ext cx="31911" cy="31911"/>
      </dsp:txXfrm>
    </dsp:sp>
    <dsp:sp modelId="{77E309D3-9737-471A-AB75-143A60964835}">
      <dsp:nvSpPr>
        <dsp:cNvPr id="0" name=""/>
        <dsp:cNvSpPr/>
      </dsp:nvSpPr>
      <dsp:spPr>
        <a:xfrm>
          <a:off x="4954830" y="3402831"/>
          <a:ext cx="457553" cy="453105"/>
        </a:xfrm>
        <a:custGeom>
          <a:avLst/>
          <a:gdLst/>
          <a:ahLst/>
          <a:cxnLst/>
          <a:rect l="0" t="0" r="0" b="0"/>
          <a:pathLst>
            <a:path>
              <a:moveTo>
                <a:pt x="0" y="453105"/>
              </a:moveTo>
              <a:lnTo>
                <a:pt x="228776" y="453105"/>
              </a:lnTo>
              <a:lnTo>
                <a:pt x="228776" y="0"/>
              </a:lnTo>
              <a:lnTo>
                <a:pt x="45755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67508" y="3613285"/>
        <a:ext cx="32197" cy="32197"/>
      </dsp:txXfrm>
    </dsp:sp>
    <dsp:sp modelId="{EC959002-9DCF-4FBC-8FEB-EF31D59C6FFD}">
      <dsp:nvSpPr>
        <dsp:cNvPr id="0" name=""/>
        <dsp:cNvSpPr/>
      </dsp:nvSpPr>
      <dsp:spPr>
        <a:xfrm>
          <a:off x="2889442" y="3810216"/>
          <a:ext cx="330113" cy="91440"/>
        </a:xfrm>
        <a:custGeom>
          <a:avLst/>
          <a:gdLst/>
          <a:ahLst/>
          <a:cxnLst/>
          <a:rect l="0" t="0" r="0" b="0"/>
          <a:pathLst>
            <a:path>
              <a:moveTo>
                <a:pt x="0" y="45733"/>
              </a:moveTo>
              <a:lnTo>
                <a:pt x="165056" y="45733"/>
              </a:lnTo>
              <a:lnTo>
                <a:pt x="165056" y="45720"/>
              </a:lnTo>
              <a:lnTo>
                <a:pt x="33011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3046246" y="3847683"/>
        <a:ext cx="16505" cy="16505"/>
      </dsp:txXfrm>
    </dsp:sp>
    <dsp:sp modelId="{33897CD7-2F63-4B9F-AE62-27BA1C1B917A}">
      <dsp:nvSpPr>
        <dsp:cNvPr id="0" name=""/>
        <dsp:cNvSpPr/>
      </dsp:nvSpPr>
      <dsp:spPr>
        <a:xfrm>
          <a:off x="676864" y="2660819"/>
          <a:ext cx="469221" cy="1195130"/>
        </a:xfrm>
        <a:custGeom>
          <a:avLst/>
          <a:gdLst/>
          <a:ahLst/>
          <a:cxnLst/>
          <a:rect l="0" t="0" r="0" b="0"/>
          <a:pathLst>
            <a:path>
              <a:moveTo>
                <a:pt x="0" y="0"/>
              </a:moveTo>
              <a:lnTo>
                <a:pt x="234610" y="0"/>
              </a:lnTo>
              <a:lnTo>
                <a:pt x="234610" y="1195130"/>
              </a:lnTo>
              <a:lnTo>
                <a:pt x="469221" y="11951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879377" y="3226286"/>
        <a:ext cx="64197" cy="64197"/>
      </dsp:txXfrm>
    </dsp:sp>
    <dsp:sp modelId="{8B7A710E-DB87-4D13-91A2-B1FFDE0C7549}">
      <dsp:nvSpPr>
        <dsp:cNvPr id="0" name=""/>
        <dsp:cNvSpPr/>
      </dsp:nvSpPr>
      <dsp:spPr>
        <a:xfrm>
          <a:off x="4944690" y="2449308"/>
          <a:ext cx="439043" cy="91440"/>
        </a:xfrm>
        <a:custGeom>
          <a:avLst/>
          <a:gdLst/>
          <a:ahLst/>
          <a:cxnLst/>
          <a:rect l="0" t="0" r="0" b="0"/>
          <a:pathLst>
            <a:path>
              <a:moveTo>
                <a:pt x="0" y="45720"/>
              </a:moveTo>
              <a:lnTo>
                <a:pt x="43904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53235" y="2484052"/>
        <a:ext cx="21952" cy="21952"/>
      </dsp:txXfrm>
    </dsp:sp>
    <dsp:sp modelId="{DD031A79-CC3C-4960-AB9C-EF1D267E9D6A}">
      <dsp:nvSpPr>
        <dsp:cNvPr id="0" name=""/>
        <dsp:cNvSpPr/>
      </dsp:nvSpPr>
      <dsp:spPr>
        <a:xfrm>
          <a:off x="2867700" y="1914707"/>
          <a:ext cx="471058" cy="580321"/>
        </a:xfrm>
        <a:custGeom>
          <a:avLst/>
          <a:gdLst/>
          <a:ahLst/>
          <a:cxnLst/>
          <a:rect l="0" t="0" r="0" b="0"/>
          <a:pathLst>
            <a:path>
              <a:moveTo>
                <a:pt x="0" y="0"/>
              </a:moveTo>
              <a:lnTo>
                <a:pt x="235529" y="0"/>
              </a:lnTo>
              <a:lnTo>
                <a:pt x="235529" y="580321"/>
              </a:lnTo>
              <a:lnTo>
                <a:pt x="471058" y="5803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3084543" y="2186182"/>
        <a:ext cx="37372" cy="37372"/>
      </dsp:txXfrm>
    </dsp:sp>
    <dsp:sp modelId="{90459FCB-D717-425B-BDE5-A003B1775A22}">
      <dsp:nvSpPr>
        <dsp:cNvPr id="0" name=""/>
        <dsp:cNvSpPr/>
      </dsp:nvSpPr>
      <dsp:spPr>
        <a:xfrm>
          <a:off x="4950601" y="1447105"/>
          <a:ext cx="437029" cy="91440"/>
        </a:xfrm>
        <a:custGeom>
          <a:avLst/>
          <a:gdLst/>
          <a:ahLst/>
          <a:cxnLst/>
          <a:rect l="0" t="0" r="0" b="0"/>
          <a:pathLst>
            <a:path>
              <a:moveTo>
                <a:pt x="0" y="45720"/>
              </a:moveTo>
              <a:lnTo>
                <a:pt x="43702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58190" y="1481899"/>
        <a:ext cx="21851" cy="21851"/>
      </dsp:txXfrm>
    </dsp:sp>
    <dsp:sp modelId="{BB9B73EC-E680-4D55-882B-178074B96906}">
      <dsp:nvSpPr>
        <dsp:cNvPr id="0" name=""/>
        <dsp:cNvSpPr/>
      </dsp:nvSpPr>
      <dsp:spPr>
        <a:xfrm>
          <a:off x="2867700" y="1492825"/>
          <a:ext cx="442807" cy="421882"/>
        </a:xfrm>
        <a:custGeom>
          <a:avLst/>
          <a:gdLst/>
          <a:ahLst/>
          <a:cxnLst/>
          <a:rect l="0" t="0" r="0" b="0"/>
          <a:pathLst>
            <a:path>
              <a:moveTo>
                <a:pt x="0" y="421882"/>
              </a:moveTo>
              <a:lnTo>
                <a:pt x="221403" y="421882"/>
              </a:lnTo>
              <a:lnTo>
                <a:pt x="221403" y="0"/>
              </a:lnTo>
              <a:lnTo>
                <a:pt x="44280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3073814" y="1688476"/>
        <a:ext cx="30580" cy="30580"/>
      </dsp:txXfrm>
    </dsp:sp>
    <dsp:sp modelId="{1B50976C-0067-4155-A05E-0AA3765157F3}">
      <dsp:nvSpPr>
        <dsp:cNvPr id="0" name=""/>
        <dsp:cNvSpPr/>
      </dsp:nvSpPr>
      <dsp:spPr>
        <a:xfrm>
          <a:off x="676864" y="1914707"/>
          <a:ext cx="442807" cy="746112"/>
        </a:xfrm>
        <a:custGeom>
          <a:avLst/>
          <a:gdLst/>
          <a:ahLst/>
          <a:cxnLst/>
          <a:rect l="0" t="0" r="0" b="0"/>
          <a:pathLst>
            <a:path>
              <a:moveTo>
                <a:pt x="0" y="746112"/>
              </a:moveTo>
              <a:lnTo>
                <a:pt x="221403" y="746112"/>
              </a:lnTo>
              <a:lnTo>
                <a:pt x="221403" y="0"/>
              </a:lnTo>
              <a:lnTo>
                <a:pt x="44280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876578" y="2266073"/>
        <a:ext cx="43380" cy="43380"/>
      </dsp:txXfrm>
    </dsp:sp>
    <dsp:sp modelId="{26110FE6-15FD-4C90-8D90-674C4F7095DD}">
      <dsp:nvSpPr>
        <dsp:cNvPr id="0" name=""/>
        <dsp:cNvSpPr/>
      </dsp:nvSpPr>
      <dsp:spPr>
        <a:xfrm rot="16200000">
          <a:off x="-1101666" y="2323314"/>
          <a:ext cx="2882051"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5,075 TL measures</a:t>
          </a:r>
        </a:p>
      </dsp:txBody>
      <dsp:txXfrm>
        <a:off x="-1101666" y="2323314"/>
        <a:ext cx="2882051" cy="675011"/>
      </dsp:txXfrm>
    </dsp:sp>
    <dsp:sp modelId="{7C0EEC6B-165C-4DCE-BC84-CB0974C24042}">
      <dsp:nvSpPr>
        <dsp:cNvPr id="0" name=""/>
        <dsp:cNvSpPr/>
      </dsp:nvSpPr>
      <dsp:spPr>
        <a:xfrm>
          <a:off x="1119672" y="1577201"/>
          <a:ext cx="1748027"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qPCR-based T/S ratio </a:t>
          </a:r>
          <a:endParaRPr lang="en-US" sz="1000" kern="1200">
            <a:latin typeface="Times New Roman" panose="02020603050405020304" pitchFamily="18" charset="0"/>
            <a:cs typeface="Times New Roman" panose="02020603050405020304" pitchFamily="18" charset="0"/>
          </a:endParaRPr>
        </a:p>
      </dsp:txBody>
      <dsp:txXfrm>
        <a:off x="1119672" y="1577201"/>
        <a:ext cx="1748027" cy="675011"/>
      </dsp:txXfrm>
    </dsp:sp>
    <dsp:sp modelId="{6095D377-C475-4CB4-B5FC-F007F35DDFDF}">
      <dsp:nvSpPr>
        <dsp:cNvPr id="0" name=""/>
        <dsp:cNvSpPr/>
      </dsp:nvSpPr>
      <dsp:spPr>
        <a:xfrm>
          <a:off x="3310508" y="1155319"/>
          <a:ext cx="1640093"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MEM 1</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HEALS - Plate design 1  </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 = 1165)</a:t>
          </a:r>
        </a:p>
      </dsp:txBody>
      <dsp:txXfrm>
        <a:off x="3310508" y="1155319"/>
        <a:ext cx="1640093" cy="675011"/>
      </dsp:txXfrm>
    </dsp:sp>
    <dsp:sp modelId="{193041E1-A318-4C26-986A-4FB6AF5C897C}">
      <dsp:nvSpPr>
        <dsp:cNvPr id="0" name=""/>
        <dsp:cNvSpPr/>
      </dsp:nvSpPr>
      <dsp:spPr>
        <a:xfrm>
          <a:off x="5387630" y="1215078"/>
          <a:ext cx="1780286" cy="55549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HEALS Batch 1 residuals</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(n=1165)</a:t>
          </a:r>
        </a:p>
      </dsp:txBody>
      <dsp:txXfrm>
        <a:off x="5387630" y="1215078"/>
        <a:ext cx="1780286" cy="555494"/>
      </dsp:txXfrm>
    </dsp:sp>
    <dsp:sp modelId="{5F6772CF-CE99-484C-91A3-A758F3A0ABFB}">
      <dsp:nvSpPr>
        <dsp:cNvPr id="0" name=""/>
        <dsp:cNvSpPr/>
      </dsp:nvSpPr>
      <dsp:spPr>
        <a:xfrm>
          <a:off x="3338759" y="2157522"/>
          <a:ext cx="1605930"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MEM 2</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HEALS - Plate design 2</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 = 1038)</a:t>
          </a:r>
        </a:p>
      </dsp:txBody>
      <dsp:txXfrm>
        <a:off x="3338759" y="2157522"/>
        <a:ext cx="1605930" cy="675011"/>
      </dsp:txXfrm>
    </dsp:sp>
    <dsp:sp modelId="{DD2700C6-4A36-440D-8B42-3881DD7DB63B}">
      <dsp:nvSpPr>
        <dsp:cNvPr id="0" name=""/>
        <dsp:cNvSpPr/>
      </dsp:nvSpPr>
      <dsp:spPr>
        <a:xfrm>
          <a:off x="5383733" y="2266344"/>
          <a:ext cx="1806146" cy="4573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HEALS Batch 2 residuals</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 1038) </a:t>
          </a:r>
        </a:p>
      </dsp:txBody>
      <dsp:txXfrm>
        <a:off x="5383733" y="2266344"/>
        <a:ext cx="1806146" cy="457367"/>
      </dsp:txXfrm>
    </dsp:sp>
    <dsp:sp modelId="{F5798F07-0639-45C7-BF98-0CFF1628698F}">
      <dsp:nvSpPr>
        <dsp:cNvPr id="0" name=""/>
        <dsp:cNvSpPr/>
      </dsp:nvSpPr>
      <dsp:spPr>
        <a:xfrm>
          <a:off x="1146086" y="3518444"/>
          <a:ext cx="1743356"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Luminex-based TQI</a:t>
          </a:r>
          <a:endParaRPr lang="en-US" sz="1000" kern="1200">
            <a:latin typeface="Times New Roman" panose="02020603050405020304" pitchFamily="18" charset="0"/>
            <a:cs typeface="Times New Roman" panose="02020603050405020304" pitchFamily="18" charset="0"/>
          </a:endParaRPr>
        </a:p>
      </dsp:txBody>
      <dsp:txXfrm>
        <a:off x="1146086" y="3518444"/>
        <a:ext cx="1743356" cy="675011"/>
      </dsp:txXfrm>
    </dsp:sp>
    <dsp:sp modelId="{BB7B2510-84F1-4518-9AA4-FD6A3F1F94C3}">
      <dsp:nvSpPr>
        <dsp:cNvPr id="0" name=""/>
        <dsp:cNvSpPr/>
      </dsp:nvSpPr>
      <dsp:spPr>
        <a:xfrm>
          <a:off x="3219555" y="3518430"/>
          <a:ext cx="1735274" cy="67501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MEM 3</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Luminex-based method/TQI      (n = 2872)</a:t>
          </a:r>
        </a:p>
      </dsp:txBody>
      <dsp:txXfrm>
        <a:off x="3219555" y="3518430"/>
        <a:ext cx="1735274" cy="675011"/>
      </dsp:txXfrm>
    </dsp:sp>
    <dsp:sp modelId="{E7763DD0-34D8-4029-9DA0-5CD7EDCB361C}">
      <dsp:nvSpPr>
        <dsp:cNvPr id="0" name=""/>
        <dsp:cNvSpPr/>
      </dsp:nvSpPr>
      <dsp:spPr>
        <a:xfrm>
          <a:off x="5412383" y="3159800"/>
          <a:ext cx="1768529" cy="48606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BEST residuals</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(n=1825)</a:t>
          </a:r>
        </a:p>
      </dsp:txBody>
      <dsp:txXfrm>
        <a:off x="5412383" y="3159800"/>
        <a:ext cx="1768529" cy="486062"/>
      </dsp:txXfrm>
    </dsp:sp>
    <dsp:sp modelId="{208129C3-5E37-4F05-85DF-5E40FA3850EB}">
      <dsp:nvSpPr>
        <dsp:cNvPr id="0" name=""/>
        <dsp:cNvSpPr/>
      </dsp:nvSpPr>
      <dsp:spPr>
        <a:xfrm>
          <a:off x="5423653" y="4052334"/>
          <a:ext cx="1774817" cy="4733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ACE residuals</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(n=1047)</a:t>
          </a:r>
        </a:p>
      </dsp:txBody>
      <dsp:txXfrm>
        <a:off x="5423653" y="4052334"/>
        <a:ext cx="1774817" cy="47335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1704</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Dayana Delgado</dc:creator>
  <cp:lastModifiedBy>Delgado, Dayana [BSD] - PHS</cp:lastModifiedBy>
  <cp:revision>2</cp:revision>
  <dcterms:created xsi:type="dcterms:W3CDTF">2017-09-13T15:41:00Z</dcterms:created>
  <dcterms:modified xsi:type="dcterms:W3CDTF">2017-09-13T15:41:00Z</dcterms:modified>
</cp:coreProperties>
</file>